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E64" w:rsidRPr="005311DA" w:rsidRDefault="003C4016" w:rsidP="005311DA">
      <w:pPr>
        <w:spacing w:line="271" w:lineRule="auto"/>
        <w:ind w:left="0" w:right="0" w:firstLine="0"/>
        <w:jc w:val="left"/>
      </w:pPr>
      <w:r w:rsidRPr="003C4016">
        <w:rPr>
          <w:noProof/>
        </w:rPr>
        <w:drawing>
          <wp:inline distT="0" distB="0" distL="0" distR="0">
            <wp:extent cx="6508115" cy="8948658"/>
            <wp:effectExtent l="0" t="0" r="6985" b="5080"/>
            <wp:docPr id="3" name="Рисунок 3" descr="C:\Users\user\Desktop\титульник программы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итульник программы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8115" cy="8948658"/>
                    </a:xfrm>
                    <a:prstGeom prst="rect">
                      <a:avLst/>
                    </a:prstGeom>
                    <a:noFill/>
                    <a:ln>
                      <a:noFill/>
                    </a:ln>
                  </pic:spPr>
                </pic:pic>
              </a:graphicData>
            </a:graphic>
          </wp:inline>
        </w:drawing>
      </w:r>
      <w:r w:rsidR="005B2EDC">
        <w:t xml:space="preserve">     </w:t>
      </w:r>
    </w:p>
    <w:p w:rsidR="002B5E64" w:rsidRDefault="002B5E64">
      <w:pPr>
        <w:spacing w:after="0" w:line="259" w:lineRule="auto"/>
        <w:ind w:left="600" w:right="0" w:firstLine="0"/>
        <w:jc w:val="center"/>
      </w:pPr>
    </w:p>
    <w:p w:rsidR="00C76912" w:rsidRDefault="00C76912" w:rsidP="005311DA">
      <w:pPr>
        <w:spacing w:after="0" w:line="259" w:lineRule="auto"/>
        <w:ind w:left="0" w:right="11061" w:firstLine="0"/>
        <w:jc w:val="left"/>
      </w:pPr>
    </w:p>
    <w:tbl>
      <w:tblPr>
        <w:tblStyle w:val="TableGrid"/>
        <w:tblW w:w="9971" w:type="dxa"/>
        <w:tblInd w:w="440" w:type="dxa"/>
        <w:tblCellMar>
          <w:top w:w="9" w:type="dxa"/>
          <w:left w:w="108" w:type="dxa"/>
          <w:right w:w="43" w:type="dxa"/>
        </w:tblCellMar>
        <w:tblLook w:val="04A0" w:firstRow="1" w:lastRow="0" w:firstColumn="1" w:lastColumn="0" w:noHBand="0" w:noVBand="1"/>
      </w:tblPr>
      <w:tblGrid>
        <w:gridCol w:w="1130"/>
        <w:gridCol w:w="7655"/>
        <w:gridCol w:w="1186"/>
      </w:tblGrid>
      <w:tr w:rsidR="00C76912">
        <w:trPr>
          <w:trHeight w:val="6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16" w:line="259" w:lineRule="auto"/>
              <w:ind w:left="0" w:right="69" w:firstLine="0"/>
              <w:jc w:val="center"/>
            </w:pPr>
            <w:r>
              <w:t xml:space="preserve">№ </w:t>
            </w:r>
          </w:p>
          <w:p w:rsidR="00C76912" w:rsidRDefault="00A3205A">
            <w:pPr>
              <w:spacing w:after="0" w:line="259" w:lineRule="auto"/>
              <w:ind w:left="0" w:right="68" w:firstLine="0"/>
              <w:jc w:val="center"/>
            </w:pPr>
            <w:r>
              <w:t xml:space="preserve">п/п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8" w:firstLine="0"/>
              <w:jc w:val="center"/>
            </w:pPr>
            <w:r>
              <w:t xml:space="preserve">Содержание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4" w:firstLine="0"/>
              <w:jc w:val="center"/>
            </w:pPr>
            <w:r>
              <w:t xml:space="preserve">Стр.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rPr>
                <w:b/>
              </w:rPr>
              <w:t xml:space="preserve">Целевой раздел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Пояснительная записка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4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Цели и задачи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6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Принципы и подходы к формированию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6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Значимые </w:t>
            </w:r>
            <w:r>
              <w:tab/>
              <w:t xml:space="preserve">для </w:t>
            </w:r>
            <w:r>
              <w:tab/>
              <w:t xml:space="preserve">разработки </w:t>
            </w:r>
            <w:r>
              <w:tab/>
              <w:t xml:space="preserve">и </w:t>
            </w:r>
            <w:r>
              <w:tab/>
              <w:t xml:space="preserve">реализации </w:t>
            </w:r>
            <w:r>
              <w:tab/>
              <w:t xml:space="preserve">Программы характеристики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2.1.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визитная карточка МДОУ «Детский сад №144»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6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2.2.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контингент воспитанников МДОУ «Детский сад №144»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Характеристика особенностей развития детей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3.1.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ранний возраст (от 1 года до 3 лет)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3.2.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дошкольный возраст (от 3 лет до 7 лет)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10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3.3.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характеристика речи детей с русским (неродным) языком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16 </w:t>
            </w:r>
          </w:p>
        </w:tc>
      </w:tr>
      <w:tr w:rsidR="00C76912">
        <w:trPr>
          <w:trHeight w:val="608"/>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4.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769"/>
                <w:tab w:val="center" w:pos="2674"/>
                <w:tab w:val="center" w:pos="3997"/>
                <w:tab w:val="center" w:pos="5303"/>
                <w:tab w:val="center" w:pos="6930"/>
              </w:tabs>
              <w:spacing w:after="29" w:line="259" w:lineRule="auto"/>
              <w:ind w:left="0" w:right="0" w:firstLine="0"/>
              <w:jc w:val="left"/>
            </w:pPr>
            <w:r>
              <w:rPr>
                <w:rFonts w:ascii="Calibri" w:eastAsia="Calibri" w:hAnsi="Calibri" w:cs="Calibri"/>
                <w:sz w:val="22"/>
              </w:rPr>
              <w:tab/>
            </w:r>
            <w:r>
              <w:t xml:space="preserve">Планируемые </w:t>
            </w:r>
            <w:r>
              <w:tab/>
              <w:t xml:space="preserve">результаты </w:t>
            </w:r>
            <w:r>
              <w:tab/>
              <w:t xml:space="preserve">как </w:t>
            </w:r>
            <w:r>
              <w:tab/>
              <w:t xml:space="preserve">ориентиры </w:t>
            </w:r>
            <w:r>
              <w:tab/>
              <w:t xml:space="preserve">освоения </w:t>
            </w:r>
          </w:p>
          <w:p w:rsidR="00C76912" w:rsidRDefault="00A3205A">
            <w:pPr>
              <w:spacing w:after="0" w:line="259" w:lineRule="auto"/>
              <w:ind w:left="0" w:right="0" w:firstLine="0"/>
              <w:jc w:val="left"/>
            </w:pPr>
            <w:r>
              <w:t xml:space="preserve">воспитанниками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4.1.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ранний возраст (от 1 года до 3 лет)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18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4.2.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дошкольный возраст (от 3 лет до 7 лет)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18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4.3.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на этапе завершения освоения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18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4.4.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 планируемые результаты работы с детьми, овладевающими русским (неродной) языком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18 </w:t>
            </w:r>
          </w:p>
        </w:tc>
      </w:tr>
      <w:tr w:rsidR="00C76912">
        <w:trPr>
          <w:trHeight w:val="6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Подходы к педагогической диагностике достижения планируемых результатов.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19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Часть Программы, формируемая участниками образовательных отношений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6.1.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цели и задачи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21 </w:t>
            </w:r>
          </w:p>
        </w:tc>
      </w:tr>
      <w:tr w:rsidR="00C76912">
        <w:trPr>
          <w:trHeight w:val="308"/>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6.2.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принципы к формированию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22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6.3.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планируемые результаты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25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6.4.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система оценки достижения детьми планируемых результатов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26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Развивающее оценивание качества образовательной деятельности по Программе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26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rPr>
                <w:b/>
              </w:rPr>
              <w:t xml:space="preserve">Содержательный раздел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9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pPr>
            <w:r>
              <w:t xml:space="preserve"> Задачи и 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Образовательная область «Социально-коммуникативное развитие»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31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Образовательная область «Познавательное развитие»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31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Образовательная область «Речевое развитие»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31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8.4.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Образовательная область «Художественно-эстетическое развитие»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31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Образовательная область «Физическое развитие»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31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lastRenderedPageBreak/>
              <w:t xml:space="preserve">8.6.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Часть Программы, формируемая участниками образовательных отношений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31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Вариативные формы, способы, методы и средства реализации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49 </w:t>
            </w:r>
          </w:p>
        </w:tc>
      </w:tr>
      <w:tr w:rsidR="00C76912">
        <w:trPr>
          <w:trHeight w:val="6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Часть Программы, формируемая участниками образовательных отношений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51 </w:t>
            </w:r>
          </w:p>
        </w:tc>
      </w:tr>
    </w:tbl>
    <w:p w:rsidR="00C76912" w:rsidRDefault="00C76912">
      <w:pPr>
        <w:spacing w:after="0" w:line="259" w:lineRule="auto"/>
        <w:ind w:left="-811" w:right="11061" w:firstLine="0"/>
        <w:jc w:val="left"/>
      </w:pPr>
    </w:p>
    <w:tbl>
      <w:tblPr>
        <w:tblStyle w:val="TableGrid"/>
        <w:tblW w:w="9971" w:type="dxa"/>
        <w:tblInd w:w="440" w:type="dxa"/>
        <w:tblCellMar>
          <w:top w:w="9" w:type="dxa"/>
          <w:left w:w="108" w:type="dxa"/>
          <w:right w:w="43" w:type="dxa"/>
        </w:tblCellMar>
        <w:tblLook w:val="04A0" w:firstRow="1" w:lastRow="0" w:firstColumn="1" w:lastColumn="0" w:noHBand="0" w:noVBand="1"/>
      </w:tblPr>
      <w:tblGrid>
        <w:gridCol w:w="1130"/>
        <w:gridCol w:w="7655"/>
        <w:gridCol w:w="1186"/>
      </w:tblGrid>
      <w:tr w:rsidR="00C76912">
        <w:trPr>
          <w:trHeight w:val="6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Особенности образовательной деятельности разных видов и культурных практик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53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Способы и направления поддержки детской инициативы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55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Особенности взаимодействия педагогического коллектива с семьями обучающихся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55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Часть Программы, формируемая участниками образовательных отношений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61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Направления, задачи и содержание коррекционно – развивающей работы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63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14.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Федеральная рабочая программа воспитания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14.1.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Целевой раздел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цели и задачи воспитания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79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-направления воспитания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79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целевые ориентиры воспитания детей раннего возраста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82 </w:t>
            </w:r>
          </w:p>
        </w:tc>
      </w:tr>
      <w:tr w:rsidR="00C76912">
        <w:trPr>
          <w:trHeight w:val="608"/>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 целевые ориентиры воспитания детей на этапе завершения освоения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82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14.2.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Содержательный раздел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уклад ДОО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84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воспитывающая среда ДОО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85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общности ДОО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87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задачи воспитания в образовательных областях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89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формы совместной деятельности в ДОО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91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14.3.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Организационный раздел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кадровое обеспечение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108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нормативно – методическое обеспечение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109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требования к условиям работы с особыми категориями детей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109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1" w:firstLine="0"/>
              <w:jc w:val="center"/>
            </w:pPr>
            <w:r>
              <w:rPr>
                <w:b/>
              </w:rPr>
              <w:t>Организационный раздел</w:t>
            </w: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t xml:space="preserve">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Психолого – педагогические условия реализации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111 </w:t>
            </w:r>
          </w:p>
        </w:tc>
      </w:tr>
      <w:tr w:rsidR="00C76912">
        <w:trPr>
          <w:trHeight w:val="6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Особенности </w:t>
            </w:r>
            <w:r>
              <w:tab/>
              <w:t xml:space="preserve">организации </w:t>
            </w:r>
            <w:r>
              <w:tab/>
              <w:t xml:space="preserve">развивающей </w:t>
            </w:r>
            <w:r>
              <w:tab/>
              <w:t xml:space="preserve">предметно </w:t>
            </w:r>
            <w:r>
              <w:tab/>
              <w:t xml:space="preserve">– пространственной среды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113 </w:t>
            </w:r>
          </w:p>
        </w:tc>
      </w:tr>
      <w:tr w:rsidR="00C76912">
        <w:trPr>
          <w:trHeight w:val="9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0" w:firstLine="0"/>
            </w:pPr>
            <w:r>
              <w:t xml:space="preserve">Материально – техническое обеспечение Программы, обеспеченность методическими материалами и средствами обучения и воспитания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117 </w:t>
            </w:r>
          </w:p>
        </w:tc>
      </w:tr>
      <w:tr w:rsidR="00C76912">
        <w:trPr>
          <w:trHeight w:val="905"/>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lastRenderedPageBreak/>
              <w:t xml:space="preserve">18.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Примерный </w:t>
            </w:r>
            <w:r>
              <w:tab/>
              <w:t xml:space="preserve">перечень </w:t>
            </w:r>
            <w:r>
              <w:tab/>
              <w:t xml:space="preserve">литературных, </w:t>
            </w:r>
            <w:r>
              <w:tab/>
              <w:t xml:space="preserve">музыкальных, художественных, анимационных произведений для реализации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125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19.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Кадровые условия реализации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125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20.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Примерный режим и распорядок дня в дошкольных группах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126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21.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Федеральный календарный план воспитательной работы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130 </w:t>
            </w:r>
          </w:p>
        </w:tc>
      </w:tr>
      <w:tr w:rsidR="00C76912">
        <w:trPr>
          <w:trHeight w:val="6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22.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Часть Программы, формируемая участниками образовательных отношений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138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2" w:firstLine="0"/>
              <w:jc w:val="center"/>
            </w:pPr>
            <w:r>
              <w:rPr>
                <w:b/>
              </w:rPr>
              <w:t xml:space="preserve">Краткая презентация Программы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140 </w:t>
            </w:r>
          </w:p>
        </w:tc>
      </w:tr>
      <w:tr w:rsidR="00C76912">
        <w:trPr>
          <w:trHeight w:val="307"/>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ПРИЛОЖЕНИЕ А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143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ПРИЛОЖЕНИЕ Б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145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ПРИЛОЖЕНИЕ В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146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ПРИЛОЖЕНИЕ Г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147 </w:t>
            </w:r>
          </w:p>
        </w:tc>
      </w:tr>
      <w:tr w:rsidR="00C76912">
        <w:trPr>
          <w:trHeight w:val="310"/>
        </w:trPr>
        <w:tc>
          <w:tcPr>
            <w:tcW w:w="11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t xml:space="preserve"> </w:t>
            </w:r>
          </w:p>
        </w:tc>
        <w:tc>
          <w:tcPr>
            <w:tcW w:w="765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ПРИЛОЖЕНИЕ Д </w:t>
            </w:r>
          </w:p>
        </w:tc>
        <w:tc>
          <w:tcPr>
            <w:tcW w:w="118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jc w:val="center"/>
            </w:pPr>
            <w:r>
              <w:t xml:space="preserve">152 </w:t>
            </w:r>
          </w:p>
        </w:tc>
      </w:tr>
    </w:tbl>
    <w:p w:rsidR="00C76912" w:rsidRDefault="00A3205A">
      <w:pPr>
        <w:pStyle w:val="1"/>
        <w:ind w:left="767" w:right="157"/>
      </w:pPr>
      <w:r>
        <w:t xml:space="preserve">ЦЕЛЕВОЙ РАЗДЕЛ </w:t>
      </w:r>
    </w:p>
    <w:p w:rsidR="00C76912" w:rsidRDefault="00A3205A">
      <w:pPr>
        <w:spacing w:after="38" w:line="259" w:lineRule="auto"/>
        <w:ind w:left="665" w:right="0" w:firstLine="0"/>
        <w:jc w:val="center"/>
      </w:pPr>
      <w:r>
        <w:t xml:space="preserve"> </w:t>
      </w:r>
    </w:p>
    <w:p w:rsidR="00C76912" w:rsidRDefault="00A3205A">
      <w:pPr>
        <w:pStyle w:val="2"/>
        <w:ind w:left="767" w:right="161"/>
      </w:pPr>
      <w:r>
        <w:rPr>
          <w:i w:val="0"/>
        </w:rPr>
        <w:t xml:space="preserve">1. Пояснительная записка </w:t>
      </w:r>
    </w:p>
    <w:p w:rsidR="00C76912" w:rsidRDefault="00A3205A">
      <w:pPr>
        <w:ind w:right="13"/>
      </w:pPr>
      <w:r>
        <w:t xml:space="preserve">Основная общеобразовательная программа – образовательная программа дошкольного образования (далее – Программа) разработана рабочей группой педагогов муниципального дошкольного образовательного учреждения «Детский сад №144» в составе:  </w:t>
      </w:r>
    </w:p>
    <w:p w:rsidR="00C76912" w:rsidRDefault="00AB2C6D">
      <w:pPr>
        <w:numPr>
          <w:ilvl w:val="0"/>
          <w:numId w:val="1"/>
        </w:numPr>
        <w:ind w:right="13" w:firstLine="0"/>
      </w:pPr>
      <w:r>
        <w:t>Н.В. Каширина -</w:t>
      </w:r>
      <w:r w:rsidR="00A3205A">
        <w:t xml:space="preserve"> заведующий МДОУ «Детский сад №144»; </w:t>
      </w:r>
    </w:p>
    <w:p w:rsidR="00C76912" w:rsidRDefault="00AB2C6D">
      <w:pPr>
        <w:numPr>
          <w:ilvl w:val="0"/>
          <w:numId w:val="1"/>
        </w:numPr>
        <w:ind w:right="13" w:firstLine="0"/>
      </w:pPr>
      <w:r>
        <w:t>В.В. Кощеева -</w:t>
      </w:r>
      <w:r w:rsidR="00A3205A">
        <w:t xml:space="preserve"> старший воспитатель; </w:t>
      </w:r>
    </w:p>
    <w:p w:rsidR="00C76912" w:rsidRDefault="00A3205A">
      <w:pPr>
        <w:numPr>
          <w:ilvl w:val="0"/>
          <w:numId w:val="1"/>
        </w:numPr>
        <w:ind w:right="13" w:firstLine="0"/>
      </w:pPr>
      <w:r>
        <w:t xml:space="preserve">Н.А. Тархова - старший воспитатель; </w:t>
      </w:r>
    </w:p>
    <w:p w:rsidR="00C76912" w:rsidRDefault="00AB2C6D">
      <w:pPr>
        <w:numPr>
          <w:ilvl w:val="0"/>
          <w:numId w:val="1"/>
        </w:numPr>
        <w:ind w:right="13" w:firstLine="0"/>
      </w:pPr>
      <w:r>
        <w:t>Е.В. Шакурова -</w:t>
      </w:r>
      <w:r w:rsidR="00A3205A">
        <w:t xml:space="preserve"> старший воспитатель; </w:t>
      </w:r>
    </w:p>
    <w:p w:rsidR="00A4663F" w:rsidRDefault="00AB2C6D">
      <w:pPr>
        <w:numPr>
          <w:ilvl w:val="0"/>
          <w:numId w:val="1"/>
        </w:numPr>
        <w:ind w:right="13" w:firstLine="0"/>
      </w:pPr>
      <w:r>
        <w:t>Е.В. Вечеркина – музыкальный руководитель;</w:t>
      </w:r>
    </w:p>
    <w:p w:rsidR="00AB2C6D" w:rsidRDefault="00AB2C6D" w:rsidP="00AB2C6D">
      <w:pPr>
        <w:numPr>
          <w:ilvl w:val="0"/>
          <w:numId w:val="1"/>
        </w:numPr>
        <w:ind w:right="13" w:firstLine="0"/>
      </w:pPr>
      <w:r>
        <w:t>С.С. Макуха - музыкальный руководитель;</w:t>
      </w:r>
    </w:p>
    <w:p w:rsidR="00AB2C6D" w:rsidRDefault="00AB2C6D" w:rsidP="00AB2C6D">
      <w:pPr>
        <w:numPr>
          <w:ilvl w:val="0"/>
          <w:numId w:val="1"/>
        </w:numPr>
        <w:ind w:right="13" w:firstLine="0"/>
      </w:pPr>
      <w:r>
        <w:t>Н.А. Орлова – инструктор по физической культуре;</w:t>
      </w:r>
    </w:p>
    <w:p w:rsidR="00A4663F" w:rsidRDefault="00A4663F">
      <w:pPr>
        <w:numPr>
          <w:ilvl w:val="0"/>
          <w:numId w:val="1"/>
        </w:numPr>
        <w:ind w:right="13" w:firstLine="0"/>
      </w:pPr>
      <w:r>
        <w:t>Е.С. Зуева</w:t>
      </w:r>
      <w:r w:rsidR="00AB2C6D">
        <w:t xml:space="preserve"> – инструктор по физической культуре</w:t>
      </w:r>
      <w:r>
        <w:t>;</w:t>
      </w:r>
    </w:p>
    <w:p w:rsidR="00A4663F" w:rsidRDefault="00A4663F">
      <w:pPr>
        <w:numPr>
          <w:ilvl w:val="0"/>
          <w:numId w:val="1"/>
        </w:numPr>
        <w:ind w:right="13" w:firstLine="0"/>
      </w:pPr>
      <w:r>
        <w:t>И.А. Евсеева</w:t>
      </w:r>
      <w:r w:rsidR="00AB2C6D">
        <w:t xml:space="preserve"> - воспитатель</w:t>
      </w:r>
      <w:r>
        <w:t>;</w:t>
      </w:r>
    </w:p>
    <w:p w:rsidR="00AB2C6D" w:rsidRDefault="00AB2C6D" w:rsidP="00AB2C6D">
      <w:pPr>
        <w:numPr>
          <w:ilvl w:val="0"/>
          <w:numId w:val="1"/>
        </w:numPr>
        <w:ind w:right="13" w:firstLine="0"/>
      </w:pPr>
      <w:r>
        <w:t>Е.В. Ветелкина</w:t>
      </w:r>
      <w:r>
        <w:t xml:space="preserve"> - воспитатель</w:t>
      </w:r>
      <w:r>
        <w:t>;</w:t>
      </w:r>
    </w:p>
    <w:p w:rsidR="00AB2C6D" w:rsidRDefault="00AB2C6D" w:rsidP="00AB2C6D">
      <w:pPr>
        <w:numPr>
          <w:ilvl w:val="0"/>
          <w:numId w:val="1"/>
        </w:numPr>
        <w:ind w:right="13" w:firstLine="0"/>
      </w:pPr>
      <w:r>
        <w:t xml:space="preserve">Л.З. Сагайдак – воспитатель; </w:t>
      </w:r>
    </w:p>
    <w:p w:rsidR="00C76912" w:rsidRDefault="00A3205A">
      <w:pPr>
        <w:ind w:right="13" w:firstLine="0"/>
      </w:pPr>
      <w:r>
        <w:t xml:space="preserve">12. </w:t>
      </w:r>
      <w:r w:rsidR="00AB2C6D">
        <w:t xml:space="preserve">       </w:t>
      </w:r>
      <w:bookmarkStart w:id="0" w:name="_GoBack"/>
      <w:bookmarkEnd w:id="0"/>
      <w:r>
        <w:t xml:space="preserve">Родители воспитанников. </w:t>
      </w:r>
    </w:p>
    <w:p w:rsidR="00C76912" w:rsidRDefault="00A3205A">
      <w:pPr>
        <w:ind w:right="13"/>
      </w:pPr>
      <w:r>
        <w:t xml:space="preserve">Программа МДОУ «Детский сад № 144» разработана с учетом ФГОС дошкольного образования, федеральной образовательной программой дошкольного образования (утверждена приказом министерства просвещения Российской Федерации №1028 от 25 ноября 2022 года), а также парциальной образовательной программы математического развития дошкольников «Игралочка» (для детей 3-7 лет) под научным руководством Л.Г. Петерсон. </w:t>
      </w:r>
      <w:r>
        <w:rPr>
          <w:b/>
        </w:rPr>
        <w:t xml:space="preserve"> </w:t>
      </w:r>
    </w:p>
    <w:p w:rsidR="00C76912" w:rsidRDefault="00A3205A">
      <w:pPr>
        <w:ind w:right="13" w:firstLine="0"/>
      </w:pPr>
      <w:r>
        <w:t xml:space="preserve">       Программа разработана на уровень «дошкольное образование» для воспитанников от 2 до 7 лет.   Содержание Программы обеспечивает развитие детей в возрасте от 2 до </w:t>
      </w:r>
      <w:r>
        <w:lastRenderedPageBreak/>
        <w:t xml:space="preserve">7 лет с учётом их возрастных и индивидуальных особенностей по пяти основным взаимодополняющих образовательным областям: социально – коммуникативное развитие, познавательное развитие, речевое развитие, художественно –эстетическое развитие, физическое развитие.  </w:t>
      </w:r>
    </w:p>
    <w:p w:rsidR="00C76912" w:rsidRDefault="00A3205A">
      <w:pPr>
        <w:ind w:right="13"/>
      </w:pPr>
      <w: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C76912" w:rsidRDefault="00A3205A">
      <w:pPr>
        <w:ind w:left="1316" w:right="13" w:firstLine="0"/>
      </w:pPr>
      <w:r>
        <w:t xml:space="preserve">Реализация Программы осуществляется: </w:t>
      </w:r>
    </w:p>
    <w:p w:rsidR="00C76912" w:rsidRDefault="00A3205A">
      <w:pPr>
        <w:numPr>
          <w:ilvl w:val="0"/>
          <w:numId w:val="2"/>
        </w:numPr>
        <w:ind w:right="13" w:hanging="360"/>
      </w:pPr>
      <w:r>
        <w:t xml:space="preserve">педагогическими работниками в течение всего времени пребывания воспитанников в Организации; </w:t>
      </w:r>
    </w:p>
    <w:p w:rsidR="00C76912" w:rsidRDefault="00A3205A">
      <w:pPr>
        <w:numPr>
          <w:ilvl w:val="0"/>
          <w:numId w:val="2"/>
        </w:numPr>
        <w:ind w:right="13" w:hanging="360"/>
      </w:pPr>
      <w:r>
        <w:t xml:space="preserve">учебно-вспомогательными работниками в группе в течение всего времени пребывания воспитанников в Организации. Каждая группа непрерывно сопровождается одним учебно- вспомогательным работником; </w:t>
      </w:r>
    </w:p>
    <w:p w:rsidR="00C76912" w:rsidRDefault="00A3205A">
      <w:pPr>
        <w:ind w:right="13"/>
      </w:pPr>
      <w:r>
        <w:t xml:space="preserve">Реализация Программы требует от Организации осуществления управления, ведения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 </w:t>
      </w:r>
    </w:p>
    <w:p w:rsidR="00C76912" w:rsidRDefault="00A3205A">
      <w:pPr>
        <w:ind w:right="13"/>
      </w:pPr>
      <w:r>
        <w:t xml:space="preserve">При разработке основной образовательной программы учитывались следующие нормативные документы: </w:t>
      </w:r>
    </w:p>
    <w:p w:rsidR="00C76912" w:rsidRDefault="00A3205A">
      <w:pPr>
        <w:ind w:right="13"/>
      </w:pPr>
      <w:r>
        <w:rPr>
          <w:b/>
        </w:rPr>
        <w:t>Федеральный закон</w:t>
      </w:r>
      <w:r>
        <w:t xml:space="preserve"> от 29 декабря 2012 г. № 273-ФЗ «Об образовании в Российской Федерации»; </w:t>
      </w:r>
    </w:p>
    <w:p w:rsidR="00C76912" w:rsidRDefault="00A3205A">
      <w:pPr>
        <w:ind w:right="13"/>
      </w:pPr>
      <w:r>
        <w:rPr>
          <w:b/>
        </w:rPr>
        <w:t>Федеральный закон</w:t>
      </w:r>
      <w:r>
        <w:t xml:space="preserve"> от 31 июля 2020 года №304 – ФЗ «О внесении изменений в Федеральный закон «Об образовании в Российской Федерации» по вопросам воспитания обучающихся»; </w:t>
      </w:r>
    </w:p>
    <w:p w:rsidR="00C76912" w:rsidRDefault="00A3205A">
      <w:pPr>
        <w:ind w:right="13"/>
      </w:pPr>
      <w:r>
        <w:rPr>
          <w:b/>
        </w:rPr>
        <w:t>Приказ Министерства образования и науки РФ</w:t>
      </w:r>
      <w:r>
        <w:t xml:space="preserve">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w:t>
      </w:r>
    </w:p>
    <w:p w:rsidR="00C76912" w:rsidRDefault="00A3205A">
      <w:pPr>
        <w:ind w:right="13" w:firstLine="0"/>
      </w:pPr>
      <w:r>
        <w:t>30384);</w:t>
      </w:r>
      <w:r>
        <w:rPr>
          <w:b/>
        </w:rPr>
        <w:t xml:space="preserve">  </w:t>
      </w:r>
    </w:p>
    <w:p w:rsidR="00C76912" w:rsidRDefault="00A3205A">
      <w:pPr>
        <w:ind w:right="13"/>
      </w:pPr>
      <w:r>
        <w:rPr>
          <w:b/>
        </w:rPr>
        <w:t>Постановление Правительства Российской Федерации</w:t>
      </w:r>
      <w:r>
        <w:t xml:space="preserve"> от 21 февраля 2022 года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C76912" w:rsidRDefault="00A3205A">
      <w:pPr>
        <w:ind w:right="13"/>
      </w:pPr>
      <w:r>
        <w:rPr>
          <w:b/>
        </w:rPr>
        <w:t>Приказ Министерства просвещения Российской Федерации</w:t>
      </w:r>
      <w:r>
        <w:t xml:space="preserve"> от 8 ноября 2022 года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w:t>
      </w:r>
    </w:p>
    <w:p w:rsidR="00C76912" w:rsidRDefault="00A3205A">
      <w:pPr>
        <w:ind w:right="13"/>
      </w:pPr>
      <w:r>
        <w:rPr>
          <w:b/>
        </w:rPr>
        <w:lastRenderedPageBreak/>
        <w:t>Приказ Министерства просвещения РФ</w:t>
      </w:r>
      <w:r>
        <w:t xml:space="preserve">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C76912" w:rsidRDefault="00A3205A">
      <w:pPr>
        <w:ind w:right="13"/>
      </w:pPr>
      <w:r>
        <w:rPr>
          <w:b/>
        </w:rPr>
        <w:t>Приказ Министерства просвещения РФ</w:t>
      </w:r>
      <w:r>
        <w:t xml:space="preserve"> от 15 мая 2020 года № 236 «Об утверждении Порядка приема на обучение по образовательным программам дошкольного образования» (зарегистрировано в Минюсте РФ 17 июня 2020 г., № 58681); </w:t>
      </w:r>
    </w:p>
    <w:p w:rsidR="00C76912" w:rsidRDefault="00A3205A">
      <w:pPr>
        <w:ind w:right="13"/>
      </w:pPr>
      <w:r>
        <w:rPr>
          <w:b/>
        </w:rPr>
        <w:t>Приказ Министерства Просвещения Российской Федерации</w:t>
      </w:r>
      <w:r>
        <w:t xml:space="preserve"> от 4 октября 2021 года №686 «О внесении изменений в приказы Министерства просвещения Российской Федерации от 15 мая 2020 года №236 «Об утверждении Порядка приема на обучение по образовательным программам дошкольного образования» и от 8 сентября 2020 года №471 «О внесении изменений в Порядок приема на обучение по образовательным программам дошкольного образования, утверждённый приказом Министерства просвещения Российской Федерации от 15 мая 2020 года №236»;  </w:t>
      </w:r>
    </w:p>
    <w:p w:rsidR="00C76912" w:rsidRDefault="00A3205A">
      <w:pPr>
        <w:ind w:right="13"/>
      </w:pPr>
      <w:r>
        <w:rPr>
          <w:b/>
        </w:rPr>
        <w:t>Приказ Министерства образования и науки РФ</w:t>
      </w:r>
      <w:r>
        <w:t xml:space="preserve"> от 14 июня 2013 г. № 462 «Об утверждении Порядка проведения самообследования образовательной организацией» </w:t>
      </w:r>
    </w:p>
    <w:p w:rsidR="00C76912" w:rsidRDefault="00A3205A">
      <w:pPr>
        <w:ind w:right="13" w:firstLine="0"/>
      </w:pPr>
      <w:r>
        <w:t xml:space="preserve">(зарегистрирован в Минюсте РФ 27 июня 2013 г., № 28908);                                  </w:t>
      </w:r>
    </w:p>
    <w:p w:rsidR="00C76912" w:rsidRDefault="00A3205A">
      <w:pPr>
        <w:ind w:right="13"/>
      </w:pPr>
      <w:r>
        <w:rPr>
          <w:b/>
        </w:rPr>
        <w:t>Приказ Министерства образования и науки Российской Федерации</w:t>
      </w:r>
      <w:r>
        <w:t xml:space="preserve"> от 22 декабря 2014 года №1601 (редакция от 13.05.2019) «О продолжительности рабочего времени (нормах часов педагогической работы за ставку заработанной платы) педагогических работников и о порядке определения учебной нагрузки педагогических работников, оговариваемой в трудовом договоре»;  </w:t>
      </w:r>
    </w:p>
    <w:p w:rsidR="00C76912" w:rsidRDefault="00A3205A">
      <w:pPr>
        <w:ind w:right="13"/>
      </w:pPr>
      <w:r>
        <w:rPr>
          <w:b/>
        </w:rPr>
        <w:t>Приказ Министерства здравоохранения</w:t>
      </w:r>
      <w:r>
        <w:t xml:space="preserve"> </w:t>
      </w:r>
      <w:r>
        <w:rPr>
          <w:b/>
        </w:rPr>
        <w:t>и социального развития РФ</w:t>
      </w:r>
      <w:r>
        <w:t xml:space="preserve">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C76912" w:rsidRDefault="00A3205A">
      <w:pPr>
        <w:ind w:right="13"/>
      </w:pPr>
      <w:r>
        <w:rPr>
          <w:b/>
        </w:rPr>
        <w:t>Приказ Министерства труда и социальной защиты РФ</w:t>
      </w:r>
      <w:r>
        <w:t xml:space="preserve">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C76912" w:rsidRDefault="00A3205A">
      <w:pPr>
        <w:ind w:right="13"/>
      </w:pPr>
      <w:r>
        <w:rPr>
          <w:b/>
        </w:rPr>
        <w:t>Постановление Главного государственного санитарного врача</w:t>
      </w:r>
      <w:r>
        <w:t xml:space="preserve"> РФ от 28 января 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C76912" w:rsidRDefault="00A3205A">
      <w:pPr>
        <w:ind w:right="13"/>
      </w:pPr>
      <w:r>
        <w:rPr>
          <w:b/>
        </w:rPr>
        <w:t>Постановление Главного государственного санитарного врача</w:t>
      </w:r>
      <w:r>
        <w:t xml:space="preserve"> Российской Федерации от 28 сентября 2020 года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C76912" w:rsidRDefault="00A3205A">
      <w:pPr>
        <w:ind w:right="13"/>
      </w:pPr>
      <w:r>
        <w:rPr>
          <w:b/>
        </w:rPr>
        <w:t>Постановление Главного государственного санитарного врача</w:t>
      </w:r>
      <w:r>
        <w:t xml:space="preserve"> Российской Федерации от 27 октября 2020 года №32 «Об утверждении СанПиН 2.3/2.4.3590-20 </w:t>
      </w:r>
      <w:r>
        <w:lastRenderedPageBreak/>
        <w:t xml:space="preserve">«Санитарно – эпидемиологические требования к организации общественного питания населения»; </w:t>
      </w:r>
    </w:p>
    <w:p w:rsidR="00C76912" w:rsidRDefault="00A3205A">
      <w:pPr>
        <w:spacing w:after="5" w:line="271" w:lineRule="auto"/>
        <w:ind w:left="1326" w:right="0" w:hanging="10"/>
        <w:jc w:val="left"/>
      </w:pPr>
      <w:r>
        <w:rPr>
          <w:b/>
        </w:rPr>
        <w:t>Постановление Правительства Российской Федерации</w:t>
      </w:r>
      <w:r>
        <w:t xml:space="preserve"> от 5 августа 2013 г. № </w:t>
      </w:r>
    </w:p>
    <w:p w:rsidR="00C76912" w:rsidRDefault="00A3205A">
      <w:pPr>
        <w:ind w:left="1316" w:right="2039" w:hanging="708"/>
      </w:pPr>
      <w:r>
        <w:t xml:space="preserve">662 «Об осуществлении мониторинга системы образования»; </w:t>
      </w:r>
      <w:r>
        <w:rPr>
          <w:b/>
        </w:rPr>
        <w:t xml:space="preserve">Устав </w:t>
      </w:r>
      <w:r>
        <w:t xml:space="preserve">МДОУ «Детский сад № 144». </w:t>
      </w:r>
    </w:p>
    <w:p w:rsidR="00C76912" w:rsidRDefault="00A3205A">
      <w:pPr>
        <w:spacing w:after="36" w:line="259" w:lineRule="auto"/>
        <w:ind w:left="1316" w:right="0" w:firstLine="0"/>
        <w:jc w:val="left"/>
      </w:pPr>
      <w:r>
        <w:t xml:space="preserve"> </w:t>
      </w:r>
    </w:p>
    <w:p w:rsidR="00C76912" w:rsidRDefault="00A3205A">
      <w:pPr>
        <w:spacing w:after="5" w:line="271" w:lineRule="auto"/>
        <w:ind w:left="1318" w:right="0" w:hanging="10"/>
        <w:jc w:val="center"/>
      </w:pPr>
      <w:r>
        <w:rPr>
          <w:b/>
          <w:i/>
        </w:rPr>
        <w:t xml:space="preserve">1.1. Цели и задачи Программы. </w:t>
      </w:r>
    </w:p>
    <w:p w:rsidR="00C76912" w:rsidRDefault="00A3205A">
      <w:pPr>
        <w:ind w:left="1316" w:right="13" w:firstLine="0"/>
      </w:pPr>
      <w:r>
        <w:t xml:space="preserve">Цели и задачи представлены в федеральной образовательной программе (п.14.1 </w:t>
      </w:r>
    </w:p>
    <w:p w:rsidR="00C76912" w:rsidRDefault="00A3205A">
      <w:pPr>
        <w:ind w:right="13" w:firstLine="0"/>
      </w:pPr>
      <w:r>
        <w:t xml:space="preserve">– 14.2., стр. 4-5)  </w:t>
      </w:r>
    </w:p>
    <w:p w:rsidR="00C76912" w:rsidRDefault="00A4663F">
      <w:pPr>
        <w:spacing w:after="11" w:line="249" w:lineRule="auto"/>
        <w:ind w:left="1326" w:right="0" w:hanging="10"/>
        <w:jc w:val="left"/>
      </w:pPr>
      <w:hyperlink r:id="rId8">
        <w:r w:rsidR="00A3205A">
          <w:rPr>
            <w:b/>
            <w:color w:val="0000FF"/>
            <w:u w:val="single" w:color="0000FF"/>
          </w:rPr>
          <w:t>http://publication.pravo.gov.ru/Document/View/0001202212280044?index=4&amp;ra</w:t>
        </w:r>
      </w:hyperlink>
    </w:p>
    <w:p w:rsidR="00C76912" w:rsidRDefault="00A4663F">
      <w:pPr>
        <w:spacing w:after="11" w:line="249" w:lineRule="auto"/>
        <w:ind w:left="618" w:right="0" w:hanging="10"/>
        <w:jc w:val="left"/>
      </w:pPr>
      <w:hyperlink r:id="rId9">
        <w:r w:rsidR="00A3205A">
          <w:rPr>
            <w:b/>
            <w:color w:val="0000FF"/>
            <w:u w:val="single" w:color="0000FF"/>
          </w:rPr>
          <w:t>ngeSize=1</w:t>
        </w:r>
      </w:hyperlink>
      <w:hyperlink r:id="rId10">
        <w:r w:rsidR="00A3205A">
          <w:rPr>
            <w:b/>
          </w:rPr>
          <w:t xml:space="preserve"> </w:t>
        </w:r>
      </w:hyperlink>
    </w:p>
    <w:p w:rsidR="00C76912" w:rsidRDefault="00A3205A">
      <w:pPr>
        <w:spacing w:after="28" w:line="259" w:lineRule="auto"/>
        <w:ind w:left="1316" w:right="0" w:firstLine="0"/>
        <w:jc w:val="left"/>
      </w:pPr>
      <w:r>
        <w:rPr>
          <w:b/>
        </w:rPr>
        <w:t xml:space="preserve"> </w:t>
      </w:r>
    </w:p>
    <w:p w:rsidR="00C76912" w:rsidRDefault="00A3205A">
      <w:pPr>
        <w:spacing w:after="5" w:line="271" w:lineRule="auto"/>
        <w:ind w:left="2569" w:right="0" w:hanging="10"/>
        <w:jc w:val="left"/>
      </w:pPr>
      <w:r>
        <w:rPr>
          <w:b/>
          <w:i/>
        </w:rPr>
        <w:t xml:space="preserve">1.2. Принципы и подходы к формированию Программы. </w:t>
      </w:r>
    </w:p>
    <w:p w:rsidR="00C76912" w:rsidRDefault="00A3205A">
      <w:pPr>
        <w:ind w:right="13"/>
      </w:pPr>
      <w:r>
        <w:t xml:space="preserve">Принципы и подходы к формированию программы представлены в федеральной образовательной программе (п.14.3., стр. 5) </w:t>
      </w:r>
      <w:hyperlink r:id="rId11">
        <w:r>
          <w:rPr>
            <w:b/>
            <w:color w:val="0000FF"/>
            <w:u w:val="single" w:color="0000FF"/>
          </w:rPr>
          <w:t>http://publication.pravo.gov.ru/Document/View/0001202212280044?index=5&amp;ra</w:t>
        </w:r>
      </w:hyperlink>
    </w:p>
    <w:p w:rsidR="00C76912" w:rsidRDefault="00A4663F">
      <w:pPr>
        <w:spacing w:after="11" w:line="249" w:lineRule="auto"/>
        <w:ind w:left="618" w:right="0" w:hanging="10"/>
        <w:jc w:val="left"/>
      </w:pPr>
      <w:hyperlink r:id="rId12">
        <w:r w:rsidR="00A3205A">
          <w:rPr>
            <w:b/>
            <w:color w:val="0000FF"/>
            <w:u w:val="single" w:color="0000FF"/>
          </w:rPr>
          <w:t>ngeSize=1</w:t>
        </w:r>
      </w:hyperlink>
      <w:hyperlink r:id="rId13">
        <w:r w:rsidR="00A3205A">
          <w:rPr>
            <w:b/>
          </w:rPr>
          <w:t xml:space="preserve"> </w:t>
        </w:r>
      </w:hyperlink>
    </w:p>
    <w:p w:rsidR="00C76912" w:rsidRDefault="00A3205A">
      <w:pPr>
        <w:spacing w:after="31" w:line="259" w:lineRule="auto"/>
        <w:ind w:left="1316" w:right="0" w:firstLine="0"/>
        <w:jc w:val="left"/>
      </w:pPr>
      <w:r>
        <w:rPr>
          <w:b/>
        </w:rPr>
        <w:t xml:space="preserve"> </w:t>
      </w:r>
    </w:p>
    <w:p w:rsidR="00C76912" w:rsidRDefault="00A3205A">
      <w:pPr>
        <w:spacing w:after="5" w:line="271" w:lineRule="auto"/>
        <w:ind w:left="1551" w:right="0" w:hanging="10"/>
        <w:jc w:val="left"/>
      </w:pPr>
      <w:r>
        <w:rPr>
          <w:b/>
        </w:rPr>
        <w:t xml:space="preserve">2. Значимые для разработки и реализации Программы характеристики </w:t>
      </w:r>
    </w:p>
    <w:p w:rsidR="00C76912" w:rsidRDefault="00A3205A">
      <w:pPr>
        <w:spacing w:after="30" w:line="259" w:lineRule="auto"/>
        <w:ind w:left="665" w:right="0" w:firstLine="0"/>
        <w:jc w:val="center"/>
      </w:pPr>
      <w:r>
        <w:rPr>
          <w:b/>
        </w:rPr>
        <w:t xml:space="preserve"> </w:t>
      </w:r>
    </w:p>
    <w:p w:rsidR="00C76912" w:rsidRDefault="00A3205A">
      <w:pPr>
        <w:pStyle w:val="3"/>
        <w:ind w:left="745" w:right="136"/>
      </w:pPr>
      <w:r>
        <w:t xml:space="preserve">2.1. Визитная карточка МДОУ «Детский сад № 144» </w:t>
      </w:r>
    </w:p>
    <w:p w:rsidR="00C76912" w:rsidRDefault="00A3205A">
      <w:pPr>
        <w:ind w:right="13" w:firstLine="0"/>
      </w:pPr>
      <w:r>
        <w:rPr>
          <w:b/>
        </w:rPr>
        <w:t xml:space="preserve">Полное название: </w:t>
      </w:r>
      <w:r>
        <w:t xml:space="preserve">Муниципальное дошкольное образовательное учреждение «Детский сад №144».  </w:t>
      </w:r>
    </w:p>
    <w:p w:rsidR="00C76912" w:rsidRDefault="00A3205A">
      <w:pPr>
        <w:ind w:right="13" w:firstLine="0"/>
      </w:pPr>
      <w:r>
        <w:rPr>
          <w:b/>
        </w:rPr>
        <w:t>Юридический адрес:</w:t>
      </w:r>
      <w:r>
        <w:t xml:space="preserve"> 410030, г. Саратов, ул. им. Батавина П.Ф., дом 17 А </w:t>
      </w:r>
      <w:r>
        <w:rPr>
          <w:b/>
        </w:rPr>
        <w:t xml:space="preserve"> </w:t>
      </w:r>
    </w:p>
    <w:p w:rsidR="00C76912" w:rsidRDefault="00A3205A">
      <w:pPr>
        <w:ind w:right="13" w:firstLine="0"/>
      </w:pPr>
      <w:r>
        <w:rPr>
          <w:b/>
        </w:rPr>
        <w:t>Почтовый адрес:</w:t>
      </w:r>
      <w:r>
        <w:t xml:space="preserve"> 410030, г. Саратов, ул. им. Батавина, П.Ф., дом 17 А, </w:t>
      </w:r>
    </w:p>
    <w:p w:rsidR="00C76912" w:rsidRDefault="00A3205A">
      <w:pPr>
        <w:ind w:right="3156" w:firstLine="0"/>
      </w:pPr>
      <w:r>
        <w:t xml:space="preserve">410030, г. Саратов, ул. им. Зыбина П.М., дом 10 А 410030, г. Саратов, ул. им. Мысникова Ю.А., дом 12 А  </w:t>
      </w:r>
    </w:p>
    <w:p w:rsidR="00C76912" w:rsidRDefault="00A3205A">
      <w:pPr>
        <w:ind w:right="13" w:firstLine="0"/>
      </w:pPr>
      <w:r>
        <w:rPr>
          <w:b/>
        </w:rPr>
        <w:t>Телефон:</w:t>
      </w:r>
      <w:r>
        <w:t xml:space="preserve"> 8 (8452) 47-51-55, 39-17-02, 49-67-00 </w:t>
      </w:r>
    </w:p>
    <w:p w:rsidR="00C76912" w:rsidRDefault="00A3205A">
      <w:pPr>
        <w:ind w:right="13" w:firstLine="0"/>
      </w:pPr>
      <w:r>
        <w:rPr>
          <w:b/>
        </w:rPr>
        <w:t>Факс:</w:t>
      </w:r>
      <w:r>
        <w:t xml:space="preserve"> 8 (8452) 39-17-02 </w:t>
      </w:r>
    </w:p>
    <w:p w:rsidR="00C76912" w:rsidRDefault="00A3205A">
      <w:pPr>
        <w:ind w:right="13" w:firstLine="0"/>
      </w:pPr>
      <w:r>
        <w:rPr>
          <w:b/>
        </w:rPr>
        <w:t xml:space="preserve">E-mail: </w:t>
      </w:r>
      <w:r>
        <w:t>mdousad144@yandex.ru</w:t>
      </w:r>
      <w:r>
        <w:rPr>
          <w:b/>
        </w:rPr>
        <w:t xml:space="preserve"> </w:t>
      </w:r>
    </w:p>
    <w:p w:rsidR="00C76912" w:rsidRDefault="00A3205A">
      <w:pPr>
        <w:ind w:right="13" w:firstLine="0"/>
      </w:pPr>
      <w:r>
        <w:rPr>
          <w:b/>
        </w:rPr>
        <w:t>Сайт:</w:t>
      </w:r>
      <w:r>
        <w:t xml:space="preserve"> https://mdousad144.nubex.ru </w:t>
      </w:r>
    </w:p>
    <w:p w:rsidR="00C76912" w:rsidRDefault="00A3205A">
      <w:pPr>
        <w:ind w:right="13"/>
      </w:pPr>
      <w:r>
        <w:t xml:space="preserve">Учреждение создано 09.01.2014 года путем выделения из состава муниципального дошкольного образовательного учреждения «Детский сад № 112», на основании постановления администрации МО «Город Саратов» от 08.08.2013 года №1670 «О реорганизации муниципального дошкольного образовательного учреждения «Детский сад № 112». </w:t>
      </w:r>
    </w:p>
    <w:p w:rsidR="00C76912" w:rsidRDefault="00A3205A">
      <w:pPr>
        <w:ind w:right="13"/>
      </w:pPr>
      <w:r>
        <w:t xml:space="preserve">В связи с вводом в эксплуатацию объекта капитального строительства – детского сада в 7-ом микрорайоне жилого района «Солнечный – 2» в Кировском районе города Саратова, на основании распоряжения администрации МО «Город Саратов» № 40-р от 26.01.2018 года «Об открытии дополнительных групп в муниципальном дошкольном </w:t>
      </w:r>
      <w:r>
        <w:lastRenderedPageBreak/>
        <w:t xml:space="preserve">образовательном учреждении «Детский сад № 144», 01.03.2018 года открыт второй корпус муниципального дошкольного образовательного учреждения «Детский сад № 144».  </w:t>
      </w:r>
    </w:p>
    <w:p w:rsidR="00C76912" w:rsidRDefault="00A3205A">
      <w:pPr>
        <w:ind w:right="13"/>
      </w:pPr>
      <w:r>
        <w:t xml:space="preserve">В рамках реализации муниципальной программы «Развитие образования в муниципальном образовании «Город Саратов», в рамках подпрограммы «Развитие системы дошкольного образования», в связи с вводом в эксплуатацию объекта капитального строительства – детского сада в 7-ом микрорайоне жилого района «Солнечный – 2» в Кировском районе города Саратова, на основании распоряжения администрации МО «Город Саратов» № 645 – р от 28.09.2018 года «Об открытии дополнительных групп в муниципальном дошкольном образовательном учреждении «Детский сад № 144», 15.10.2018 года открыт третий корпус муниципального дошкольного образовательного учреждения «Детский сад № 144».   </w:t>
      </w:r>
    </w:p>
    <w:p w:rsidR="00C76912" w:rsidRDefault="00A3205A">
      <w:pPr>
        <w:ind w:right="13" w:firstLine="0"/>
      </w:pPr>
      <w:r>
        <w:rPr>
          <w:b/>
        </w:rPr>
        <w:t>Учредителем является</w:t>
      </w:r>
      <w:r>
        <w:t>: Муниципальное образование «Город Саратов</w:t>
      </w:r>
      <w:r>
        <w:rPr>
          <w:b/>
        </w:rPr>
        <w:t xml:space="preserve">  </w:t>
      </w:r>
    </w:p>
    <w:p w:rsidR="00C76912" w:rsidRDefault="00A3205A">
      <w:pPr>
        <w:ind w:right="13" w:firstLine="0"/>
      </w:pPr>
      <w:r>
        <w:rPr>
          <w:b/>
        </w:rPr>
        <w:t>Правовой статус:</w:t>
      </w:r>
      <w:r>
        <w:t xml:space="preserve"> юридическое лицо </w:t>
      </w:r>
    </w:p>
    <w:p w:rsidR="00C76912" w:rsidRDefault="00A3205A">
      <w:pPr>
        <w:tabs>
          <w:tab w:val="center" w:pos="608"/>
          <w:tab w:val="right" w:pos="10249"/>
        </w:tabs>
        <w:ind w:left="0" w:right="0" w:firstLine="0"/>
        <w:jc w:val="left"/>
      </w:pPr>
      <w:r>
        <w:rPr>
          <w:rFonts w:ascii="Calibri" w:eastAsia="Calibri" w:hAnsi="Calibri" w:cs="Calibri"/>
          <w:sz w:val="22"/>
        </w:rPr>
        <w:tab/>
      </w:r>
      <w:r>
        <w:t xml:space="preserve">  </w:t>
      </w:r>
      <w:r>
        <w:tab/>
        <w:t xml:space="preserve">Дошкольное учреждение имеет следующие правоустанавливающие документы: </w:t>
      </w:r>
    </w:p>
    <w:p w:rsidR="00C76912" w:rsidRDefault="00A3205A">
      <w:pPr>
        <w:spacing w:after="5" w:line="271" w:lineRule="auto"/>
        <w:ind w:left="618" w:right="0" w:hanging="10"/>
        <w:jc w:val="left"/>
      </w:pPr>
      <w:r>
        <w:rPr>
          <w:b/>
        </w:rPr>
        <w:t>Лицензия на образовательную деятельность:</w:t>
      </w:r>
      <w:r>
        <w:t xml:space="preserve"> Серия 64Л01 № 0001238 от 07 октября </w:t>
      </w:r>
    </w:p>
    <w:p w:rsidR="00C76912" w:rsidRDefault="00A3205A">
      <w:pPr>
        <w:ind w:right="13" w:firstLine="0"/>
      </w:pPr>
      <w:r>
        <w:t xml:space="preserve">2014 года № 1593. Приложение к Лицензии: серия 64П01 № 0005184 от 20.03.2018 года </w:t>
      </w:r>
      <w:r>
        <w:rPr>
          <w:b/>
        </w:rPr>
        <w:t>Лицензия на право осуществления медицинской деятельности:</w:t>
      </w:r>
      <w:r>
        <w:t xml:space="preserve"> Серия ЛО-64 №0003010 от 04 июня 2015года № ЛО-64-01-003007. </w:t>
      </w:r>
    </w:p>
    <w:p w:rsidR="00C76912" w:rsidRDefault="00A3205A">
      <w:pPr>
        <w:ind w:right="13" w:firstLine="0"/>
      </w:pPr>
      <w:r>
        <w:rPr>
          <w:b/>
        </w:rPr>
        <w:t>Устав:</w:t>
      </w:r>
      <w:r>
        <w:t xml:space="preserve"> Согласован с председателем Комитета по управлению имуществом г. Саратова: в 2019 году Утвержден Главой администрации Кировского района МО «Город Саратов» 30.05.2019 года Зарегистрирован в Межрайонной инспекции федеральной налоговой службы № 19 по Саратовской области.   </w:t>
      </w:r>
    </w:p>
    <w:p w:rsidR="00C76912" w:rsidRDefault="00A3205A">
      <w:pPr>
        <w:ind w:right="13" w:firstLine="0"/>
      </w:pPr>
      <w:r>
        <w:rPr>
          <w:b/>
        </w:rPr>
        <w:t xml:space="preserve">Свидетельство о постановке на учет юридического лица в налоговом органе: </w:t>
      </w:r>
      <w:r>
        <w:t xml:space="preserve">Серия: 64 №003363353, дата постановки: 09 января 2014г. ИНН: 6452108272 Выдано Межрайонной инспекцией федеральной налоговой службы № 8 по Саратовской области (410010, г. Саратов ул. Бирюзовая, 7А) 09.01.2014 г.   </w:t>
      </w:r>
    </w:p>
    <w:p w:rsidR="00C76912" w:rsidRDefault="00A3205A">
      <w:pPr>
        <w:ind w:right="13" w:firstLine="0"/>
      </w:pPr>
      <w:r>
        <w:rPr>
          <w:b/>
        </w:rPr>
        <w:t xml:space="preserve">Свидетельство о государственной регистрации юридического лица: </w:t>
      </w:r>
      <w:r>
        <w:t xml:space="preserve">Серия: 64 №003396660, дата постановки: 09 января 2014г.  Выдано Межрайонной инспекцией федеральной налоговой службы № 8 по Саратовской области (410010, г. Саратов ул. </w:t>
      </w:r>
    </w:p>
    <w:p w:rsidR="00C76912" w:rsidRDefault="00A3205A">
      <w:pPr>
        <w:ind w:right="13" w:firstLine="0"/>
      </w:pPr>
      <w:r>
        <w:t xml:space="preserve">Бирюзовая, 7А) 09.01.2014 г.  ОГРН: 1146450000080 </w:t>
      </w:r>
    </w:p>
    <w:p w:rsidR="00C76912" w:rsidRDefault="00A3205A">
      <w:pPr>
        <w:ind w:right="13" w:firstLine="0"/>
      </w:pPr>
      <w:r>
        <w:rPr>
          <w:b/>
        </w:rPr>
        <w:t xml:space="preserve">Свидетельство о государственной регистрации права: </w:t>
      </w:r>
      <w:r>
        <w:t xml:space="preserve">Серия: 64-АД №336868. Дата: 15.08.2014г. Выдано: Управление Федеральной службы государственной регистрации, кадастра и картографии по Саратовской области. </w:t>
      </w:r>
      <w:r>
        <w:rPr>
          <w:b/>
        </w:rPr>
        <w:t>Режим работы:</w:t>
      </w:r>
      <w:r>
        <w:t xml:space="preserve">  </w:t>
      </w:r>
    </w:p>
    <w:p w:rsidR="00C76912" w:rsidRDefault="00A3205A">
      <w:pPr>
        <w:numPr>
          <w:ilvl w:val="0"/>
          <w:numId w:val="3"/>
        </w:numPr>
        <w:ind w:right="821" w:firstLine="0"/>
      </w:pPr>
      <w:r>
        <w:t xml:space="preserve">пятидневная рабочая неделя;  </w:t>
      </w:r>
    </w:p>
    <w:p w:rsidR="00C76912" w:rsidRDefault="00A3205A">
      <w:pPr>
        <w:numPr>
          <w:ilvl w:val="0"/>
          <w:numId w:val="3"/>
        </w:numPr>
        <w:ind w:right="821" w:firstLine="0"/>
      </w:pPr>
      <w:r>
        <w:t xml:space="preserve">продолжительность работы Организации – 12 часов (с 7.00 до 19.00); - выходные дни – суббота, воскресенье, праздничные дни.     </w:t>
      </w:r>
    </w:p>
    <w:p w:rsidR="00C76912" w:rsidRDefault="00A3205A">
      <w:pPr>
        <w:ind w:right="13"/>
      </w:pPr>
      <w:r>
        <w:t xml:space="preserve">Нормативно-правовые акты МДОУ «Детский сад №144» разрабатываются и обновляются в соответствии с изменениями в Российском законодательстве по вопросам дошкольного образования, трудовых отношений, семейного права и др. </w:t>
      </w:r>
    </w:p>
    <w:p w:rsidR="00C76912" w:rsidRDefault="00A3205A">
      <w:pPr>
        <w:ind w:right="13"/>
      </w:pPr>
      <w:r>
        <w:lastRenderedPageBreak/>
        <w:t xml:space="preserve">МДОУ «Детский сад №144» - это три отдельно стоящие друг от друга здания, расположенное на обособленном земельном участке. Территория детского сада ограждена по периметру забором. На территории имеется 20 игровых прогулочных площадок с теневыми навесами, оснащенных современным игровым оборудованием, 3 спортивные площадки. Участки и территория имеет асфальтовое покрытие, цветники, хвойные и лиственные насаждения. Вблизи детского сада расположен жилой массив. </w:t>
      </w:r>
    </w:p>
    <w:p w:rsidR="00C76912" w:rsidRDefault="00A3205A">
      <w:pPr>
        <w:ind w:right="13"/>
      </w:pPr>
      <w:r>
        <w:t xml:space="preserve">Проектная мощность детского сада - 400 человек. Фактическая наполняемость (муниципальное задание) - 840 человек. </w:t>
      </w:r>
    </w:p>
    <w:p w:rsidR="00C76912" w:rsidRDefault="00A3205A">
      <w:pPr>
        <w:spacing w:after="15"/>
        <w:ind w:left="4520" w:right="0" w:hanging="2974"/>
      </w:pPr>
      <w:r>
        <w:rPr>
          <w:i/>
        </w:rPr>
        <w:t xml:space="preserve">Особенностей кадрового состава, работающего с детьми групп различной направленности </w:t>
      </w:r>
    </w:p>
    <w:p w:rsidR="00C76912" w:rsidRDefault="00A3205A">
      <w:pPr>
        <w:ind w:left="1316" w:right="13" w:firstLine="0"/>
      </w:pPr>
      <w:r>
        <w:t xml:space="preserve">Детский сад укомплектован квалифицированными кадрами: </w:t>
      </w:r>
    </w:p>
    <w:p w:rsidR="00C76912" w:rsidRDefault="00A3205A">
      <w:pPr>
        <w:numPr>
          <w:ilvl w:val="0"/>
          <w:numId w:val="4"/>
        </w:numPr>
        <w:ind w:right="13" w:firstLine="0"/>
      </w:pPr>
      <w:r>
        <w:t xml:space="preserve">руководящие: заведующий – 1, заместитель заведующего по ВР – 1, заместитель заведующего по АХР – 1; </w:t>
      </w:r>
    </w:p>
    <w:p w:rsidR="00C76912" w:rsidRDefault="00A3205A">
      <w:pPr>
        <w:numPr>
          <w:ilvl w:val="0"/>
          <w:numId w:val="4"/>
        </w:numPr>
        <w:ind w:right="13" w:firstLine="0"/>
      </w:pPr>
      <w:r>
        <w:t xml:space="preserve">педагогические: старший воспитатель – 3, воспитатель – 62, музыкальный руководитель – 2, инструктор по физической культуре – 2 (+1 совместитель), учитель – логопед – 4 (+1 совместитель), педагог – психолог – 2; </w:t>
      </w:r>
    </w:p>
    <w:p w:rsidR="00C76912" w:rsidRDefault="00A3205A">
      <w:pPr>
        <w:numPr>
          <w:ilvl w:val="0"/>
          <w:numId w:val="4"/>
        </w:numPr>
        <w:ind w:right="13" w:firstLine="0"/>
      </w:pPr>
      <w:r>
        <w:t xml:space="preserve">учебно – вспомогательные: младший воспитатель – 14. </w:t>
      </w:r>
    </w:p>
    <w:p w:rsidR="00C76912" w:rsidRDefault="00A3205A">
      <w:pPr>
        <w:spacing w:after="32" w:line="259" w:lineRule="auto"/>
        <w:ind w:right="0" w:firstLine="0"/>
        <w:jc w:val="left"/>
      </w:pPr>
      <w:r>
        <w:t xml:space="preserve"> </w:t>
      </w:r>
    </w:p>
    <w:p w:rsidR="00C76912" w:rsidRDefault="00A3205A">
      <w:pPr>
        <w:pStyle w:val="3"/>
        <w:ind w:left="2409" w:right="1026"/>
      </w:pPr>
      <w:r>
        <w:t xml:space="preserve">2.2. Характеристики контингента воспитанников  МДОУ «Детский сад №144» </w:t>
      </w:r>
    </w:p>
    <w:p w:rsidR="00C76912" w:rsidRDefault="00A3205A">
      <w:pPr>
        <w:ind w:right="13"/>
      </w:pPr>
      <w:r>
        <w:t xml:space="preserve">В МДОУ «Детский сад №144» функционирует 27 групп для детей раннего (от 1 года до 3 лет) и дошкольного возраста (от 3 до 7 лет). Из них: 3 группы кратковременного пребывания детей, 2 группы компенсирующей направленности, 22 группы общеразвивающей направленности.  </w:t>
      </w:r>
    </w:p>
    <w:p w:rsidR="00C76912" w:rsidRDefault="00A3205A">
      <w:pPr>
        <w:ind w:right="13"/>
      </w:pPr>
      <w:r>
        <w:t xml:space="preserve">Государственная политика в области образования детей с ограниченными возможностями здоровья (далее ОВЗ), в том числе детей-инвалидов, дает возможность посещения дошкольниками образовательной организации, где ребенок может воспитываться, обучаться независимо от состояния здоровья (инклюзивное образование). </w:t>
      </w:r>
    </w:p>
    <w:p w:rsidR="00C76912" w:rsidRDefault="00A3205A">
      <w:pPr>
        <w:ind w:right="13"/>
      </w:pPr>
      <w:r>
        <w:t xml:space="preserve">Инклюзивное образование - процесс создания оптимального образовательного пространства, ориентированного на поиск новых способов удовлетворения образовательных потребностей каждого участника процесса. </w:t>
      </w:r>
    </w:p>
    <w:p w:rsidR="00C76912" w:rsidRDefault="00A3205A">
      <w:pPr>
        <w:ind w:right="13"/>
      </w:pPr>
      <w:r>
        <w:t xml:space="preserve">Нахождение детей с ОВЗ в МДОУ «Детский сад №144» в одном помещении и в одно и то же время с нормально развивающимися сверстниками способствует сокращению дистанции между данными категориями дошкольников.  </w:t>
      </w:r>
    </w:p>
    <w:p w:rsidR="00C76912" w:rsidRDefault="00A3205A">
      <w:pPr>
        <w:ind w:right="13"/>
      </w:pPr>
      <w:r>
        <w:t xml:space="preserve">Для реализации содержания работы с детьми ОВЗ в Организации разработаны Адаптированные основные образовательные программы для детей с тяжелыми нарушениями речи (ТНР) и задержкой психического развития. </w:t>
      </w:r>
    </w:p>
    <w:p w:rsidR="00C76912" w:rsidRDefault="00A3205A">
      <w:pPr>
        <w:ind w:right="13"/>
      </w:pPr>
      <w:r>
        <w:t xml:space="preserve">В МДОУ «Детский сад №144» воспитываются дети разных национальностей и народностей, имеющие двух родителей разных национальностей (например, мамататарка, а папа – казах), педагоги также неоднородны по национальной принадлежности (Россия, Казахстан, Дагестан и др.). Поэтому поликультурное </w:t>
      </w:r>
      <w:r>
        <w:lastRenderedPageBreak/>
        <w:t xml:space="preserve">образование и воспитание, а также создание поликультурной среды актуально для нашего детского сада и педагогического коллектива. </w:t>
      </w:r>
    </w:p>
    <w:p w:rsidR="00C76912" w:rsidRDefault="00A3205A">
      <w:pPr>
        <w:spacing w:after="35" w:line="259" w:lineRule="auto"/>
        <w:ind w:left="1316" w:right="0" w:firstLine="0"/>
        <w:jc w:val="left"/>
      </w:pPr>
      <w:r>
        <w:t xml:space="preserve"> </w:t>
      </w:r>
    </w:p>
    <w:p w:rsidR="00C76912" w:rsidRDefault="00A3205A">
      <w:pPr>
        <w:spacing w:after="5" w:line="271" w:lineRule="auto"/>
        <w:ind w:left="2944" w:right="0" w:hanging="10"/>
        <w:jc w:val="left"/>
      </w:pPr>
      <w:r>
        <w:rPr>
          <w:b/>
        </w:rPr>
        <w:t xml:space="preserve">3. Характеристика особенностей развития детей </w:t>
      </w:r>
    </w:p>
    <w:p w:rsidR="00C76912" w:rsidRDefault="00A3205A">
      <w:pPr>
        <w:spacing w:after="28" w:line="259" w:lineRule="auto"/>
        <w:ind w:left="1377" w:right="0" w:firstLine="0"/>
        <w:jc w:val="center"/>
      </w:pPr>
      <w:r>
        <w:rPr>
          <w:b/>
        </w:rPr>
        <w:t xml:space="preserve"> </w:t>
      </w:r>
    </w:p>
    <w:p w:rsidR="00C76912" w:rsidRDefault="00A3205A">
      <w:pPr>
        <w:pStyle w:val="3"/>
        <w:ind w:left="1321"/>
      </w:pPr>
      <w:r>
        <w:t xml:space="preserve">3.1. Ранний возраст (от 1 года до 3 лет) </w:t>
      </w:r>
    </w:p>
    <w:p w:rsidR="00C76912" w:rsidRDefault="00A3205A">
      <w:pPr>
        <w:spacing w:after="15"/>
        <w:ind w:left="611" w:right="2" w:hanging="10"/>
        <w:jc w:val="center"/>
      </w:pPr>
      <w:r>
        <w:rPr>
          <w:i/>
          <w:u w:val="single" w:color="000000"/>
        </w:rPr>
        <w:t>Вторая группа раннего возраста (от 2 до 3 лет)</w:t>
      </w:r>
      <w:r>
        <w:rPr>
          <w:b/>
          <w:i/>
        </w:rPr>
        <w:t xml:space="preserve"> </w:t>
      </w:r>
    </w:p>
    <w:p w:rsidR="00C76912" w:rsidRDefault="00A3205A">
      <w:pPr>
        <w:ind w:right="13"/>
      </w:pPr>
      <w: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C76912" w:rsidRDefault="00A3205A">
      <w:pPr>
        <w:ind w:right="13"/>
      </w:pPr>
      <w: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C76912" w:rsidRDefault="00A3205A">
      <w:pPr>
        <w:ind w:right="13"/>
      </w:pPr>
      <w:r>
        <w:t xml:space="preserve">В ходе совместной со взрослыми предметной деятельности продолжает развиваться понимание речи. Слово отделяется от ситуации и при 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C76912" w:rsidRDefault="00A3205A">
      <w:pPr>
        <w:ind w:right="13"/>
      </w:pPr>
      <w: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C76912" w:rsidRDefault="00A3205A">
      <w:pPr>
        <w:ind w:right="13"/>
      </w:pPr>
      <w: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C76912" w:rsidRDefault="00A3205A">
      <w:pPr>
        <w:ind w:right="13"/>
      </w:pPr>
      <w: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C76912" w:rsidRDefault="00A3205A">
      <w:pPr>
        <w:ind w:right="13"/>
      </w:pPr>
      <w: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w:t>
      </w:r>
    </w:p>
    <w:p w:rsidR="00C76912" w:rsidRDefault="00A3205A">
      <w:pPr>
        <w:ind w:right="13"/>
      </w:pPr>
      <w:r>
        <w:t xml:space="preserve">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«голово - нога» - окружности и отходящих от нее линий. </w:t>
      </w:r>
    </w:p>
    <w:p w:rsidR="00C76912" w:rsidRDefault="00A3205A">
      <w:pPr>
        <w:ind w:right="13"/>
      </w:pPr>
      <w:r>
        <w:t xml:space="preserve">На третьем году жизни совершенствуются зрительные и слуховые ориентировки, что позволяет детям безошибочно выполнять ряд заданий: </w:t>
      </w:r>
      <w:r>
        <w:lastRenderedPageBreak/>
        <w:t xml:space="preserve">осуществлять выбор из 2-3 предметов по форме, величине и цвету; различать мелодии; петь. </w:t>
      </w:r>
    </w:p>
    <w:p w:rsidR="00C76912" w:rsidRDefault="00A3205A">
      <w:pPr>
        <w:ind w:right="13"/>
      </w:pPr>
      <w: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C76912" w:rsidRDefault="00A3205A">
      <w:pPr>
        <w:ind w:right="13"/>
      </w:pPr>
      <w: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C76912" w:rsidRDefault="00A3205A">
      <w:pPr>
        <w:ind w:right="13"/>
      </w:pPr>
      <w: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C76912" w:rsidRDefault="00A3205A">
      <w:pPr>
        <w:spacing w:after="32" w:line="259" w:lineRule="auto"/>
        <w:ind w:left="661" w:right="0" w:firstLine="0"/>
        <w:jc w:val="center"/>
      </w:pPr>
      <w:r>
        <w:rPr>
          <w:i/>
        </w:rPr>
        <w:t xml:space="preserve"> </w:t>
      </w:r>
    </w:p>
    <w:p w:rsidR="00C76912" w:rsidRDefault="00A3205A">
      <w:pPr>
        <w:pStyle w:val="3"/>
        <w:ind w:left="3155"/>
        <w:jc w:val="left"/>
      </w:pPr>
      <w:r>
        <w:t xml:space="preserve">3.2. Дошкольный возраст (от 3 лет до 7 лет) </w:t>
      </w:r>
    </w:p>
    <w:p w:rsidR="00C76912" w:rsidRDefault="00A3205A">
      <w:pPr>
        <w:spacing w:after="17" w:line="259" w:lineRule="auto"/>
        <w:ind w:left="661" w:right="0" w:firstLine="0"/>
        <w:jc w:val="center"/>
      </w:pPr>
      <w:r>
        <w:rPr>
          <w:i/>
        </w:rPr>
        <w:t xml:space="preserve"> </w:t>
      </w:r>
    </w:p>
    <w:p w:rsidR="00C76912" w:rsidRDefault="00A3205A">
      <w:pPr>
        <w:spacing w:after="15"/>
        <w:ind w:left="611" w:right="1" w:hanging="10"/>
        <w:jc w:val="center"/>
      </w:pPr>
      <w:r>
        <w:rPr>
          <w:i/>
          <w:u w:val="single" w:color="000000"/>
        </w:rPr>
        <w:t>Младшая группа (от 3 до 4 лет)</w:t>
      </w:r>
      <w:r>
        <w:rPr>
          <w:b/>
        </w:rPr>
        <w:t xml:space="preserve"> </w:t>
      </w:r>
    </w:p>
    <w:p w:rsidR="00C76912" w:rsidRDefault="00A3205A">
      <w:pPr>
        <w:ind w:right="13"/>
      </w:pPr>
      <w: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C76912" w:rsidRDefault="00A3205A">
      <w:pPr>
        <w:ind w:right="13"/>
      </w:pPr>
      <w: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C76912" w:rsidRDefault="00A3205A">
      <w:pPr>
        <w:ind w:right="13"/>
      </w:pPr>
      <w: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C76912" w:rsidRDefault="00A3205A">
      <w:pPr>
        <w:ind w:right="13"/>
      </w:pPr>
      <w: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C76912" w:rsidRDefault="00A3205A">
      <w:pPr>
        <w:ind w:left="1316" w:right="13" w:firstLine="0"/>
      </w:pPr>
      <w:r>
        <w:t xml:space="preserve">В этом возрасте детям доступны простейшие виды аппликации. </w:t>
      </w:r>
    </w:p>
    <w:p w:rsidR="00C76912" w:rsidRDefault="00A3205A">
      <w:pPr>
        <w:ind w:right="13"/>
      </w:pPr>
      <w:r>
        <w:lastRenderedPageBreak/>
        <w:t xml:space="preserve">Конструктивная деятельность в младшем дошкольном возрасте ограничена возведением несложных построек по образцу и по замыслу. </w:t>
      </w:r>
    </w:p>
    <w:p w:rsidR="00C76912" w:rsidRDefault="00A3205A">
      <w:pPr>
        <w:ind w:right="13"/>
      </w:pPr>
      <w:r>
        <w:t xml:space="preserve">В младшем дошкольном возрасте развивается перцептивная деятельность. Дети от использования пред 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C76912" w:rsidRDefault="00A3205A">
      <w:pPr>
        <w:ind w:right="13"/>
      </w:pPr>
      <w: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C76912" w:rsidRDefault="00A3205A">
      <w:pPr>
        <w:ind w:right="13"/>
      </w:pPr>
      <w: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C76912" w:rsidRDefault="00A3205A">
      <w:pPr>
        <w:ind w:right="13"/>
      </w:pPr>
      <w: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C76912" w:rsidRDefault="00A3205A">
      <w:pPr>
        <w:ind w:right="13"/>
      </w:pPr>
      <w: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C76912" w:rsidRDefault="00A3205A">
      <w:pPr>
        <w:ind w:left="1316" w:right="13" w:firstLine="0"/>
      </w:pPr>
      <w:r>
        <w:t xml:space="preserve">Взаимоотношения детей ярко проявляются в игровой деятельности. </w:t>
      </w:r>
    </w:p>
    <w:p w:rsidR="00C76912" w:rsidRDefault="00A3205A">
      <w:pPr>
        <w:ind w:right="13" w:firstLine="0"/>
      </w:pPr>
      <w:r>
        <w:t xml:space="preserve">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и положение ребенка в группе сверстников во многом определяется мнением воспитателя. </w:t>
      </w:r>
    </w:p>
    <w:p w:rsidR="00C76912" w:rsidRDefault="00A3205A">
      <w:pPr>
        <w:ind w:right="13"/>
      </w:pPr>
      <w: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C76912" w:rsidRDefault="00A3205A">
      <w:pPr>
        <w:spacing w:line="259" w:lineRule="auto"/>
        <w:ind w:left="661" w:right="0" w:firstLine="0"/>
        <w:jc w:val="center"/>
      </w:pPr>
      <w:r>
        <w:rPr>
          <w:i/>
        </w:rPr>
        <w:t xml:space="preserve"> </w:t>
      </w:r>
    </w:p>
    <w:p w:rsidR="00C76912" w:rsidRDefault="00A3205A">
      <w:pPr>
        <w:ind w:right="13" w:firstLine="3190"/>
      </w:pPr>
      <w:r>
        <w:rPr>
          <w:i/>
          <w:u w:val="single" w:color="000000"/>
        </w:rPr>
        <w:t>Средняя группа (от 4 до 5 лет)</w:t>
      </w:r>
      <w:r>
        <w:rPr>
          <w:b/>
        </w:rPr>
        <w:t xml:space="preserve"> </w:t>
      </w:r>
      <w: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w:t>
      </w:r>
      <w:r>
        <w:lastRenderedPageBreak/>
        <w:t xml:space="preserve">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C76912" w:rsidRDefault="00A3205A">
      <w:pPr>
        <w:ind w:left="1316" w:right="13" w:firstLine="0"/>
      </w:pPr>
      <w:r>
        <w:t xml:space="preserve">Значительное развитие получает изобразительная деятельность. </w:t>
      </w:r>
    </w:p>
    <w:p w:rsidR="00C76912" w:rsidRDefault="00A3205A">
      <w:pPr>
        <w:ind w:right="13"/>
      </w:pPr>
      <w:r>
        <w:t xml:space="preserve">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C76912" w:rsidRDefault="00A3205A">
      <w:pPr>
        <w:ind w:right="13"/>
      </w:pP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C76912" w:rsidRDefault="00A3205A">
      <w:pPr>
        <w:ind w:right="13"/>
      </w:pPr>
      <w: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C76912" w:rsidRDefault="00A3205A">
      <w:pPr>
        <w:ind w:right="13"/>
      </w:pPr>
      <w: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C76912" w:rsidRDefault="00A3205A">
      <w:pPr>
        <w:spacing w:line="270" w:lineRule="auto"/>
        <w:ind w:left="464" w:right="0" w:hanging="10"/>
        <w:jc w:val="center"/>
      </w:pPr>
      <w:r>
        <w:t xml:space="preserve">Возрастает объем памяти. Дети запоминают до 7 -8 названий предметов. </w:t>
      </w:r>
    </w:p>
    <w:p w:rsidR="00C76912" w:rsidRDefault="00A3205A">
      <w:pPr>
        <w:ind w:right="13"/>
      </w:pPr>
      <w:r>
        <w:t xml:space="preserve">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C76912" w:rsidRDefault="00A3205A">
      <w:pPr>
        <w:ind w:right="13"/>
      </w:pPr>
      <w: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C76912" w:rsidRDefault="00A3205A">
      <w:pPr>
        <w:ind w:right="13"/>
      </w:pPr>
      <w: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C76912" w:rsidRDefault="00A3205A">
      <w:pPr>
        <w:ind w:right="13"/>
      </w:pPr>
      <w: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C76912" w:rsidRDefault="00A3205A">
      <w:pPr>
        <w:ind w:right="13"/>
      </w:pPr>
      <w: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w:t>
      </w:r>
      <w:r>
        <w:lastRenderedPageBreak/>
        <w:t xml:space="preserve">животных, интонационно выделяют речь тех или иных персонажей. Интерес вызывают ритмическая структура речи, рифмы. </w:t>
      </w:r>
    </w:p>
    <w:p w:rsidR="00C76912" w:rsidRDefault="00A3205A">
      <w:pPr>
        <w:ind w:right="13"/>
      </w:pPr>
      <w: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 не ситуативной. </w:t>
      </w:r>
    </w:p>
    <w:p w:rsidR="00C76912" w:rsidRDefault="00A3205A">
      <w:pPr>
        <w:ind w:right="13"/>
      </w:pPr>
      <w: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C76912" w:rsidRDefault="00A3205A">
      <w:pPr>
        <w:ind w:right="13"/>
      </w:pPr>
      <w: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C76912" w:rsidRDefault="00A3205A">
      <w:pPr>
        <w:ind w:right="13"/>
      </w:pPr>
      <w: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C76912" w:rsidRDefault="00A3205A">
      <w:pPr>
        <w:ind w:right="13"/>
      </w:pPr>
      <w: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 ми, дальнейшим развитием образа Я ребенка, его детализацией. </w:t>
      </w:r>
    </w:p>
    <w:p w:rsidR="00C76912" w:rsidRDefault="00A3205A">
      <w:pPr>
        <w:spacing w:after="19" w:line="259" w:lineRule="auto"/>
        <w:ind w:left="665" w:right="0" w:firstLine="0"/>
        <w:jc w:val="center"/>
      </w:pPr>
      <w:r>
        <w:rPr>
          <w:i/>
        </w:rPr>
        <w:t xml:space="preserve"> </w:t>
      </w:r>
    </w:p>
    <w:p w:rsidR="00C76912" w:rsidRDefault="00A3205A">
      <w:pPr>
        <w:spacing w:after="15"/>
        <w:ind w:left="611" w:right="0" w:hanging="10"/>
        <w:jc w:val="center"/>
      </w:pPr>
      <w:r>
        <w:rPr>
          <w:i/>
          <w:u w:val="single" w:color="000000"/>
        </w:rPr>
        <w:t>Старшая группа (от 5 до 6 лет)</w:t>
      </w:r>
      <w:r>
        <w:rPr>
          <w:b/>
        </w:rPr>
        <w:t xml:space="preserve"> </w:t>
      </w:r>
    </w:p>
    <w:p w:rsidR="00C76912" w:rsidRDefault="00A3205A">
      <w:pPr>
        <w:ind w:right="13"/>
      </w:pPr>
      <w: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«цeнтp»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C76912" w:rsidRDefault="00A3205A">
      <w:pPr>
        <w:ind w:right="13"/>
      </w:pPr>
      <w:r>
        <w:lastRenderedPageBreak/>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 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C76912" w:rsidRDefault="00A3205A">
      <w:pPr>
        <w:ind w:right="13"/>
      </w:pPr>
      <w: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C76912" w:rsidRDefault="00A3205A">
      <w:pPr>
        <w:ind w:right="13"/>
      </w:pPr>
      <w: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C76912" w:rsidRDefault="00A3205A">
      <w:pPr>
        <w:ind w:right="13" w:firstLine="0"/>
      </w:pPr>
      <w: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w:t>
      </w:r>
    </w:p>
    <w:p w:rsidR="00C76912" w:rsidRDefault="00A3205A">
      <w:pPr>
        <w:ind w:right="13"/>
      </w:pPr>
      <w: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1О различных предметов. </w:t>
      </w:r>
    </w:p>
    <w:p w:rsidR="00C76912" w:rsidRDefault="00A3205A">
      <w:pPr>
        <w:ind w:right="13"/>
      </w:pPr>
      <w: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C76912" w:rsidRDefault="00A3205A">
      <w:pPr>
        <w:ind w:right="13"/>
      </w:pPr>
      <w: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w:t>
      </w:r>
      <w:r>
        <w:lastRenderedPageBreak/>
        <w:t xml:space="preserve">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C76912" w:rsidRDefault="00A3205A">
      <w:pPr>
        <w:ind w:right="13"/>
      </w:pPr>
      <w: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 ведения специальной работы по eгo активизации. </w:t>
      </w:r>
    </w:p>
    <w:p w:rsidR="00C76912" w:rsidRDefault="00A3205A">
      <w:pPr>
        <w:ind w:right="13"/>
      </w:pPr>
      <w: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C76912" w:rsidRDefault="00A3205A">
      <w:pPr>
        <w:ind w:left="1316" w:right="13" w:firstLine="0"/>
      </w:pPr>
      <w:r>
        <w:t xml:space="preserve">Продолжает совершенствоваться речь, в том числе ее звуковая сторона. </w:t>
      </w:r>
    </w:p>
    <w:p w:rsidR="00C76912" w:rsidRDefault="00A3205A">
      <w:pPr>
        <w:spacing w:after="0"/>
        <w:ind w:left="10" w:right="92" w:hanging="10"/>
        <w:jc w:val="right"/>
      </w:pPr>
      <w:r>
        <w:t xml:space="preserve">Дети могут правильно воспроизводить шипящие, свистящие и сонорные звуки.  </w:t>
      </w:r>
    </w:p>
    <w:p w:rsidR="00C76912" w:rsidRDefault="00A3205A">
      <w:pPr>
        <w:ind w:right="13"/>
      </w:pPr>
      <w: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C76912" w:rsidRDefault="00A3205A">
      <w:pPr>
        <w:ind w:right="13"/>
      </w:pPr>
      <w:r>
        <w:t xml:space="preserve">Развивается связная речь. Дети могут пересказывать, рассказывать по картинке, передавая не только главное, но и детали. </w:t>
      </w:r>
    </w:p>
    <w:p w:rsidR="00C76912" w:rsidRDefault="00A3205A">
      <w:pPr>
        <w:ind w:right="13"/>
      </w:pPr>
      <w: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C76912" w:rsidRDefault="00A3205A">
      <w:pPr>
        <w:ind w:right="13"/>
      </w:pPr>
      <w: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C76912" w:rsidRDefault="00A3205A">
      <w:pPr>
        <w:spacing w:after="23" w:line="259" w:lineRule="auto"/>
        <w:ind w:left="665" w:right="0" w:firstLine="0"/>
        <w:jc w:val="center"/>
      </w:pPr>
      <w:r>
        <w:rPr>
          <w:i/>
        </w:rPr>
        <w:t xml:space="preserve"> </w:t>
      </w:r>
    </w:p>
    <w:p w:rsidR="00C76912" w:rsidRDefault="00A3205A">
      <w:pPr>
        <w:spacing w:after="15"/>
        <w:ind w:left="611" w:right="1" w:hanging="10"/>
        <w:jc w:val="center"/>
      </w:pPr>
      <w:r>
        <w:rPr>
          <w:i/>
          <w:u w:val="single" w:color="000000"/>
        </w:rPr>
        <w:t>Подготовительная к школе группа (от 6 до 7 лет)</w:t>
      </w:r>
      <w:r>
        <w:rPr>
          <w:b/>
        </w:rPr>
        <w:t xml:space="preserve"> </w:t>
      </w:r>
    </w:p>
    <w:p w:rsidR="00C76912" w:rsidRDefault="00A3205A">
      <w:pPr>
        <w:ind w:right="13"/>
      </w:pPr>
      <w:r>
        <w:t xml:space="preserve">Возрастные особенности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C76912" w:rsidRDefault="00A3205A">
      <w:pPr>
        <w:ind w:right="13"/>
      </w:pPr>
      <w:r>
        <w:lastRenderedPageBreak/>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т.д. Часто встречаются и бытовые сюжеты: мама и дочка, комната и т. д. </w:t>
      </w:r>
    </w:p>
    <w:p w:rsidR="00C76912" w:rsidRDefault="00A3205A">
      <w:pPr>
        <w:ind w:right="13"/>
      </w:pPr>
      <w: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C76912" w:rsidRDefault="00A3205A">
      <w:pPr>
        <w:ind w:right="13"/>
      </w:pPr>
      <w:r>
        <w:t xml:space="preserve">При правильном педагогическом подходе у детей формируются художественно- творческие способности в изобразительной деятельности детей </w:t>
      </w:r>
    </w:p>
    <w:p w:rsidR="00C76912" w:rsidRDefault="00A3205A">
      <w:pPr>
        <w:ind w:right="13"/>
      </w:pPr>
      <w: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C76912" w:rsidRDefault="00A3205A">
      <w:pPr>
        <w:ind w:right="13"/>
      </w:pPr>
      <w: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C76912" w:rsidRDefault="00A3205A">
      <w:pPr>
        <w:ind w:right="13"/>
      </w:pPr>
      <w: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C76912" w:rsidRDefault="00A3205A">
      <w:pPr>
        <w:ind w:right="13"/>
      </w:pPr>
      <w:r>
        <w:lastRenderedPageBreak/>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C76912" w:rsidRDefault="00A3205A">
      <w:pPr>
        <w:ind w:right="13"/>
      </w:pPr>
      <w:r>
        <w:t xml:space="preserve">У детей продолжает развиваться восприятие, однако они не всегда могут одновременно учитывать несколько различных признаков. </w:t>
      </w:r>
    </w:p>
    <w:p w:rsidR="00C76912" w:rsidRDefault="00A3205A">
      <w:pPr>
        <w:ind w:right="13"/>
      </w:pPr>
      <w: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C76912" w:rsidRDefault="00A3205A">
      <w:pPr>
        <w:ind w:right="13"/>
      </w:pPr>
      <w:r>
        <w:t xml:space="preserve">Продолжают развиваться навыки обобщения и рассуждения, но они в значительной степени еще ограничиваются наглядными признаками ситуации. </w:t>
      </w:r>
    </w:p>
    <w:p w:rsidR="00C76912" w:rsidRDefault="00A3205A">
      <w:pPr>
        <w:ind w:right="13"/>
      </w:pPr>
      <w: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C76912" w:rsidRDefault="00A3205A">
      <w:pPr>
        <w:ind w:right="13"/>
      </w:pPr>
      <w: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C76912" w:rsidRDefault="00A3205A">
      <w:pPr>
        <w:ind w:right="13"/>
      </w:pPr>
      <w: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C76912" w:rsidRDefault="00A3205A">
      <w:pPr>
        <w:ind w:right="13"/>
      </w:pPr>
      <w: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C76912" w:rsidRDefault="00A3205A">
      <w:pPr>
        <w:ind w:right="13"/>
      </w:pPr>
      <w: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C76912" w:rsidRDefault="00A3205A">
      <w:pPr>
        <w:ind w:right="13"/>
      </w:pPr>
      <w: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C76912" w:rsidRDefault="00A3205A">
      <w:pPr>
        <w:spacing w:after="35" w:line="259" w:lineRule="auto"/>
        <w:ind w:right="0" w:firstLine="0"/>
        <w:jc w:val="left"/>
      </w:pPr>
      <w:r>
        <w:t xml:space="preserve"> </w:t>
      </w:r>
    </w:p>
    <w:p w:rsidR="00C76912" w:rsidRDefault="00A3205A">
      <w:pPr>
        <w:pStyle w:val="3"/>
        <w:ind w:left="745" w:right="134"/>
      </w:pPr>
      <w:r>
        <w:t xml:space="preserve">3.3. Характеристика речи детей с русским неродным языком (дети-билингвы) </w:t>
      </w:r>
    </w:p>
    <w:p w:rsidR="00C76912" w:rsidRDefault="00A3205A">
      <w:pPr>
        <w:ind w:right="13"/>
      </w:pPr>
      <w:r>
        <w:t xml:space="preserve">С точки зрения науки билингвизмом называют двуязычие, под которым подразумевается употребление в речи двух языков – родного и не родного. Дети - билингвы – это дети, которые владеют двумя и более языками. Это дети, которые воспитываются в двуязычных семьях. Группа детей-билингвов, для которых русский язык является неродным, крайне неоднородна. Условно можно выделить три уровня речевого развития: </w:t>
      </w:r>
      <w:r>
        <w:rPr>
          <w:i/>
        </w:rPr>
        <w:t xml:space="preserve">высокий, средний, низкий. </w:t>
      </w:r>
    </w:p>
    <w:p w:rsidR="00C76912" w:rsidRDefault="00A3205A">
      <w:pPr>
        <w:spacing w:after="35" w:line="259" w:lineRule="auto"/>
        <w:ind w:left="1316" w:right="0" w:firstLine="0"/>
        <w:jc w:val="left"/>
      </w:pPr>
      <w:r>
        <w:rPr>
          <w:i/>
        </w:rPr>
        <w:lastRenderedPageBreak/>
        <w:t xml:space="preserve"> </w:t>
      </w:r>
    </w:p>
    <w:p w:rsidR="00C76912" w:rsidRDefault="00A3205A">
      <w:pPr>
        <w:pStyle w:val="1"/>
        <w:ind w:left="767" w:right="156"/>
      </w:pPr>
      <w:r>
        <w:t xml:space="preserve">Лексико-грамматическая правильность речи (на русском языке) </w:t>
      </w:r>
    </w:p>
    <w:p w:rsidR="00C76912" w:rsidRDefault="00A3205A">
      <w:pPr>
        <w:ind w:right="13"/>
      </w:pPr>
      <w:r>
        <w:rPr>
          <w:i/>
        </w:rPr>
        <w:t xml:space="preserve">Высокий уровень. </w:t>
      </w:r>
      <w:r>
        <w:t xml:space="preserve">Ребенок допускает лексико-грамматические ошибки, но он сам их немедленно исправляет; умеет правильно выбрать необходимые предложнопадежные формы, использует в речи сложные грамматические структуры. Демонстрирует умение правильно согласовывать прилагательное с существительным в роде и числе, умение изменять глагол в настоящем времени по лицам. Простые по структуре высказывания грамматически правильны. Использует правильное интонационное оформление вопросов и ответов, просьб и восклицаний. Сформирован навык грамматической самокоррекции. Отдельные грамматические ошибки, встречающиеся в речи, не препятствуют общению. </w:t>
      </w:r>
    </w:p>
    <w:p w:rsidR="00C76912" w:rsidRDefault="00A3205A">
      <w:pPr>
        <w:spacing w:after="35"/>
        <w:ind w:right="13"/>
      </w:pPr>
      <w:r>
        <w:rPr>
          <w:i/>
        </w:rPr>
        <w:t xml:space="preserve">Средний уровень. </w:t>
      </w:r>
      <w:r>
        <w:t>Лексико-грамматические ошибки в речи ребенка затрудняют диалог, но не разрушают его. Ребенок правильно использует разные формы повелительного наклонения глагола при грамматическом оформлении просьбы, соотносимые с темой и форматом беседы, но только в пределах заученной темы.</w:t>
      </w:r>
    </w:p>
    <w:p w:rsidR="00C76912" w:rsidRDefault="00A3205A">
      <w:pPr>
        <w:ind w:right="13" w:firstLine="0"/>
      </w:pPr>
      <w:r>
        <w:t xml:space="preserve">Наблюдаются регулярные ошибки согласования и управления. </w:t>
      </w:r>
    </w:p>
    <w:p w:rsidR="00C76912" w:rsidRDefault="00A3205A">
      <w:pPr>
        <w:ind w:right="13"/>
      </w:pPr>
      <w:r>
        <w:rPr>
          <w:i/>
        </w:rPr>
        <w:t xml:space="preserve">Низкий уровень. </w:t>
      </w:r>
      <w:r>
        <w:t xml:space="preserve">Встречается большое количество грамматических и синтаксических ошибок. Отмечается трудность в выборе правильной грамматической формы существительного, прилагательного и глагола. Ошибки повторяются почти в каждом высказывании. Навык грамматической самокоррекции не сформирован. </w:t>
      </w:r>
    </w:p>
    <w:p w:rsidR="00C76912" w:rsidRDefault="00A3205A">
      <w:pPr>
        <w:spacing w:after="35" w:line="259" w:lineRule="auto"/>
        <w:ind w:right="0" w:firstLine="0"/>
        <w:jc w:val="left"/>
      </w:pPr>
      <w:r>
        <w:t xml:space="preserve"> </w:t>
      </w:r>
    </w:p>
    <w:p w:rsidR="00C76912" w:rsidRDefault="00A3205A">
      <w:pPr>
        <w:pStyle w:val="1"/>
        <w:ind w:left="767" w:right="156"/>
      </w:pPr>
      <w:r>
        <w:t xml:space="preserve">Фонетическое оформление речи </w:t>
      </w:r>
    </w:p>
    <w:p w:rsidR="00C76912" w:rsidRDefault="00A3205A">
      <w:pPr>
        <w:ind w:right="13"/>
      </w:pPr>
      <w:r>
        <w:rPr>
          <w:i/>
        </w:rPr>
        <w:t xml:space="preserve">Высокий уровень. </w:t>
      </w:r>
      <w:r>
        <w:t xml:space="preserve">Произношение полностью соответствует нормативным требованиям, иногда встречаются незначительные артикуляционные ошибки, которые не мешают общению на русском языке. Речь достаточно выразительна и понятна окружающим, адекватно используется интонация и мелодика русской речи для выражения коммуникативных намерений. К этому уровню также можно отнести детей, произношение которых в целом соответствует нормативным требованиям, но наблюдается использование звуков, не встречающихся в русском языке. Однако это не препятствует общению на русском языке с окружающими. Ребенок владеет ритмикомелодической стороной русской речи, но его речь может быть недостаточно выразительной и не в полной мере выражает его коммуникативные намерения. </w:t>
      </w:r>
    </w:p>
    <w:p w:rsidR="00C76912" w:rsidRDefault="00A3205A">
      <w:pPr>
        <w:ind w:right="13"/>
      </w:pPr>
      <w:r>
        <w:rPr>
          <w:i/>
        </w:rPr>
        <w:t xml:space="preserve">Средний уровень. </w:t>
      </w:r>
      <w:r>
        <w:t xml:space="preserve">У ребенка наблюдается правильное произношение некоторых звуков русского языка, характерны смешения оппозиционных звуков, неустойчивое их употребление в речи, заметна интерференция родного языка. Понимание русской речи ребенка возможно в контексте знакомой ситуации общения. </w:t>
      </w:r>
    </w:p>
    <w:p w:rsidR="00C76912" w:rsidRDefault="00A3205A">
      <w:pPr>
        <w:ind w:right="13"/>
      </w:pPr>
      <w:r>
        <w:rPr>
          <w:i/>
        </w:rPr>
        <w:t xml:space="preserve">Низкий уровень. </w:t>
      </w:r>
      <w:r>
        <w:t xml:space="preserve">Отмечается нарушение произносительной стороны речи как на русском, так и на родном языке (искажения, замены, смешения, отсутствие звуков), выраженный акцент, затрудняющий восприятие речи. Простые по звуко-слоговой структуре слова и фразы сильно искажены. Понимание речи ребенка вне ситуации затруднено. </w:t>
      </w:r>
    </w:p>
    <w:p w:rsidR="00C76912" w:rsidRDefault="00A3205A">
      <w:pPr>
        <w:spacing w:after="35" w:line="259" w:lineRule="auto"/>
        <w:ind w:right="0" w:firstLine="0"/>
        <w:jc w:val="left"/>
      </w:pPr>
      <w:r>
        <w:t xml:space="preserve"> </w:t>
      </w:r>
    </w:p>
    <w:p w:rsidR="00C76912" w:rsidRDefault="00A3205A">
      <w:pPr>
        <w:pStyle w:val="1"/>
        <w:ind w:left="767" w:right="159"/>
      </w:pPr>
      <w:r>
        <w:lastRenderedPageBreak/>
        <w:t xml:space="preserve">Коммуникативно-речевая активность на русском языке </w:t>
      </w:r>
    </w:p>
    <w:p w:rsidR="00C76912" w:rsidRDefault="00A3205A">
      <w:pPr>
        <w:ind w:right="13"/>
      </w:pPr>
      <w:r>
        <w:rPr>
          <w:i/>
        </w:rPr>
        <w:t xml:space="preserve">Высокий уровень. </w:t>
      </w:r>
      <w:r>
        <w:t xml:space="preserve">У ребенка почти нет проблем в понимании вопросов, он может поддерживать разговор на заданную тему, выражая свои мысли легко и свободно, использует широкий диапазон лексики при выражении своих мыслей, сложные предложения. Речевое поведение коммуникативно и когнитивно оправданно. Дошкольник может самостоятельно начать и закончить разговор, расспросить, дать информацию, побудить к действию, помочь собеседнику выразить свое мнение, спорить по различным вопросам и делать выводы; спонтанно реагировать на изменение речевого поведения партнера. Также к этому уровню относятся дети, у которых отмечается достаточная беглость и внятность русской речи, объем высказываний соответствует программным требованиям детского сада. Ребенок использует разнообразную лексику, не употребляет иноязычные слова, демонстрирует хороший уровень понимания заданий, однако иногда приходится стимулировать речевую активность — повторять вопрос; повышать громкость голоса, замедлять темп речи. Речевое поведение коммуникативно оправданно, но ребенок не всегда спонтанно реагирует на изменение речевого поведения партнера. </w:t>
      </w:r>
    </w:p>
    <w:p w:rsidR="00C76912" w:rsidRDefault="00A3205A">
      <w:pPr>
        <w:ind w:right="13"/>
      </w:pPr>
      <w:r>
        <w:rPr>
          <w:i/>
        </w:rPr>
        <w:t xml:space="preserve">Средний уровень. </w:t>
      </w:r>
      <w:r>
        <w:t xml:space="preserve">Характерно общее понимание вопросов и желание участвовать в коммуникативно-речевых ситуациях, но при этом ребенок использует чрезвычайно упрощенные лексико-грамматические структуры для выражения своих мыслей. Он может определить необходимость той или иной информации и выразить свое мнение, </w:t>
      </w:r>
    </w:p>
    <w:p w:rsidR="00C76912" w:rsidRDefault="00C76912">
      <w:pPr>
        <w:sectPr w:rsidR="00C76912">
          <w:headerReference w:type="even" r:id="rId14"/>
          <w:headerReference w:type="default" r:id="rId15"/>
          <w:footerReference w:type="even" r:id="rId16"/>
          <w:footerReference w:type="default" r:id="rId17"/>
          <w:headerReference w:type="first" r:id="rId18"/>
          <w:footerReference w:type="first" r:id="rId19"/>
          <w:pgSz w:w="11906" w:h="16838"/>
          <w:pgMar w:top="1138" w:right="846" w:bottom="1284" w:left="811" w:header="720" w:footer="717" w:gutter="0"/>
          <w:cols w:space="720"/>
        </w:sectPr>
      </w:pPr>
    </w:p>
    <w:p w:rsidR="00C76912" w:rsidRDefault="00A3205A">
      <w:pPr>
        <w:ind w:left="0" w:right="13" w:firstLine="0"/>
      </w:pPr>
      <w:r>
        <w:lastRenderedPageBreak/>
        <w:t xml:space="preserve">используя простейшие языковые формы. У ребенка очень ограниченный лексический запас, который достаточен для обсуждения хорошо знакомой ситуации или темы. Требуются объяснения и пояснения некоторых вопросов. Ребенок часто делает неоправданные паузы и меняет тему беседы. Иногда нелогичен в своих высказываниях, часто сбивается на заученный текст, речевые шаблоны. </w:t>
      </w:r>
    </w:p>
    <w:p w:rsidR="00C76912" w:rsidRDefault="00A3205A">
      <w:pPr>
        <w:ind w:left="0" w:right="13"/>
      </w:pPr>
      <w:r>
        <w:rPr>
          <w:i/>
        </w:rPr>
        <w:t xml:space="preserve">Низкий уровень. </w:t>
      </w:r>
      <w:r>
        <w:t xml:space="preserve">Ребенок не может вести беседу на русском языке, лишь однословно отвечает на вопросы по очень простым бытовым темам, часто переспрашивает. Ответы его состоят из коротких фраз, в речевом высказывании используются заученные образцы. Ребенок владеет минимальным запасом русской лексики, но не умеет его коммуникативно приемлемо использовать в ответе. Речевое общение на русском языке не сформировано. Проявления коммуникативно-речевой активности у детей с разным уровнем владения русским неродным языком имеют также свою специфику в зависимости от формы речевого дефекта, влияющего на формирование коммуникативной функции речи. </w:t>
      </w:r>
    </w:p>
    <w:p w:rsidR="00C76912" w:rsidRDefault="00A3205A">
      <w:pPr>
        <w:spacing w:after="35" w:line="259" w:lineRule="auto"/>
        <w:ind w:left="708" w:right="0" w:firstLine="0"/>
        <w:jc w:val="left"/>
      </w:pPr>
      <w:r>
        <w:t xml:space="preserve"> </w:t>
      </w:r>
    </w:p>
    <w:p w:rsidR="00C76912" w:rsidRDefault="00A3205A">
      <w:pPr>
        <w:spacing w:after="5" w:line="271" w:lineRule="auto"/>
        <w:ind w:left="968" w:right="0" w:hanging="10"/>
        <w:jc w:val="left"/>
      </w:pPr>
      <w:r>
        <w:rPr>
          <w:b/>
        </w:rPr>
        <w:t xml:space="preserve">4. Планируемые результаты как ориентиры освоения воспитанниками </w:t>
      </w:r>
    </w:p>
    <w:p w:rsidR="00C76912" w:rsidRDefault="00A3205A">
      <w:pPr>
        <w:pStyle w:val="1"/>
        <w:ind w:left="767" w:right="762"/>
      </w:pPr>
      <w:r>
        <w:t xml:space="preserve">Программы </w:t>
      </w:r>
    </w:p>
    <w:p w:rsidR="00C76912" w:rsidRDefault="00A3205A">
      <w:pPr>
        <w:spacing w:after="30" w:line="259" w:lineRule="auto"/>
        <w:ind w:left="771" w:right="0" w:firstLine="0"/>
        <w:jc w:val="center"/>
      </w:pPr>
      <w:r>
        <w:rPr>
          <w:b/>
        </w:rPr>
        <w:t xml:space="preserve"> </w:t>
      </w:r>
    </w:p>
    <w:p w:rsidR="00C76912" w:rsidRDefault="00A3205A">
      <w:pPr>
        <w:pStyle w:val="2"/>
        <w:ind w:left="745" w:right="29"/>
      </w:pPr>
      <w:r>
        <w:t xml:space="preserve">4.1. Ранний возраст (от 1 года до 3 лет) </w:t>
      </w:r>
    </w:p>
    <w:p w:rsidR="00C76912" w:rsidRDefault="00A3205A">
      <w:pPr>
        <w:ind w:left="0" w:right="13"/>
      </w:pPr>
      <w:r>
        <w:t xml:space="preserve">Планируемые результаты для детей раннего возраста представлены в федеральной образовательной программе (п.15.2., стр.7). </w:t>
      </w:r>
    </w:p>
    <w:p w:rsidR="00C76912" w:rsidRDefault="00A4663F">
      <w:pPr>
        <w:spacing w:after="11" w:line="249" w:lineRule="auto"/>
        <w:ind w:left="703" w:right="0" w:hanging="10"/>
        <w:jc w:val="left"/>
      </w:pPr>
      <w:hyperlink r:id="rId20">
        <w:r w:rsidR="00A3205A">
          <w:rPr>
            <w:b/>
            <w:color w:val="0000FF"/>
            <w:u w:val="single" w:color="0000FF"/>
          </w:rPr>
          <w:t>http://publication.pravo.gov.ru/Document/View/0001202212280044?index=6&amp;ra</w:t>
        </w:r>
      </w:hyperlink>
    </w:p>
    <w:p w:rsidR="00C76912" w:rsidRDefault="00A4663F">
      <w:pPr>
        <w:spacing w:after="11" w:line="249" w:lineRule="auto"/>
        <w:ind w:left="10" w:right="0" w:hanging="10"/>
        <w:jc w:val="left"/>
      </w:pPr>
      <w:hyperlink r:id="rId21">
        <w:r w:rsidR="00A3205A">
          <w:rPr>
            <w:b/>
            <w:color w:val="0000FF"/>
            <w:u w:val="single" w:color="0000FF"/>
          </w:rPr>
          <w:t>ngeSize=1</w:t>
        </w:r>
      </w:hyperlink>
      <w:hyperlink r:id="rId22">
        <w:r w:rsidR="00A3205A">
          <w:rPr>
            <w:b/>
          </w:rPr>
          <w:t xml:space="preserve"> </w:t>
        </w:r>
      </w:hyperlink>
    </w:p>
    <w:p w:rsidR="00C76912" w:rsidRDefault="00A3205A">
      <w:pPr>
        <w:spacing w:after="28" w:line="259" w:lineRule="auto"/>
        <w:ind w:left="708" w:right="0" w:firstLine="0"/>
        <w:jc w:val="left"/>
      </w:pPr>
      <w:r>
        <w:rPr>
          <w:b/>
        </w:rPr>
        <w:t xml:space="preserve"> </w:t>
      </w:r>
    </w:p>
    <w:p w:rsidR="00C76912" w:rsidRDefault="00A3205A">
      <w:pPr>
        <w:pStyle w:val="2"/>
        <w:ind w:left="745" w:right="32"/>
      </w:pPr>
      <w:r>
        <w:t xml:space="preserve">4.2. Дошкольный возраст (от 3 до 7 лет) </w:t>
      </w:r>
    </w:p>
    <w:p w:rsidR="00C76912" w:rsidRDefault="00A3205A">
      <w:pPr>
        <w:ind w:left="0" w:right="13"/>
      </w:pPr>
      <w:r>
        <w:t xml:space="preserve">Планируемые результаты для детей дошкольного возраста представлены в федеральной образовательной программе (п. 15.3-15.3.3, стр. 8-15). </w:t>
      </w:r>
    </w:p>
    <w:p w:rsidR="00C76912" w:rsidRDefault="00A4663F">
      <w:pPr>
        <w:spacing w:after="11" w:line="249" w:lineRule="auto"/>
        <w:ind w:left="703" w:right="0" w:hanging="10"/>
        <w:jc w:val="left"/>
      </w:pPr>
      <w:hyperlink r:id="rId23">
        <w:r w:rsidR="00A3205A">
          <w:rPr>
            <w:b/>
            <w:color w:val="0000FF"/>
            <w:u w:val="single" w:color="0000FF"/>
          </w:rPr>
          <w:t>http://publication.pravo.gov.ru/Document/View/0001202212280044?index=8&amp;ra</w:t>
        </w:r>
      </w:hyperlink>
    </w:p>
    <w:p w:rsidR="00C76912" w:rsidRDefault="00A4663F">
      <w:pPr>
        <w:spacing w:after="11" w:line="249" w:lineRule="auto"/>
        <w:ind w:left="10" w:right="0" w:hanging="10"/>
        <w:jc w:val="left"/>
      </w:pPr>
      <w:hyperlink r:id="rId24">
        <w:r w:rsidR="00A3205A">
          <w:rPr>
            <w:b/>
            <w:color w:val="0000FF"/>
            <w:u w:val="single" w:color="0000FF"/>
          </w:rPr>
          <w:t>ngeSize=1</w:t>
        </w:r>
      </w:hyperlink>
      <w:hyperlink r:id="rId25">
        <w:r w:rsidR="00A3205A">
          <w:rPr>
            <w:b/>
          </w:rPr>
          <w:t xml:space="preserve"> </w:t>
        </w:r>
      </w:hyperlink>
    </w:p>
    <w:p w:rsidR="00C76912" w:rsidRDefault="00A3205A">
      <w:pPr>
        <w:spacing w:after="30" w:line="259" w:lineRule="auto"/>
        <w:ind w:left="708" w:right="0" w:firstLine="0"/>
        <w:jc w:val="left"/>
      </w:pPr>
      <w:r>
        <w:rPr>
          <w:b/>
        </w:rPr>
        <w:t xml:space="preserve"> </w:t>
      </w:r>
    </w:p>
    <w:p w:rsidR="00C76912" w:rsidRDefault="00A3205A">
      <w:pPr>
        <w:pStyle w:val="2"/>
        <w:ind w:left="2442"/>
        <w:jc w:val="left"/>
      </w:pPr>
      <w:r>
        <w:t xml:space="preserve">4.3. На этапе завершения освоения Программы </w:t>
      </w:r>
    </w:p>
    <w:p w:rsidR="00C76912" w:rsidRDefault="00A3205A">
      <w:pPr>
        <w:ind w:left="0" w:right="13"/>
      </w:pPr>
      <w:r>
        <w:t xml:space="preserve">Планируемые результаты на этапе завершения освоения Программы представлены в федеральной образовательной программе (п. 15.4., стр.15-17). </w:t>
      </w:r>
    </w:p>
    <w:p w:rsidR="00C76912" w:rsidRPr="000F3FD4" w:rsidRDefault="00A4663F">
      <w:pPr>
        <w:spacing w:after="11" w:line="249" w:lineRule="auto"/>
        <w:ind w:left="0" w:right="0" w:firstLine="708"/>
        <w:jc w:val="left"/>
        <w:rPr>
          <w:lang w:val="en-US"/>
        </w:rPr>
      </w:pPr>
      <w:hyperlink r:id="rId26">
        <w:r w:rsidR="00A3205A" w:rsidRPr="000F3FD4">
          <w:rPr>
            <w:b/>
            <w:color w:val="0000FF"/>
            <w:u w:val="single" w:color="0000FF"/>
            <w:lang w:val="en-US"/>
          </w:rPr>
          <w:t xml:space="preserve">http://publication.pravo.gov.ru/Document/View/0001202212280044?index=15&amp;r </w:t>
        </w:r>
      </w:hyperlink>
      <w:hyperlink r:id="rId27">
        <w:r w:rsidR="00A3205A" w:rsidRPr="000F3FD4">
          <w:rPr>
            <w:b/>
            <w:color w:val="0000FF"/>
            <w:u w:val="single" w:color="0000FF"/>
            <w:lang w:val="en-US"/>
          </w:rPr>
          <w:t>angeSize=1</w:t>
        </w:r>
      </w:hyperlink>
      <w:hyperlink r:id="rId28">
        <w:r w:rsidR="00A3205A" w:rsidRPr="000F3FD4">
          <w:rPr>
            <w:b/>
            <w:lang w:val="en-US"/>
          </w:rPr>
          <w:t xml:space="preserve"> </w:t>
        </w:r>
      </w:hyperlink>
    </w:p>
    <w:p w:rsidR="00C76912" w:rsidRPr="000F3FD4" w:rsidRDefault="00A3205A">
      <w:pPr>
        <w:spacing w:after="0" w:line="259" w:lineRule="auto"/>
        <w:ind w:left="771" w:right="0" w:firstLine="0"/>
        <w:jc w:val="center"/>
        <w:rPr>
          <w:lang w:val="en-US"/>
        </w:rPr>
      </w:pPr>
      <w:r w:rsidRPr="000F3FD4">
        <w:rPr>
          <w:b/>
          <w:i/>
          <w:lang w:val="en-US"/>
        </w:rPr>
        <w:t xml:space="preserve"> </w:t>
      </w:r>
    </w:p>
    <w:p w:rsidR="00C76912" w:rsidRDefault="00A3205A">
      <w:pPr>
        <w:pStyle w:val="2"/>
        <w:ind w:left="3737" w:hanging="2883"/>
        <w:jc w:val="left"/>
      </w:pPr>
      <w:r>
        <w:lastRenderedPageBreak/>
        <w:t xml:space="preserve">4.4. Планируемые результаты работы с детьми, овладевающими русским (неродной) языком </w:t>
      </w:r>
    </w:p>
    <w:p w:rsidR="00C76912" w:rsidRDefault="00A3205A">
      <w:pPr>
        <w:ind w:left="0" w:right="638" w:firstLine="1582"/>
      </w:pPr>
      <w:r>
        <w:t xml:space="preserve">В итоге дети, овладевающие русским (неродным) языком, могут </w:t>
      </w:r>
      <w:r>
        <w:rPr>
          <w:u w:val="single" w:color="000000"/>
        </w:rPr>
        <w:t>В объеме, предусмотренном программой:</w:t>
      </w:r>
      <w:r>
        <w:t xml:space="preserve"> </w:t>
      </w:r>
    </w:p>
    <w:p w:rsidR="00C76912" w:rsidRDefault="00A3205A">
      <w:pPr>
        <w:numPr>
          <w:ilvl w:val="0"/>
          <w:numId w:val="5"/>
        </w:numPr>
        <w:ind w:right="13" w:hanging="360"/>
      </w:pPr>
      <w:r>
        <w:t xml:space="preserve">различать в потоке русской речи отдельные слоги, слова, словосочетания и предложения; </w:t>
      </w:r>
    </w:p>
    <w:p w:rsidR="00C76912" w:rsidRDefault="00A3205A">
      <w:pPr>
        <w:numPr>
          <w:ilvl w:val="0"/>
          <w:numId w:val="5"/>
        </w:numPr>
        <w:ind w:right="13" w:hanging="360"/>
      </w:pPr>
      <w:r>
        <w:t xml:space="preserve">усвоить правильное произношение звуков русской речи в соответствии с индивидуальными особенностями строения и функции артикуляционного аппарата; </w:t>
      </w:r>
    </w:p>
    <w:p w:rsidR="00C76912" w:rsidRDefault="00A3205A">
      <w:pPr>
        <w:ind w:left="720" w:right="13" w:firstLine="0"/>
      </w:pPr>
      <w:r>
        <w:t xml:space="preserve">четко различать и дифференцировать усвоенные на данный момент звуки русской речи по месту, способу артикуляции и участию голоса; </w:t>
      </w:r>
    </w:p>
    <w:p w:rsidR="00C76912" w:rsidRDefault="00A3205A">
      <w:pPr>
        <w:ind w:left="720" w:right="13" w:firstLine="0"/>
      </w:pPr>
      <w:r>
        <w:t xml:space="preserve">уметь отчетливо произносить слоговые сочетания и слова различной ритмикоинтонационной структуры; </w:t>
      </w:r>
    </w:p>
    <w:p w:rsidR="00C76912" w:rsidRDefault="00A3205A">
      <w:pPr>
        <w:numPr>
          <w:ilvl w:val="0"/>
          <w:numId w:val="5"/>
        </w:numPr>
        <w:ind w:right="13" w:hanging="360"/>
      </w:pPr>
      <w:r>
        <w:t xml:space="preserve">делить слова на слоги и звуки;  </w:t>
      </w:r>
      <w:r>
        <w:rPr>
          <w:i/>
        </w:rPr>
        <w:t xml:space="preserve">в импрессивной речи: </w:t>
      </w:r>
    </w:p>
    <w:p w:rsidR="00C76912" w:rsidRDefault="00A3205A">
      <w:pPr>
        <w:numPr>
          <w:ilvl w:val="0"/>
          <w:numId w:val="5"/>
        </w:numPr>
        <w:ind w:right="13" w:hanging="360"/>
      </w:pPr>
      <w:r>
        <w:t xml:space="preserve">выделять в сообщении предложения и его части; </w:t>
      </w:r>
    </w:p>
    <w:p w:rsidR="00C76912" w:rsidRDefault="00A3205A">
      <w:pPr>
        <w:numPr>
          <w:ilvl w:val="0"/>
          <w:numId w:val="5"/>
        </w:numPr>
        <w:ind w:right="13" w:hanging="360"/>
      </w:pPr>
      <w:r>
        <w:t xml:space="preserve">понимать обращенную к ним речь, как в виде отдельных предложений, так и в виде короткого текста (в рамках предусмотренного программой языкового материала), соответственно выполнять просьбы, распоряжения, отбирать предмет или сюжетную картину по описанию, оценивать то или иное явление </w:t>
      </w:r>
    </w:p>
    <w:p w:rsidR="00C76912" w:rsidRDefault="00A3205A">
      <w:pPr>
        <w:ind w:left="0" w:right="3435"/>
      </w:pPr>
      <w:r>
        <w:t xml:space="preserve">(предмет, ситуацию) по словесному описанию;  </w:t>
      </w:r>
      <w:r>
        <w:rPr>
          <w:i/>
        </w:rPr>
        <w:t>в экспрессивной речи:</w:t>
      </w:r>
      <w:r>
        <w:t xml:space="preserve"> </w:t>
      </w:r>
    </w:p>
    <w:p w:rsidR="00C76912" w:rsidRDefault="00A3205A">
      <w:pPr>
        <w:numPr>
          <w:ilvl w:val="0"/>
          <w:numId w:val="5"/>
        </w:numPr>
        <w:ind w:right="13" w:hanging="360"/>
      </w:pPr>
      <w:r>
        <w:t xml:space="preserve">овладеть навыками диалогической и монологической речи в пределах программы; </w:t>
      </w:r>
    </w:p>
    <w:p w:rsidR="00C76912" w:rsidRDefault="00A3205A">
      <w:pPr>
        <w:numPr>
          <w:ilvl w:val="0"/>
          <w:numId w:val="5"/>
        </w:numPr>
        <w:ind w:right="13" w:hanging="360"/>
      </w:pPr>
      <w:r>
        <w:t xml:space="preserve">употреблять этикетные формы в высказываниях, просьбах и пр.; </w:t>
      </w:r>
      <w:r>
        <w:rPr>
          <w:rFonts w:ascii="Wingdings" w:eastAsia="Wingdings" w:hAnsi="Wingdings" w:cs="Wingdings"/>
        </w:rPr>
        <w:t></w:t>
      </w:r>
      <w:r>
        <w:rPr>
          <w:rFonts w:ascii="Arial" w:eastAsia="Arial" w:hAnsi="Arial" w:cs="Arial"/>
        </w:rPr>
        <w:t xml:space="preserve"> </w:t>
      </w:r>
      <w:r>
        <w:t xml:space="preserve">свободно общаться со сверстниками в группе. </w:t>
      </w:r>
    </w:p>
    <w:p w:rsidR="00C76912" w:rsidRDefault="00A3205A">
      <w:pPr>
        <w:spacing w:after="25" w:line="259" w:lineRule="auto"/>
        <w:ind w:left="-5" w:right="0" w:hanging="10"/>
        <w:jc w:val="left"/>
      </w:pPr>
      <w:r>
        <w:rPr>
          <w:u w:val="single" w:color="000000"/>
        </w:rPr>
        <w:t>В области формирования навыков общения:</w:t>
      </w:r>
      <w:r>
        <w:t xml:space="preserve"> </w:t>
      </w:r>
    </w:p>
    <w:p w:rsidR="00C76912" w:rsidRDefault="00A3205A">
      <w:pPr>
        <w:numPr>
          <w:ilvl w:val="0"/>
          <w:numId w:val="5"/>
        </w:numPr>
        <w:ind w:right="13" w:hanging="360"/>
      </w:pPr>
      <w:r>
        <w:t xml:space="preserve">уметь пользоваться усвоенными речевыми операциями в изменяющихся ситуациях общения; </w:t>
      </w:r>
    </w:p>
    <w:p w:rsidR="00C76912" w:rsidRDefault="00A3205A">
      <w:pPr>
        <w:numPr>
          <w:ilvl w:val="0"/>
          <w:numId w:val="5"/>
        </w:numPr>
        <w:ind w:right="13" w:hanging="360"/>
      </w:pPr>
      <w:r>
        <w:t xml:space="preserve">уметь самостоятельно находить речевое решение в новой ситуации, выбирая для этого соответствующие слова и грамматические средства. </w:t>
      </w:r>
    </w:p>
    <w:p w:rsidR="00C76912" w:rsidRDefault="00A3205A">
      <w:pPr>
        <w:spacing w:after="38" w:line="259" w:lineRule="auto"/>
        <w:ind w:left="0" w:right="0" w:firstLine="0"/>
        <w:jc w:val="left"/>
      </w:pPr>
      <w:r>
        <w:t xml:space="preserve"> </w:t>
      </w:r>
    </w:p>
    <w:p w:rsidR="00C76912" w:rsidRDefault="00A3205A">
      <w:pPr>
        <w:spacing w:after="5" w:line="271" w:lineRule="auto"/>
        <w:ind w:left="-5" w:right="0" w:hanging="10"/>
        <w:jc w:val="left"/>
      </w:pPr>
      <w:r>
        <w:rPr>
          <w:b/>
        </w:rPr>
        <w:t xml:space="preserve">5. Подходы к педагогической диагностике достижения планируемых результатов </w:t>
      </w:r>
    </w:p>
    <w:p w:rsidR="00C76912" w:rsidRDefault="00A3205A">
      <w:pPr>
        <w:ind w:left="0" w:right="13"/>
      </w:pPr>
      <w: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C76912" w:rsidRDefault="00A3205A">
      <w:pPr>
        <w:ind w:left="0" w:right="13" w:firstLine="0"/>
      </w:pPr>
      <w:r>
        <w:t xml:space="preserve">Целевые ориентиры, представленные в Программе:  </w:t>
      </w:r>
    </w:p>
    <w:p w:rsidR="00C76912" w:rsidRDefault="00A3205A">
      <w:pPr>
        <w:numPr>
          <w:ilvl w:val="0"/>
          <w:numId w:val="6"/>
        </w:numPr>
        <w:ind w:right="13" w:hanging="360"/>
      </w:pPr>
      <w:r>
        <w:t xml:space="preserve">не подлежат непосредственной оценке;  </w:t>
      </w:r>
    </w:p>
    <w:p w:rsidR="00C76912" w:rsidRDefault="00A3205A">
      <w:pPr>
        <w:numPr>
          <w:ilvl w:val="0"/>
          <w:numId w:val="6"/>
        </w:numPr>
        <w:ind w:right="13" w:hanging="360"/>
      </w:pPr>
      <w:r>
        <w:t xml:space="preserve">не являются непосредственным основанием оценки как итогового, так и промежуточного уровня развития детей;  </w:t>
      </w:r>
    </w:p>
    <w:p w:rsidR="00C76912" w:rsidRDefault="00A3205A">
      <w:pPr>
        <w:numPr>
          <w:ilvl w:val="0"/>
          <w:numId w:val="6"/>
        </w:numPr>
        <w:ind w:right="13" w:hanging="360"/>
      </w:pPr>
      <w:r>
        <w:lastRenderedPageBreak/>
        <w:t xml:space="preserve">не являются основанием для их формального сравнения с реальными достижениями детей;  </w:t>
      </w:r>
    </w:p>
    <w:p w:rsidR="00C76912" w:rsidRDefault="00A3205A">
      <w:pPr>
        <w:numPr>
          <w:ilvl w:val="0"/>
          <w:numId w:val="6"/>
        </w:numPr>
        <w:ind w:right="13" w:hanging="360"/>
      </w:pPr>
      <w: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C76912" w:rsidRDefault="00A3205A">
      <w:pPr>
        <w:numPr>
          <w:ilvl w:val="0"/>
          <w:numId w:val="6"/>
        </w:numPr>
        <w:ind w:right="13" w:hanging="360"/>
      </w:pPr>
      <w:r>
        <w:t xml:space="preserve">не являются непосредственным основанием при оценке качества образования.  </w:t>
      </w:r>
    </w:p>
    <w:p w:rsidR="00C76912" w:rsidRDefault="00A3205A">
      <w:pPr>
        <w:ind w:left="0" w:right="13"/>
      </w:pPr>
      <w: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 карты индивидуального развития ребенка.  </w:t>
      </w:r>
    </w:p>
    <w:p w:rsidR="00C76912" w:rsidRDefault="00A3205A">
      <w:pPr>
        <w:spacing w:line="270" w:lineRule="auto"/>
        <w:ind w:left="178" w:right="63" w:hanging="10"/>
        <w:jc w:val="center"/>
      </w:pPr>
      <w:r>
        <w:t xml:space="preserve">Программой предусмотрены следующие уровни системы оценки качества:  </w:t>
      </w:r>
    </w:p>
    <w:p w:rsidR="00C76912" w:rsidRDefault="00A3205A">
      <w:pPr>
        <w:numPr>
          <w:ilvl w:val="0"/>
          <w:numId w:val="6"/>
        </w:numPr>
        <w:ind w:right="13" w:hanging="360"/>
      </w:pPr>
      <w: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76912" w:rsidRDefault="00A3205A">
      <w:pPr>
        <w:numPr>
          <w:ilvl w:val="0"/>
          <w:numId w:val="6"/>
        </w:numPr>
        <w:ind w:right="13" w:hanging="360"/>
      </w:pPr>
      <w:r>
        <w:t xml:space="preserve">внутренняя оценка, самооценка Организации; внешняя оценка Организации, в том числе независимая профессиональная и общественная оценка. </w:t>
      </w:r>
    </w:p>
    <w:p w:rsidR="00C76912" w:rsidRDefault="00A3205A">
      <w:pPr>
        <w:ind w:left="708" w:right="13" w:firstLine="0"/>
      </w:pPr>
      <w:r>
        <w:t xml:space="preserve">Система оценки качества реализации Программы решает задачи:  </w:t>
      </w:r>
    </w:p>
    <w:p w:rsidR="00C76912" w:rsidRDefault="00A3205A">
      <w:pPr>
        <w:spacing w:line="270" w:lineRule="auto"/>
        <w:ind w:left="178" w:right="369" w:hanging="10"/>
        <w:jc w:val="center"/>
      </w:pPr>
      <w:r>
        <w:t xml:space="preserve">повышения качества реализации программы дошкольного образования;  </w:t>
      </w:r>
    </w:p>
    <w:p w:rsidR="00C76912" w:rsidRDefault="00A3205A">
      <w:pPr>
        <w:numPr>
          <w:ilvl w:val="0"/>
          <w:numId w:val="6"/>
        </w:numPr>
        <w:ind w:right="13" w:hanging="360"/>
      </w:pPr>
      <w:r>
        <w:t xml:space="preserve">реализации требований ФГОС ДО и ФОП к условиям и целевым ориентирам основной образовательной программы дошкольной организации;  </w:t>
      </w:r>
    </w:p>
    <w:p w:rsidR="00C76912" w:rsidRDefault="00A3205A">
      <w:pPr>
        <w:numPr>
          <w:ilvl w:val="0"/>
          <w:numId w:val="6"/>
        </w:numPr>
        <w:ind w:right="13" w:hanging="360"/>
      </w:pPr>
      <w:r>
        <w:t xml:space="preserve">задания ориентиров педагогам в их профессиональной деятельности и перспектив развития самого учреждения.  </w:t>
      </w:r>
    </w:p>
    <w:p w:rsidR="00C76912" w:rsidRDefault="00A3205A">
      <w:pPr>
        <w:ind w:left="708" w:right="13" w:firstLine="0"/>
      </w:pPr>
      <w:r>
        <w:t xml:space="preserve">Система оценки качества дошкольного образования в Организации:  </w:t>
      </w:r>
    </w:p>
    <w:p w:rsidR="00C76912" w:rsidRDefault="00A3205A">
      <w:pPr>
        <w:numPr>
          <w:ilvl w:val="0"/>
          <w:numId w:val="6"/>
        </w:numPr>
        <w:ind w:right="13" w:hanging="360"/>
      </w:pPr>
      <w:r>
        <w:t xml:space="preserve">сфокусирована на оценивании психолого-педагогических и других условий реализации основной образовательной программы ДОО в пяти образовательных областях, определенных ФГОС ДО и ФОП;  </w:t>
      </w:r>
    </w:p>
    <w:p w:rsidR="00C76912" w:rsidRDefault="00A3205A">
      <w:pPr>
        <w:numPr>
          <w:ilvl w:val="0"/>
          <w:numId w:val="6"/>
        </w:numPr>
        <w:ind w:right="13" w:hanging="360"/>
      </w:pPr>
      <w:r>
        <w:t xml:space="preserve">учитывает образовательные предпочтения и удовлетворенность дошкольным образованием со стороны семьи ребенка;  </w:t>
      </w:r>
    </w:p>
    <w:p w:rsidR="00C76912" w:rsidRDefault="00A3205A">
      <w:pPr>
        <w:numPr>
          <w:ilvl w:val="0"/>
          <w:numId w:val="6"/>
        </w:numPr>
        <w:ind w:right="13" w:hanging="360"/>
      </w:pPr>
      <w:r>
        <w:t xml:space="preserve">способствует открытости по отношению к ожиданиям ребенка, семьи, педагогов, общества и государства;  </w:t>
      </w:r>
    </w:p>
    <w:p w:rsidR="00C76912" w:rsidRDefault="00A3205A">
      <w:pPr>
        <w:numPr>
          <w:ilvl w:val="0"/>
          <w:numId w:val="6"/>
        </w:numPr>
        <w:ind w:right="13" w:hanging="360"/>
      </w:pPr>
      <w:r>
        <w:t xml:space="preserve">включает как оценку педагогами ДОО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C76912" w:rsidRDefault="00A3205A">
      <w:pPr>
        <w:numPr>
          <w:ilvl w:val="0"/>
          <w:numId w:val="6"/>
        </w:numPr>
        <w:ind w:right="13" w:hanging="360"/>
      </w:pPr>
      <w:r>
        <w:t xml:space="preserve">использует единые инструменты, оценивающие условия реализации программы в ДОО. </w:t>
      </w:r>
    </w:p>
    <w:p w:rsidR="00C76912" w:rsidRDefault="00A3205A">
      <w:pPr>
        <w:spacing w:after="16"/>
        <w:ind w:left="79" w:right="75" w:hanging="10"/>
        <w:jc w:val="center"/>
      </w:pPr>
      <w:r>
        <w:rPr>
          <w:i/>
        </w:rPr>
        <w:t xml:space="preserve">Педагогическая и психологическая диагностика. </w:t>
      </w:r>
    </w:p>
    <w:p w:rsidR="00C76912" w:rsidRDefault="00A3205A">
      <w:pPr>
        <w:ind w:left="0" w:right="13"/>
      </w:pPr>
      <w:r>
        <w:t xml:space="preserve">Реализация Программы предполагает оценку индивидуального развития детей. Такая оценка производится педагогическими работниками в рамках педагогической </w:t>
      </w:r>
      <w:r>
        <w:lastRenderedPageBreak/>
        <w:t xml:space="preserve">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C76912" w:rsidRDefault="00A3205A">
      <w:pPr>
        <w:ind w:left="0" w:right="13"/>
      </w:pPr>
      <w:r>
        <w:t xml:space="preserve">Педагогическая диагностика проводится в ходе наблюдений за активностью детей в спонтанной и специально организованной деятельности.  Технология наблюдения включает алгоритм следующих действий:   </w:t>
      </w:r>
    </w:p>
    <w:p w:rsidR="00C76912" w:rsidRDefault="00A3205A">
      <w:pPr>
        <w:numPr>
          <w:ilvl w:val="0"/>
          <w:numId w:val="6"/>
        </w:numPr>
        <w:ind w:right="13" w:hanging="360"/>
      </w:pPr>
      <w:r>
        <w:t xml:space="preserve">определение цели и задач (выявить эффективность, состояние, уровень, характер педагогического явления);   </w:t>
      </w:r>
    </w:p>
    <w:p w:rsidR="00C76912" w:rsidRDefault="00A3205A">
      <w:pPr>
        <w:numPr>
          <w:ilvl w:val="0"/>
          <w:numId w:val="6"/>
        </w:numPr>
        <w:ind w:right="13" w:hanging="360"/>
      </w:pPr>
      <w:r>
        <w:t xml:space="preserve">выбор объекта, предмета и ситуации (что наблюдать, когда и при каких условиях);   </w:t>
      </w:r>
    </w:p>
    <w:p w:rsidR="00C76912" w:rsidRDefault="00A3205A">
      <w:pPr>
        <w:numPr>
          <w:ilvl w:val="0"/>
          <w:numId w:val="6"/>
        </w:numPr>
        <w:ind w:right="13" w:hanging="360"/>
      </w:pPr>
      <w:r>
        <w:t xml:space="preserve">выбор способа наблюдения (открытое или скрытое в деятельности или вне ее, эпизодически или длительно по времени, неоднократно, повторно и др.);    </w:t>
      </w:r>
    </w:p>
    <w:p w:rsidR="00C76912" w:rsidRDefault="00A3205A">
      <w:pPr>
        <w:numPr>
          <w:ilvl w:val="0"/>
          <w:numId w:val="6"/>
        </w:numPr>
        <w:ind w:right="13" w:hanging="360"/>
      </w:pPr>
      <w:r>
        <w:t xml:space="preserve">выбор способа фиксации результатов наблюдения (бланки, карты, видеозапись и т.д.); </w:t>
      </w:r>
    </w:p>
    <w:p w:rsidR="00C76912" w:rsidRDefault="00A3205A">
      <w:pPr>
        <w:numPr>
          <w:ilvl w:val="0"/>
          <w:numId w:val="6"/>
        </w:numPr>
        <w:ind w:right="13" w:hanging="360"/>
      </w:pPr>
      <w:r>
        <w:t xml:space="preserve">анализ полученной информации.  </w:t>
      </w:r>
    </w:p>
    <w:p w:rsidR="00C76912" w:rsidRDefault="00A3205A">
      <w:pPr>
        <w:ind w:left="0" w:right="13"/>
      </w:pPr>
      <w:r>
        <w:t xml:space="preserve">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C76912" w:rsidRDefault="00A3205A">
      <w:pPr>
        <w:numPr>
          <w:ilvl w:val="0"/>
          <w:numId w:val="6"/>
        </w:numPr>
        <w:ind w:right="13" w:hanging="360"/>
      </w:pPr>
      <w:r>
        <w:t>коммуникации со сверстниками</w:t>
      </w:r>
      <w:r>
        <w:rPr>
          <w:b/>
        </w:rPr>
        <w:t xml:space="preserve"> </w:t>
      </w:r>
      <w:r>
        <w:t>и взрослыми (как меняются способы</w:t>
      </w:r>
      <w:r>
        <w:rPr>
          <w:b/>
        </w:rPr>
        <w:t xml:space="preserve"> </w:t>
      </w:r>
      <w:r>
        <w:t xml:space="preserve">установления и поддержания контакта, принятия совместных решений, разрешения конфликтов, лидерства и пр.);  </w:t>
      </w:r>
    </w:p>
    <w:p w:rsidR="00C76912" w:rsidRDefault="00A3205A">
      <w:pPr>
        <w:numPr>
          <w:ilvl w:val="0"/>
          <w:numId w:val="6"/>
        </w:numPr>
        <w:ind w:right="13" w:hanging="360"/>
      </w:pPr>
      <w:r>
        <w:t xml:space="preserve">игровой деятельности;   </w:t>
      </w:r>
    </w:p>
    <w:p w:rsidR="00C76912" w:rsidRDefault="00A3205A">
      <w:pPr>
        <w:numPr>
          <w:ilvl w:val="0"/>
          <w:numId w:val="6"/>
        </w:numPr>
        <w:ind w:right="13" w:hanging="360"/>
      </w:pPr>
      <w:r>
        <w:t xml:space="preserve">познавательной деятельности (как идет развитие детских способностей, познавательной активности);  </w:t>
      </w:r>
    </w:p>
    <w:p w:rsidR="00C76912" w:rsidRDefault="00A3205A">
      <w:pPr>
        <w:ind w:left="720" w:right="13" w:firstLine="0"/>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C76912" w:rsidRDefault="00C76912">
      <w:pPr>
        <w:sectPr w:rsidR="00C76912">
          <w:headerReference w:type="even" r:id="rId29"/>
          <w:headerReference w:type="default" r:id="rId30"/>
          <w:footerReference w:type="even" r:id="rId31"/>
          <w:footerReference w:type="default" r:id="rId32"/>
          <w:headerReference w:type="first" r:id="rId33"/>
          <w:footerReference w:type="first" r:id="rId34"/>
          <w:pgSz w:w="11906" w:h="16838"/>
          <w:pgMar w:top="1185" w:right="848" w:bottom="1360" w:left="1419" w:header="720" w:footer="717" w:gutter="0"/>
          <w:cols w:space="720"/>
          <w:titlePg/>
        </w:sectPr>
      </w:pPr>
    </w:p>
    <w:p w:rsidR="00C76912" w:rsidRDefault="00A3205A">
      <w:pPr>
        <w:ind w:left="345" w:right="5133" w:firstLine="360"/>
      </w:pPr>
      <w:r>
        <w:lastRenderedPageBreak/>
        <w:t xml:space="preserve">художественной деятельности;  </w:t>
      </w:r>
      <w:r>
        <w:rPr>
          <w:rFonts w:ascii="Wingdings" w:eastAsia="Wingdings" w:hAnsi="Wingdings" w:cs="Wingdings"/>
        </w:rPr>
        <w:t></w:t>
      </w:r>
      <w:r>
        <w:rPr>
          <w:rFonts w:ascii="Arial" w:eastAsia="Arial" w:hAnsi="Arial" w:cs="Arial"/>
        </w:rPr>
        <w:t xml:space="preserve"> </w:t>
      </w:r>
      <w:r>
        <w:t xml:space="preserve">физического развития.  </w:t>
      </w:r>
    </w:p>
    <w:p w:rsidR="00C76912" w:rsidRDefault="00A3205A">
      <w:pPr>
        <w:ind w:left="0" w:right="13"/>
      </w:pPr>
      <w:r>
        <w:t xml:space="preserve">Результаты педагогической диагностики используются исключительно для решения следующих образовательных задач:  </w:t>
      </w:r>
    </w:p>
    <w:p w:rsidR="00C76912" w:rsidRDefault="00A3205A">
      <w:pPr>
        <w:numPr>
          <w:ilvl w:val="0"/>
          <w:numId w:val="6"/>
        </w:numPr>
        <w:ind w:right="13" w:hanging="360"/>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76912" w:rsidRDefault="00A3205A">
      <w:pPr>
        <w:numPr>
          <w:ilvl w:val="0"/>
          <w:numId w:val="6"/>
        </w:numPr>
        <w:ind w:right="13" w:hanging="360"/>
      </w:pPr>
      <w:r>
        <w:t xml:space="preserve">оптимизации работы с группой детей. В ходе образовательной деятельности педагоги должны создавать диагностические ситуации, чтобы оценить индивидуальную динамику развития детей и скорректировать свои действия.   </w:t>
      </w:r>
    </w:p>
    <w:p w:rsidR="00C76912" w:rsidRDefault="00A3205A">
      <w:pPr>
        <w:ind w:left="0" w:right="13" w:firstLine="0"/>
      </w:pPr>
      <w:r>
        <w:t xml:space="preserve">Педагогическая диагностика проводится 2 раза в год: сентябрь, май. </w:t>
      </w:r>
    </w:p>
    <w:p w:rsidR="00C76912" w:rsidRDefault="00A3205A">
      <w:pPr>
        <w:spacing w:after="16"/>
        <w:ind w:left="79" w:right="74" w:hanging="10"/>
        <w:jc w:val="center"/>
      </w:pPr>
      <w:r>
        <w:rPr>
          <w:i/>
        </w:rPr>
        <w:t xml:space="preserve">Психологическая диагностика </w:t>
      </w:r>
    </w:p>
    <w:p w:rsidR="00C76912" w:rsidRDefault="00A3205A">
      <w:pPr>
        <w:ind w:left="0" w:right="13"/>
      </w:pPr>
      <w:r>
        <w:t xml:space="preserve">Цель: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  </w:t>
      </w:r>
    </w:p>
    <w:p w:rsidR="00C76912" w:rsidRDefault="00A3205A">
      <w:pPr>
        <w:ind w:left="0" w:right="13"/>
      </w:pPr>
      <w:r>
        <w:t xml:space="preserve">Выбор инструментария для проведения психодиагностики осуществляется психологом самостоятельно в зависимости от уровня профессиональной компетентности и круга решаемых развивающих задач.  </w:t>
      </w:r>
    </w:p>
    <w:p w:rsidR="00C76912" w:rsidRDefault="00A3205A">
      <w:pPr>
        <w:ind w:left="0" w:right="13"/>
      </w:pPr>
      <w:r>
        <w:t xml:space="preserve">Диагностическое направление включает известные методики выявления уровня психического развития детей дошкольного возраста.  </w:t>
      </w:r>
    </w:p>
    <w:p w:rsidR="00C76912" w:rsidRDefault="00A3205A">
      <w:pPr>
        <w:ind w:left="0" w:right="13"/>
      </w:pPr>
      <w:r>
        <w:t xml:space="preserve">Результаты педагогической диагностики вносятся в индивидуальную карту развития ребенка и на основе затруднений освоения программы составляются индивидуальные образовательные маршруты.  </w:t>
      </w:r>
    </w:p>
    <w:p w:rsidR="00C76912" w:rsidRDefault="00A3205A">
      <w:pPr>
        <w:spacing w:after="0" w:line="259" w:lineRule="auto"/>
        <w:ind w:left="708" w:right="0" w:firstLine="0"/>
        <w:jc w:val="left"/>
      </w:pPr>
      <w:r>
        <w:t xml:space="preserve"> </w:t>
      </w:r>
    </w:p>
    <w:p w:rsidR="00C76912" w:rsidRDefault="00A3205A">
      <w:pPr>
        <w:ind w:left="0" w:right="13"/>
      </w:pPr>
      <w:r>
        <w:t xml:space="preserve">Подходы к педагогической диагностике представлены в федеральной образовательной программе (п.16, стр. 17 – 20). </w:t>
      </w:r>
    </w:p>
    <w:p w:rsidR="00C76912" w:rsidRDefault="00A4663F">
      <w:pPr>
        <w:spacing w:after="0" w:line="259" w:lineRule="auto"/>
        <w:ind w:left="10" w:right="-1" w:hanging="10"/>
        <w:jc w:val="right"/>
      </w:pPr>
      <w:hyperlink r:id="rId35">
        <w:r w:rsidR="00A3205A">
          <w:rPr>
            <w:b/>
            <w:color w:val="0000FF"/>
            <w:u w:val="single" w:color="0000FF"/>
          </w:rPr>
          <w:t>http://publication.pravo.gov.ru/Document/View/0001202212280044?index=17&amp;r</w:t>
        </w:r>
      </w:hyperlink>
    </w:p>
    <w:p w:rsidR="00C76912" w:rsidRDefault="00A4663F">
      <w:pPr>
        <w:spacing w:after="11" w:line="249" w:lineRule="auto"/>
        <w:ind w:left="10" w:right="0" w:hanging="10"/>
        <w:jc w:val="left"/>
      </w:pPr>
      <w:hyperlink r:id="rId36">
        <w:r w:rsidR="00A3205A">
          <w:rPr>
            <w:b/>
            <w:color w:val="0000FF"/>
            <w:u w:val="single" w:color="0000FF"/>
          </w:rPr>
          <w:t>angeSize=1</w:t>
        </w:r>
      </w:hyperlink>
      <w:hyperlink r:id="rId37">
        <w:r w:rsidR="00A3205A">
          <w:rPr>
            <w:b/>
          </w:rPr>
          <w:t xml:space="preserve"> </w:t>
        </w:r>
      </w:hyperlink>
    </w:p>
    <w:p w:rsidR="00C76912" w:rsidRDefault="00A3205A">
      <w:pPr>
        <w:spacing w:after="0" w:line="259" w:lineRule="auto"/>
        <w:ind w:left="708" w:right="0" w:firstLine="0"/>
        <w:jc w:val="left"/>
      </w:pPr>
      <w:r>
        <w:rPr>
          <w:b/>
        </w:rPr>
        <w:t xml:space="preserve"> </w:t>
      </w:r>
    </w:p>
    <w:p w:rsidR="00C76912" w:rsidRDefault="00A3205A">
      <w:pPr>
        <w:spacing w:after="5" w:line="271" w:lineRule="auto"/>
        <w:ind w:left="4158" w:right="0" w:hanging="2929"/>
        <w:jc w:val="left"/>
      </w:pPr>
      <w:r>
        <w:rPr>
          <w:b/>
        </w:rPr>
        <w:t xml:space="preserve">6. Часть программы, формируемая участниками образовательных отношений </w:t>
      </w:r>
    </w:p>
    <w:p w:rsidR="00C76912" w:rsidRDefault="00A3205A">
      <w:pPr>
        <w:ind w:left="0" w:right="13"/>
      </w:pPr>
      <w:r>
        <w:t xml:space="preserve">Часть, формируемая участниками образовательных отношений  реализуется по направлению «Познавательное развитие» (математическое развитие детей 3 – 7 лет). </w:t>
      </w:r>
    </w:p>
    <w:p w:rsidR="00C76912" w:rsidRDefault="00A3205A">
      <w:pPr>
        <w:ind w:left="0" w:right="13"/>
      </w:pPr>
      <w:r>
        <w:t xml:space="preserve">Парциальная образовательная программа математического развития дошкольников «Игралочка» для детей 3 – 7 лет под научным руководством Л.Г. Петерсон ориентирована на личность ребенка. </w:t>
      </w:r>
    </w:p>
    <w:p w:rsidR="00C76912" w:rsidRDefault="00A3205A">
      <w:pPr>
        <w:ind w:left="0" w:right="13"/>
      </w:pPr>
      <w:r>
        <w:t>Программа строится на оптимальных для дошкольников формах организации детских видов деятельности: игровые ситуации, игры с правилами, беседы, решение проблемных ситуаций, моделирование, экспериментирование и др.</w:t>
      </w:r>
      <w:r>
        <w:rPr>
          <w:b/>
        </w:rPr>
        <w:t xml:space="preserve"> </w:t>
      </w:r>
    </w:p>
    <w:p w:rsidR="00C76912" w:rsidRDefault="00A3205A">
      <w:pPr>
        <w:spacing w:after="28" w:line="259" w:lineRule="auto"/>
        <w:ind w:left="60" w:right="0" w:firstLine="0"/>
        <w:jc w:val="center"/>
      </w:pPr>
      <w:r>
        <w:rPr>
          <w:b/>
        </w:rPr>
        <w:t xml:space="preserve"> </w:t>
      </w:r>
    </w:p>
    <w:p w:rsidR="00C76912" w:rsidRDefault="00A3205A">
      <w:pPr>
        <w:pStyle w:val="2"/>
        <w:ind w:left="745" w:right="740"/>
      </w:pPr>
      <w:r>
        <w:lastRenderedPageBreak/>
        <w:t xml:space="preserve">6.1. Цели и задачи программы </w:t>
      </w:r>
    </w:p>
    <w:p w:rsidR="00C76912" w:rsidRDefault="00A3205A">
      <w:pPr>
        <w:ind w:left="0" w:right="13" w:firstLine="0"/>
      </w:pPr>
      <w:r>
        <w:t xml:space="preserve"> </w:t>
      </w:r>
      <w:r>
        <w:rPr>
          <w:b/>
        </w:rPr>
        <w:t>Цель:</w:t>
      </w:r>
      <w:r>
        <w:t xml:space="preserve"> формирование у детей математических представлений и понятий, создание условий для накопления каждым ребенком опыта деятельности и общения в процессе освоения математических способов познания действительности, формирование целостной картины мира, готовности к саморазвитию и самореализации на всех этапах жизни. </w:t>
      </w:r>
    </w:p>
    <w:p w:rsidR="00C76912" w:rsidRDefault="00A3205A">
      <w:pPr>
        <w:ind w:left="4280" w:right="776" w:hanging="4280"/>
      </w:pPr>
      <w:r>
        <w:t xml:space="preserve"> </w:t>
      </w:r>
      <w:r>
        <w:tab/>
        <w:t xml:space="preserve">Приоритетными задачами в программе «Игралочка» являются: </w:t>
      </w:r>
      <w:r>
        <w:rPr>
          <w:b/>
        </w:rPr>
        <w:t xml:space="preserve">Развитие </w:t>
      </w:r>
    </w:p>
    <w:p w:rsidR="00C76912" w:rsidRDefault="00A3205A">
      <w:pPr>
        <w:ind w:left="720" w:right="13" w:firstLine="0"/>
      </w:pPr>
      <w:r>
        <w:t xml:space="preserve">логико-математических представлений (элементарных представлений о математических свойствах и отношениях предметов, величинах, числах, геометрических формах, зависимостях и закономерностях);  </w:t>
      </w:r>
    </w:p>
    <w:p w:rsidR="00C76912" w:rsidRDefault="00A3205A">
      <w:pPr>
        <w:numPr>
          <w:ilvl w:val="0"/>
          <w:numId w:val="7"/>
        </w:numPr>
        <w:ind w:right="13" w:hanging="360"/>
      </w:pPr>
      <w:r>
        <w:t xml:space="preserve">мыслительных операций и логических способов познания математических свойств и отношений (анализ, синтез, сравнение, обобщение, классификация, абстрагирование, сериация, конкретизация, аналогия);  </w:t>
      </w:r>
    </w:p>
    <w:p w:rsidR="00C76912" w:rsidRDefault="00A3205A">
      <w:pPr>
        <w:numPr>
          <w:ilvl w:val="0"/>
          <w:numId w:val="7"/>
        </w:numPr>
        <w:ind w:right="13" w:hanging="360"/>
      </w:pPr>
      <w:r>
        <w:t xml:space="preserve">сенсорных процессов и способов познания математических свойств и отношений (обследование, группировка, упорядочение, разбиение);  </w:t>
      </w:r>
    </w:p>
    <w:p w:rsidR="00C76912" w:rsidRDefault="00A3205A">
      <w:pPr>
        <w:numPr>
          <w:ilvl w:val="0"/>
          <w:numId w:val="7"/>
        </w:numPr>
        <w:ind w:right="13" w:hanging="360"/>
      </w:pPr>
      <w:r>
        <w:t xml:space="preserve">любознательности, активности и инициативности в различных видах деятельности (познавательно-исследовательской деятельности, игре, общении и др.);  </w:t>
      </w:r>
    </w:p>
    <w:p w:rsidR="00C76912" w:rsidRDefault="00A3205A">
      <w:pPr>
        <w:numPr>
          <w:ilvl w:val="0"/>
          <w:numId w:val="7"/>
        </w:numPr>
        <w:ind w:right="13" w:hanging="360"/>
      </w:pPr>
      <w:r>
        <w:t xml:space="preserve">находчивости, смекалки, сообразительности, стремления к поиску нестандартных решений задач;  </w:t>
      </w:r>
    </w:p>
    <w:p w:rsidR="00C76912" w:rsidRDefault="00A3205A">
      <w:pPr>
        <w:numPr>
          <w:ilvl w:val="0"/>
          <w:numId w:val="7"/>
        </w:numPr>
        <w:ind w:right="13" w:hanging="360"/>
      </w:pPr>
      <w:r>
        <w:t xml:space="preserve">вариативного мышления, воображения, творческих способностей;  </w:t>
      </w:r>
      <w:r>
        <w:rPr>
          <w:rFonts w:ascii="Wingdings" w:eastAsia="Wingdings" w:hAnsi="Wingdings" w:cs="Wingdings"/>
        </w:rPr>
        <w:t></w:t>
      </w:r>
      <w:r>
        <w:rPr>
          <w:rFonts w:ascii="Arial" w:eastAsia="Arial" w:hAnsi="Arial" w:cs="Arial"/>
        </w:rPr>
        <w:t xml:space="preserve"> </w:t>
      </w:r>
      <w:r>
        <w:t xml:space="preserve">мелкой моторики;  </w:t>
      </w:r>
    </w:p>
    <w:p w:rsidR="00C76912" w:rsidRDefault="00A3205A">
      <w:pPr>
        <w:pStyle w:val="1"/>
        <w:ind w:left="767" w:right="763"/>
      </w:pPr>
      <w:r>
        <w:t xml:space="preserve">Ознакомление </w:t>
      </w:r>
    </w:p>
    <w:p w:rsidR="00C76912" w:rsidRDefault="00A3205A">
      <w:pPr>
        <w:numPr>
          <w:ilvl w:val="0"/>
          <w:numId w:val="8"/>
        </w:numPr>
        <w:ind w:right="13" w:hanging="360"/>
      </w:pPr>
      <w:r>
        <w:t xml:space="preserve">с математическими способами познания действительности (счет, измерение, простейшие вычисления);  </w:t>
      </w:r>
    </w:p>
    <w:p w:rsidR="00C76912" w:rsidRDefault="00A3205A">
      <w:pPr>
        <w:numPr>
          <w:ilvl w:val="0"/>
          <w:numId w:val="8"/>
        </w:numPr>
        <w:ind w:right="13" w:hanging="360"/>
      </w:pPr>
      <w:r>
        <w:t xml:space="preserve">с экспериментально-исследовательскими способами познания математического содержания (экспериментирование, моделирование и др.);  </w:t>
      </w:r>
    </w:p>
    <w:p w:rsidR="00C76912" w:rsidRDefault="00A3205A">
      <w:pPr>
        <w:pStyle w:val="1"/>
        <w:ind w:left="767" w:right="761"/>
      </w:pPr>
      <w:r>
        <w:t xml:space="preserve">Формирование опыта </w:t>
      </w:r>
    </w:p>
    <w:p w:rsidR="00C76912" w:rsidRDefault="00A3205A">
      <w:pPr>
        <w:numPr>
          <w:ilvl w:val="0"/>
          <w:numId w:val="9"/>
        </w:numPr>
        <w:ind w:right="13" w:hanging="360"/>
      </w:pPr>
      <w:r>
        <w:t xml:space="preserve">аргументации своих высказываний, построения простейших умозаключений;  </w:t>
      </w:r>
    </w:p>
    <w:p w:rsidR="00C76912" w:rsidRDefault="00A3205A">
      <w:pPr>
        <w:numPr>
          <w:ilvl w:val="0"/>
          <w:numId w:val="9"/>
        </w:numPr>
        <w:ind w:right="13" w:hanging="360"/>
      </w:pPr>
      <w:r>
        <w:t xml:space="preserve">работы по правилу и образцу;  </w:t>
      </w:r>
    </w:p>
    <w:p w:rsidR="00C76912" w:rsidRDefault="00A3205A">
      <w:pPr>
        <w:numPr>
          <w:ilvl w:val="0"/>
          <w:numId w:val="9"/>
        </w:numPr>
        <w:ind w:right="13" w:hanging="360"/>
      </w:pPr>
      <w:r>
        <w:t xml:space="preserve">фиксации затруднения в деятельности, выявления его причины;  </w:t>
      </w:r>
    </w:p>
    <w:p w:rsidR="00C76912" w:rsidRDefault="00A3205A">
      <w:pPr>
        <w:numPr>
          <w:ilvl w:val="0"/>
          <w:numId w:val="9"/>
        </w:numPr>
        <w:ind w:right="13" w:hanging="360"/>
      </w:pPr>
      <w:r>
        <w:t xml:space="preserve">выбора способов преодоления затруднения;  </w:t>
      </w:r>
    </w:p>
    <w:p w:rsidR="00C76912" w:rsidRDefault="00A3205A">
      <w:pPr>
        <w:numPr>
          <w:ilvl w:val="0"/>
          <w:numId w:val="9"/>
        </w:numPr>
        <w:ind w:right="13" w:hanging="360"/>
      </w:pPr>
      <w:r>
        <w:t xml:space="preserve">постановки учебной (познавательной) задачи, планирования своих действий;  </w:t>
      </w:r>
    </w:p>
    <w:p w:rsidR="00C76912" w:rsidRDefault="00A3205A">
      <w:pPr>
        <w:numPr>
          <w:ilvl w:val="0"/>
          <w:numId w:val="9"/>
        </w:numPr>
        <w:ind w:right="13" w:hanging="360"/>
      </w:pPr>
      <w:r>
        <w:t xml:space="preserve">проверки результатов своих действий, исправления ошибок;  </w:t>
      </w:r>
    </w:p>
    <w:p w:rsidR="00C76912" w:rsidRDefault="00A3205A">
      <w:pPr>
        <w:pStyle w:val="1"/>
        <w:ind w:left="767" w:right="765"/>
      </w:pPr>
      <w:r>
        <w:t xml:space="preserve">Воспитание </w:t>
      </w:r>
    </w:p>
    <w:p w:rsidR="00C76912" w:rsidRDefault="00A3205A">
      <w:pPr>
        <w:numPr>
          <w:ilvl w:val="0"/>
          <w:numId w:val="10"/>
        </w:numPr>
        <w:ind w:right="13" w:hanging="360"/>
      </w:pPr>
      <w:r>
        <w:t xml:space="preserve">нравственно-волевых качеств личности (произвольность поведения, умение целенаправленно владеть волевыми усилиями, устанавливать правильные отношения со взрослыми и сверстниками, договариваться, уважать интересы и чувства других);  </w:t>
      </w:r>
    </w:p>
    <w:p w:rsidR="00C76912" w:rsidRDefault="00A3205A">
      <w:pPr>
        <w:numPr>
          <w:ilvl w:val="0"/>
          <w:numId w:val="10"/>
        </w:numPr>
        <w:ind w:right="13" w:hanging="360"/>
      </w:pPr>
      <w:r>
        <w:t xml:space="preserve">положительного отношения к миру, другим людям и самому себе.  </w:t>
      </w:r>
    </w:p>
    <w:p w:rsidR="00C76912" w:rsidRDefault="00A3205A">
      <w:pPr>
        <w:ind w:left="0" w:right="13"/>
      </w:pPr>
      <w:r>
        <w:lastRenderedPageBreak/>
        <w:t xml:space="preserve">Перечисленные задачи усложняются из года в год, при этом они повторяются на каждой возрастной ступени, поскольку развитие перечисленных выше мыслительных операций, навыков, умений и, особенно опыта выполнения универсальных действий – это длительный процесс, требующей от педагога кропотливой работы в течение нескольких лет. </w:t>
      </w:r>
    </w:p>
    <w:p w:rsidR="00C76912" w:rsidRDefault="00A3205A">
      <w:pPr>
        <w:spacing w:after="38" w:line="259" w:lineRule="auto"/>
        <w:ind w:left="708" w:right="0" w:firstLine="0"/>
        <w:jc w:val="left"/>
      </w:pPr>
      <w:r>
        <w:t xml:space="preserve"> </w:t>
      </w:r>
    </w:p>
    <w:p w:rsidR="00C76912" w:rsidRDefault="00A3205A">
      <w:pPr>
        <w:pStyle w:val="2"/>
        <w:ind w:left="2648"/>
        <w:jc w:val="left"/>
      </w:pPr>
      <w:r>
        <w:t xml:space="preserve">6.2. Принципы к формированию программы </w:t>
      </w:r>
    </w:p>
    <w:p w:rsidR="00C76912" w:rsidRDefault="00A3205A">
      <w:pPr>
        <w:ind w:left="0" w:right="13"/>
      </w:pPr>
      <w:r>
        <w:t xml:space="preserve">В программе «Игралочка» психолого-педагогические условия представлены </w:t>
      </w:r>
      <w:r>
        <w:rPr>
          <w:i/>
        </w:rPr>
        <w:t>системой принципов деятельностного метода</w:t>
      </w:r>
      <w:r>
        <w:t xml:space="preserve">:  </w:t>
      </w:r>
    </w:p>
    <w:p w:rsidR="00C76912" w:rsidRDefault="00A3205A">
      <w:pPr>
        <w:numPr>
          <w:ilvl w:val="0"/>
          <w:numId w:val="11"/>
        </w:numPr>
        <w:spacing w:after="15"/>
        <w:ind w:right="0" w:hanging="360"/>
      </w:pPr>
      <w:r>
        <w:rPr>
          <w:i/>
        </w:rPr>
        <w:t xml:space="preserve">психологической комфортности, </w:t>
      </w:r>
      <w:r>
        <w:t xml:space="preserve"> </w:t>
      </w:r>
    </w:p>
    <w:p w:rsidR="00C76912" w:rsidRDefault="00A3205A">
      <w:pPr>
        <w:numPr>
          <w:ilvl w:val="0"/>
          <w:numId w:val="11"/>
        </w:numPr>
        <w:spacing w:after="15"/>
        <w:ind w:right="0" w:hanging="360"/>
      </w:pPr>
      <w:r>
        <w:rPr>
          <w:i/>
        </w:rPr>
        <w:t xml:space="preserve">деятельности, </w:t>
      </w:r>
      <w:r>
        <w:t xml:space="preserve"> </w:t>
      </w:r>
    </w:p>
    <w:p w:rsidR="00C76912" w:rsidRDefault="00A3205A">
      <w:pPr>
        <w:numPr>
          <w:ilvl w:val="0"/>
          <w:numId w:val="11"/>
        </w:numPr>
        <w:spacing w:after="15"/>
        <w:ind w:right="0" w:hanging="360"/>
      </w:pPr>
      <w:r>
        <w:rPr>
          <w:i/>
        </w:rPr>
        <w:t xml:space="preserve">минимакса, </w:t>
      </w:r>
      <w:r>
        <w:t xml:space="preserve"> </w:t>
      </w:r>
    </w:p>
    <w:p w:rsidR="00C76912" w:rsidRDefault="00A3205A">
      <w:pPr>
        <w:numPr>
          <w:ilvl w:val="0"/>
          <w:numId w:val="11"/>
        </w:numPr>
        <w:spacing w:after="15"/>
        <w:ind w:right="0" w:hanging="360"/>
      </w:pPr>
      <w:r>
        <w:rPr>
          <w:i/>
        </w:rPr>
        <w:t xml:space="preserve">целостности, </w:t>
      </w:r>
      <w:r>
        <w:t xml:space="preserve"> </w:t>
      </w:r>
    </w:p>
    <w:p w:rsidR="00C76912" w:rsidRDefault="00A3205A">
      <w:pPr>
        <w:numPr>
          <w:ilvl w:val="0"/>
          <w:numId w:val="11"/>
        </w:numPr>
        <w:spacing w:after="15"/>
        <w:ind w:right="0" w:hanging="360"/>
      </w:pPr>
      <w:r>
        <w:rPr>
          <w:i/>
        </w:rPr>
        <w:t xml:space="preserve">вариативности, </w:t>
      </w:r>
      <w:r>
        <w:t xml:space="preserve"> </w:t>
      </w:r>
    </w:p>
    <w:p w:rsidR="00C76912" w:rsidRDefault="00A3205A">
      <w:pPr>
        <w:numPr>
          <w:ilvl w:val="0"/>
          <w:numId w:val="11"/>
        </w:numPr>
        <w:spacing w:after="15"/>
        <w:ind w:right="0" w:hanging="360"/>
      </w:pPr>
      <w:r>
        <w:rPr>
          <w:i/>
        </w:rPr>
        <w:t xml:space="preserve">творчества, </w:t>
      </w:r>
      <w:r>
        <w:t xml:space="preserve"> </w:t>
      </w:r>
    </w:p>
    <w:p w:rsidR="00C76912" w:rsidRDefault="00A3205A">
      <w:pPr>
        <w:spacing w:after="15"/>
        <w:ind w:left="730" w:right="0" w:hanging="10"/>
      </w:pPr>
      <w:r>
        <w:rPr>
          <w:i/>
        </w:rPr>
        <w:t xml:space="preserve">непрерывности. </w:t>
      </w:r>
      <w:r>
        <w:t xml:space="preserve"> </w:t>
      </w:r>
    </w:p>
    <w:p w:rsidR="00C76912" w:rsidRDefault="00A3205A">
      <w:pPr>
        <w:ind w:left="0" w:right="13"/>
      </w:pPr>
      <w:r>
        <w:t xml:space="preserve">Следует также отметить, что раскрываемые ниже принципы соотносятся с основными принципами дошкольного образования, требованиями к психологопедагогическим условиям реализации образовательной программы, нашедшими свое отражение в ФГОС дошкольного образования: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использование в образовательной деятельности форм и методов работы с детьми, соответствующих возрастным и индивидуальным особенностям и др.  </w:t>
      </w:r>
    </w:p>
    <w:p w:rsidR="00C76912" w:rsidRDefault="00A3205A">
      <w:pPr>
        <w:ind w:left="0" w:right="13"/>
      </w:pPr>
      <w:r>
        <w:rPr>
          <w:i/>
        </w:rPr>
        <w:t xml:space="preserve">Принцип психологической комфортности. </w:t>
      </w:r>
      <w:r>
        <w:t xml:space="preserve">Общение должно быть доброжелательным, ориентированным на ребенка, его интересы и потребности. Взрослый может выступать в роли старшего друга, наставника, партнера, организатора, помощника. Его задача – побуждать и поддерживать живой интерес каждого ребенка, развивать самостоятельность, активность, любознательность, познавательную инициативу. Каждый ребенок должен чувствовать себя уникальным, нужным, активным участником в больших и малых общих делах группы.  </w:t>
      </w:r>
    </w:p>
    <w:p w:rsidR="00C76912" w:rsidRDefault="00A3205A">
      <w:pPr>
        <w:ind w:left="0" w:right="13"/>
      </w:pPr>
      <w:r>
        <w:t xml:space="preserve">Дети не должны бояться ошибок, неудач. По возможности, необходимо принимать все детские ответы. При этом если предложенный ребенком ответ или решение проблемы «не подходят», взрослый старается так построить диалог, чтобы ребенок сам убедился в этом.  </w:t>
      </w:r>
    </w:p>
    <w:p w:rsidR="00C76912" w:rsidRDefault="00A3205A">
      <w:pPr>
        <w:ind w:left="0" w:right="13"/>
      </w:pPr>
      <w:r>
        <w:t xml:space="preserve">Психологический комфорт обусловливается также грамотным расположением детей в пространстве, возможностью их свободного перемещения, чередованием видов деятельности и пр. Вся система образовательных ситуаций должна восприниматься детьми как естественное продолжение их игровой и практической деятельности.  </w:t>
      </w:r>
    </w:p>
    <w:p w:rsidR="00C76912" w:rsidRDefault="00A3205A">
      <w:pPr>
        <w:ind w:left="0" w:right="13"/>
      </w:pPr>
      <w:r>
        <w:lastRenderedPageBreak/>
        <w:t xml:space="preserve">Взрослый моделирует такие ситуации, когда у дошкольника возникает внутренняя потребность включения в деятельность, а затем, в процессе этой деятельности, – мотив обучения.  </w:t>
      </w:r>
    </w:p>
    <w:p w:rsidR="00C76912" w:rsidRDefault="00A3205A">
      <w:pPr>
        <w:ind w:left="0" w:right="13"/>
      </w:pPr>
      <w:r>
        <w:t xml:space="preserve">Принцип психологической комфортности отнюдь не ограничивается отношениями «взрослый – ребенок». Очень важно учить детей заботиться друг о друге. Доброжелательная атмосфера взаимопомощи и поддержки в детском коллективе позволит каждому ребенку ощутить себя в психологически безопасных, комфортных условиях. Так, взрослый объясняет детям, что неуместно смеяться над не очень удачным ответом или решением; своим личным примером показывает уважительное и бережное отношение к личности каждого.  </w:t>
      </w:r>
    </w:p>
    <w:p w:rsidR="00C76912" w:rsidRDefault="00A3205A">
      <w:pPr>
        <w:ind w:left="0" w:right="13"/>
      </w:pPr>
      <w:r>
        <w:rPr>
          <w:i/>
        </w:rPr>
        <w:t xml:space="preserve">Принцип деятельности </w:t>
      </w:r>
      <w:r>
        <w:t xml:space="preserve">предполагает освоение математического содержания не путем получения готовой информации, а через ее «открытие» дошкольниками и освоение в контексте специфических детских деятельностей и способов познания действительности (экспериментирование, моделирование и др.).  </w:t>
      </w:r>
    </w:p>
    <w:p w:rsidR="00C76912" w:rsidRDefault="00A3205A">
      <w:pPr>
        <w:ind w:left="0" w:right="13"/>
      </w:pPr>
      <w:r>
        <w:t xml:space="preserve">Поэтому очень важно коренным образом изменить позицию взрослого: педагог перестает быть транслятором знаний, информатором, а становится организатором и помощником детей в их познавательной деятельности.  </w:t>
      </w:r>
    </w:p>
    <w:p w:rsidR="00C76912" w:rsidRDefault="00A3205A">
      <w:pPr>
        <w:ind w:left="0" w:right="13"/>
      </w:pPr>
      <w:r>
        <w:t xml:space="preserve">Используя различные методические приемы, педагог создает такие условия, чтобы каждый ребенок был уверен в том, что он </w:t>
      </w:r>
      <w:r>
        <w:rPr>
          <w:i/>
        </w:rPr>
        <w:t xml:space="preserve">сам </w:t>
      </w:r>
      <w:r>
        <w:t xml:space="preserve">справился с заданием, </w:t>
      </w:r>
      <w:r>
        <w:rPr>
          <w:i/>
        </w:rPr>
        <w:t xml:space="preserve">сам </w:t>
      </w:r>
      <w:r>
        <w:t xml:space="preserve">исправил ошибку. А для этого нужно поощрять детскую самостоятельность, инициативу, выдвижение и обоснование своих гипотез, т.е. создавать условия для включения детей в активную поисковую деятельность.  </w:t>
      </w:r>
    </w:p>
    <w:p w:rsidR="00C76912" w:rsidRDefault="00A3205A">
      <w:pPr>
        <w:ind w:left="0" w:right="13"/>
      </w:pPr>
      <w:r>
        <w:t xml:space="preserve">«Взрослого на занятии должно быть мало», тогда у детей возникает ощущение, что это они сами чего-то достигли и сами сделали «открытие». «Устранить себя» и </w:t>
      </w:r>
    </w:p>
    <w:p w:rsidR="00C76912" w:rsidRDefault="00C76912">
      <w:pPr>
        <w:sectPr w:rsidR="00C76912">
          <w:headerReference w:type="even" r:id="rId38"/>
          <w:headerReference w:type="default" r:id="rId39"/>
          <w:footerReference w:type="even" r:id="rId40"/>
          <w:footerReference w:type="default" r:id="rId41"/>
          <w:headerReference w:type="first" r:id="rId42"/>
          <w:footerReference w:type="first" r:id="rId43"/>
          <w:pgSz w:w="11906" w:h="16838"/>
          <w:pgMar w:top="1186" w:right="848" w:bottom="1353" w:left="1419" w:header="1133" w:footer="717" w:gutter="0"/>
          <w:cols w:space="720"/>
        </w:sectPr>
      </w:pPr>
    </w:p>
    <w:p w:rsidR="00C76912" w:rsidRDefault="00A3205A">
      <w:pPr>
        <w:ind w:left="0" w:right="13" w:firstLine="0"/>
      </w:pPr>
      <w:r>
        <w:lastRenderedPageBreak/>
        <w:t xml:space="preserve">ненавязчиво организовать деятельность ребенка – высший пилотаж современного педагога.  </w:t>
      </w:r>
    </w:p>
    <w:p w:rsidR="00C76912" w:rsidRDefault="00A3205A">
      <w:pPr>
        <w:spacing w:after="15"/>
        <w:ind w:left="-15" w:right="0" w:firstLine="708"/>
      </w:pPr>
      <w:r>
        <w:rPr>
          <w:i/>
        </w:rPr>
        <w:t xml:space="preserve">Принцип минимакса </w:t>
      </w:r>
      <w:r>
        <w:t xml:space="preserve">предполагает продвижение каждого ребенка вперед </w:t>
      </w:r>
      <w:r>
        <w:rPr>
          <w:i/>
        </w:rPr>
        <w:t xml:space="preserve">своим темпом по индивидуальной траектории на уровне своего возможного максимума. </w:t>
      </w:r>
      <w:r>
        <w:t xml:space="preserve"> </w:t>
      </w:r>
    </w:p>
    <w:p w:rsidR="00C76912" w:rsidRDefault="00A3205A">
      <w:pPr>
        <w:ind w:left="0" w:right="13"/>
      </w:pPr>
      <w:r>
        <w:t xml:space="preserve">Задача педагога – обеспечить раскрытие психоэмоционального и интеллектуального потенциала каждого ребенка, используя для этого адекватные средства и способы, имеющиеся в педагогическом и психологическом арсенале. Данный принцип направлен на индивидуализацию, касающуюся не только отбора содержания, но и форм психолого-педагогической работы с учетом индивидуальных характеристик развития детей.  </w:t>
      </w:r>
    </w:p>
    <w:p w:rsidR="00C76912" w:rsidRDefault="00A3205A">
      <w:pPr>
        <w:ind w:left="0" w:right="13"/>
      </w:pPr>
      <w:r>
        <w:t xml:space="preserve">Работа с дошкольниками ведется в зоне их ближайшего и вариативного развития: наряду с заданиями, которые ребенок может выполнить сам, ему предлагаются и задания, которые он выполняет совместно с «продвинутым» сверстником или взрослым. В результате каждый ребенок ощущает себя частью команды, которая увлечена общим делом.  </w:t>
      </w:r>
    </w:p>
    <w:p w:rsidR="00C76912" w:rsidRDefault="00A3205A">
      <w:pPr>
        <w:ind w:left="0" w:right="13"/>
      </w:pPr>
      <w:r>
        <w:t xml:space="preserve">Таким образом, в образовательный процесс включен каждый ребенок на уровне своего возможного максимума.  </w:t>
      </w:r>
    </w:p>
    <w:p w:rsidR="00C76912" w:rsidRDefault="00A3205A">
      <w:pPr>
        <w:ind w:left="0" w:right="13"/>
      </w:pPr>
      <w:r>
        <w:rPr>
          <w:i/>
        </w:rPr>
        <w:t xml:space="preserve">Принцип целостности </w:t>
      </w:r>
      <w:r>
        <w:t xml:space="preserve">основывается на представлении о целостной жизнедеятельности ребенка. Математическое развитие дошкольников также происходит как непроизвольно в повседневной жизни (в игре, в совместной деятельности детей со взрослыми, в общении друг с другом), так и путем целенаправленного обучения на занятиях. Поэтому при организации образовательного процесса нельзя ограничивать его только занятиями, игнорируя общение с семьей, режимные моменты, самостоятельную деятельность дошкольников.  </w:t>
      </w:r>
    </w:p>
    <w:p w:rsidR="00C76912" w:rsidRDefault="00A3205A">
      <w:pPr>
        <w:ind w:left="0" w:right="13"/>
      </w:pPr>
      <w:r>
        <w:t xml:space="preserve">Источником элементарных математических представлений является окружающая реальная действительность, которую ребенок познает в процессе разнообразной деятельности, связанной со всеми без исключения образовательными областями – «Познавательное развитие», «Физическое развитие», «Социальнокоммуникативное развитие», «Художественно-эстетическое развитие», «Речевое развитие».  </w:t>
      </w:r>
    </w:p>
    <w:p w:rsidR="00C76912" w:rsidRDefault="00A3205A">
      <w:pPr>
        <w:ind w:left="0" w:right="13"/>
      </w:pPr>
      <w:r>
        <w:rPr>
          <w:i/>
        </w:rPr>
        <w:t xml:space="preserve">Принцип вариативности </w:t>
      </w:r>
      <w:r>
        <w:t xml:space="preserve">предусматривает возможность выбора детьми материалов, видов активности, участников совместной деятельности и общения, информации, способа действия, поступка, оценки и пр.  </w:t>
      </w:r>
    </w:p>
    <w:p w:rsidR="00C76912" w:rsidRDefault="00A3205A">
      <w:pPr>
        <w:ind w:left="0" w:right="13"/>
      </w:pPr>
      <w:r>
        <w:t xml:space="preserve">Характер взаимоотношений педагога с воспитанниками предполагает выслушивание всех ответов детей. Выступая в роли партнера, взрослый не оценивает ответы, а комментирует их разные варианты, поощряет высказывание различных точек зрения, подмечая: «Какая у Саши интересная мысль!», «Послушайте, что сказала Оля», «Как хорошо придумал Петя!», «Спасибо, Галя, за интересную идею!». Если ребенок ошибся, воспитатель может сказать: «Машенька, ты сейчас приняла такое решение, давай послушаем, как думают другие ребята»; или «Кто думает иначе?»; или «Объясни, почему ты так думаешь?».  </w:t>
      </w:r>
    </w:p>
    <w:p w:rsidR="00C76912" w:rsidRDefault="00A3205A">
      <w:pPr>
        <w:ind w:left="0" w:right="13"/>
      </w:pPr>
      <w:r>
        <w:lastRenderedPageBreak/>
        <w:t xml:space="preserve">В процессе организации дидактических игр могут использоваться задания, предполагающие несколько вариантов (правильных!) ответов. Например, из трёх фигур – красный круг, красный квадрат и синий треугольник – лишним может быть круг, так как у него нет углов (а у остальных фигур есть), и треугольник, так как он синий (а остальные фигуры – красные) и т.п.  </w:t>
      </w:r>
    </w:p>
    <w:p w:rsidR="00C76912" w:rsidRDefault="00A3205A">
      <w:pPr>
        <w:ind w:left="0" w:right="13"/>
      </w:pPr>
      <w:r>
        <w:t xml:space="preserve">При создании проблемных ситуаций, взрослый поощряет детей к выдвижению все новых и новых гипотез, предлагая высказаться каждому. При этом важно, чтобы дети не просто предлагали разные варианты решения, но старались обосновывать свой выбор.  </w:t>
      </w:r>
    </w:p>
    <w:p w:rsidR="00C76912" w:rsidRDefault="00A3205A">
      <w:pPr>
        <w:ind w:left="0" w:right="13"/>
      </w:pPr>
      <w:r>
        <w:t xml:space="preserve">На примере поведения взрослого, заинтересованного в самовыражении каждого ребенка, дети учатся слушать и слышать друг друга, быть терпимыми к иным точкам зрения.  </w:t>
      </w:r>
    </w:p>
    <w:p w:rsidR="00C76912" w:rsidRDefault="00A3205A">
      <w:pPr>
        <w:ind w:left="0" w:right="13"/>
      </w:pPr>
      <w:r>
        <w:rPr>
          <w:i/>
        </w:rPr>
        <w:t xml:space="preserve">Принцип творчества </w:t>
      </w:r>
      <w:r>
        <w:t xml:space="preserve">ориентирует весь образовательный процесс на поддержку различных форм детского творчества, сотворчества детей и взрослых. Не является исключением и деятельность, основанная на математическом содержании. Дети участвуют в индивидуальной или коллективной деятельности, где придумывают и создают что-то новое (новые идеи, новые способы решения проблемных задач и т.д.). Это необходимые условия развития творческих способностей, воображения каждого ребенка.  </w:t>
      </w:r>
    </w:p>
    <w:p w:rsidR="00C76912" w:rsidRDefault="00A3205A">
      <w:pPr>
        <w:ind w:left="0" w:right="13"/>
      </w:pPr>
      <w:r>
        <w:t xml:space="preserve">Реализация </w:t>
      </w:r>
      <w:r>
        <w:rPr>
          <w:i/>
        </w:rPr>
        <w:t xml:space="preserve">принципа непрерывности </w:t>
      </w:r>
      <w:r>
        <w:t xml:space="preserve">необходима для обеспечения преемственных связей между различными уровнями образования.  </w:t>
      </w:r>
    </w:p>
    <w:p w:rsidR="00C76912" w:rsidRDefault="00A3205A">
      <w:pPr>
        <w:spacing w:after="35" w:line="259" w:lineRule="auto"/>
        <w:ind w:left="708" w:right="0" w:firstLine="0"/>
        <w:jc w:val="left"/>
      </w:pPr>
      <w:r>
        <w:t xml:space="preserve"> </w:t>
      </w:r>
    </w:p>
    <w:p w:rsidR="00C76912" w:rsidRDefault="00A3205A">
      <w:pPr>
        <w:pStyle w:val="2"/>
        <w:ind w:left="745" w:right="76"/>
      </w:pPr>
      <w:r>
        <w:t xml:space="preserve">6.3. Планируемые результаты </w:t>
      </w:r>
    </w:p>
    <w:p w:rsidR="00C76912" w:rsidRDefault="00A3205A">
      <w:pPr>
        <w:ind w:left="2331" w:right="0" w:hanging="10"/>
        <w:jc w:val="left"/>
      </w:pPr>
      <w:r>
        <w:rPr>
          <w:i/>
          <w:u w:val="single" w:color="000000"/>
        </w:rPr>
        <w:t>К завершению первого года обучения по программе</w:t>
      </w:r>
      <w:r>
        <w:rPr>
          <w:i/>
        </w:rPr>
        <w:t xml:space="preserve"> </w:t>
      </w:r>
    </w:p>
    <w:p w:rsidR="00C76912" w:rsidRDefault="00A3205A">
      <w:pPr>
        <w:ind w:left="-15" w:right="2784" w:firstLine="3769"/>
        <w:jc w:val="left"/>
      </w:pPr>
      <w:r>
        <w:rPr>
          <w:i/>
          <w:u w:val="single" w:color="000000"/>
        </w:rPr>
        <w:t>(обычно к 4 годам)</w:t>
      </w:r>
      <w:r>
        <w:rPr>
          <w:i/>
        </w:rPr>
        <w:t xml:space="preserve"> </w:t>
      </w:r>
      <w:r>
        <w:t xml:space="preserve">Ребенок:  </w:t>
      </w:r>
    </w:p>
    <w:p w:rsidR="00C76912" w:rsidRDefault="00A3205A">
      <w:pPr>
        <w:numPr>
          <w:ilvl w:val="0"/>
          <w:numId w:val="12"/>
        </w:numPr>
        <w:ind w:right="13" w:hanging="360"/>
      </w:pPr>
      <w:r>
        <w:t xml:space="preserve">умеет считать до 3, отсчитывать 3 предмета от большего количества;  </w:t>
      </w:r>
    </w:p>
    <w:p w:rsidR="00C76912" w:rsidRDefault="00A3205A">
      <w:pPr>
        <w:numPr>
          <w:ilvl w:val="0"/>
          <w:numId w:val="12"/>
        </w:numPr>
        <w:ind w:right="13" w:hanging="360"/>
      </w:pPr>
      <w:r>
        <w:t xml:space="preserve">умеет узнавать и называть круг, треугольник, шар; находить в окружающей обстановке предметы, сходные по форме;  </w:t>
      </w:r>
    </w:p>
    <w:p w:rsidR="00C76912" w:rsidRDefault="00A3205A">
      <w:pPr>
        <w:numPr>
          <w:ilvl w:val="0"/>
          <w:numId w:val="12"/>
        </w:numPr>
        <w:ind w:right="13" w:hanging="360"/>
      </w:pPr>
      <w:r>
        <w:t xml:space="preserve">умеет сравнивать по высоте и длине путем приложения и наложения;  </w:t>
      </w:r>
    </w:p>
    <w:p w:rsidR="00C76912" w:rsidRDefault="00A3205A">
      <w:pPr>
        <w:numPr>
          <w:ilvl w:val="0"/>
          <w:numId w:val="12"/>
        </w:numPr>
        <w:ind w:right="13" w:hanging="360"/>
      </w:pPr>
      <w:r>
        <w:t xml:space="preserve">различает пространственные отношения от себя: впереди – сзади, вверху – внизу, справа – слева.  </w:t>
      </w:r>
    </w:p>
    <w:p w:rsidR="00C76912" w:rsidRDefault="00A3205A">
      <w:pPr>
        <w:spacing w:after="15"/>
        <w:ind w:left="611" w:right="660" w:hanging="10"/>
        <w:jc w:val="center"/>
      </w:pPr>
      <w:r>
        <w:rPr>
          <w:i/>
          <w:u w:val="single" w:color="000000"/>
        </w:rPr>
        <w:t>К завершению второго года обучения по программе</w:t>
      </w:r>
      <w:r>
        <w:rPr>
          <w:i/>
        </w:rPr>
        <w:t xml:space="preserve"> </w:t>
      </w:r>
    </w:p>
    <w:p w:rsidR="00C76912" w:rsidRDefault="00A3205A">
      <w:pPr>
        <w:ind w:left="-15" w:right="2784" w:firstLine="3769"/>
        <w:jc w:val="left"/>
      </w:pPr>
      <w:r>
        <w:rPr>
          <w:i/>
          <w:u w:val="single" w:color="000000"/>
        </w:rPr>
        <w:t>(обычно к 5 годам)</w:t>
      </w:r>
      <w:r>
        <w:rPr>
          <w:i/>
        </w:rPr>
        <w:t xml:space="preserve"> </w:t>
      </w:r>
      <w:r>
        <w:t xml:space="preserve">Ребенок:  </w:t>
      </w:r>
    </w:p>
    <w:p w:rsidR="00C76912" w:rsidRDefault="00A3205A">
      <w:pPr>
        <w:numPr>
          <w:ilvl w:val="0"/>
          <w:numId w:val="12"/>
        </w:numPr>
        <w:ind w:right="13" w:hanging="360"/>
      </w:pPr>
      <w:r>
        <w:t xml:space="preserve">умеет считать в пределах 8, отсчитывать 8 предметов от большего количества, соотносить запись чисел 1-8 с количеством предметов; умеет находить место предмета в ряду, отвечать на вопрос: «На котором месте справа (слева)?»; умеет располагать числа по порядку от 1 до 8;  </w:t>
      </w:r>
    </w:p>
    <w:p w:rsidR="00C76912" w:rsidRDefault="00A3205A">
      <w:pPr>
        <w:numPr>
          <w:ilvl w:val="0"/>
          <w:numId w:val="12"/>
        </w:numPr>
        <w:ind w:right="13" w:hanging="360"/>
      </w:pPr>
      <w:r>
        <w:t xml:space="preserve">умеет узнавать и называть квадрат, прямоугольник, овал; находить в окружающей обстановке предметы, сходные по форме;  </w:t>
      </w:r>
    </w:p>
    <w:p w:rsidR="00C76912" w:rsidRDefault="00A3205A">
      <w:pPr>
        <w:numPr>
          <w:ilvl w:val="0"/>
          <w:numId w:val="12"/>
        </w:numPr>
        <w:ind w:right="13" w:hanging="360"/>
      </w:pPr>
      <w:r>
        <w:t xml:space="preserve">умеет непосредственно сравнивать предметы по длине, ширине, высоте, толщине; раскладывать до 5 предметов в возрастающем порядке, выражать в речи соотношение между ними;  </w:t>
      </w:r>
    </w:p>
    <w:p w:rsidR="00C76912" w:rsidRDefault="00A3205A">
      <w:pPr>
        <w:numPr>
          <w:ilvl w:val="0"/>
          <w:numId w:val="12"/>
        </w:numPr>
        <w:ind w:right="13" w:hanging="360"/>
      </w:pPr>
      <w:r>
        <w:lastRenderedPageBreak/>
        <w:t xml:space="preserve">умеет определять направление движения от себя (вверх, вниз, вперед, назад, направо, налево); показывает правую и левую руки; называет части суток, устанавливает их последовательность.  </w:t>
      </w:r>
    </w:p>
    <w:p w:rsidR="00C76912" w:rsidRDefault="00A3205A">
      <w:pPr>
        <w:spacing w:after="15"/>
        <w:ind w:left="611" w:right="660" w:hanging="10"/>
        <w:jc w:val="center"/>
      </w:pPr>
      <w:r>
        <w:rPr>
          <w:i/>
          <w:u w:val="single" w:color="000000"/>
        </w:rPr>
        <w:t>К завершению третьего года обучения по программе</w:t>
      </w:r>
      <w:r>
        <w:rPr>
          <w:i/>
        </w:rPr>
        <w:t xml:space="preserve"> </w:t>
      </w:r>
    </w:p>
    <w:p w:rsidR="00C76912" w:rsidRDefault="00A3205A">
      <w:pPr>
        <w:ind w:left="-15" w:right="2784" w:firstLine="3769"/>
        <w:jc w:val="left"/>
      </w:pPr>
      <w:r>
        <w:rPr>
          <w:i/>
          <w:u w:val="single" w:color="000000"/>
        </w:rPr>
        <w:t>(обычно к 6 годам)</w:t>
      </w:r>
      <w:r>
        <w:rPr>
          <w:i/>
        </w:rPr>
        <w:t xml:space="preserve"> </w:t>
      </w:r>
      <w:r>
        <w:t xml:space="preserve">Ребенок:  </w:t>
      </w:r>
    </w:p>
    <w:p w:rsidR="00C76912" w:rsidRDefault="00A3205A">
      <w:pPr>
        <w:numPr>
          <w:ilvl w:val="0"/>
          <w:numId w:val="12"/>
        </w:numPr>
        <w:ind w:right="13" w:hanging="360"/>
      </w:pPr>
      <w:r>
        <w:t xml:space="preserve">умеет считать в пределах 10 в прямом и обратном порядке, правильно пользоваться порядковыми и количественными числительными; соотносит запись чисел 1-10 с количеством предметов;  </w:t>
      </w:r>
    </w:p>
    <w:p w:rsidR="00C76912" w:rsidRDefault="00A3205A">
      <w:pPr>
        <w:ind w:left="720" w:right="13" w:firstLine="0"/>
      </w:pPr>
      <w:r>
        <w:t xml:space="preserve">умеет сравнивать группы предметов по количеству на основе составления пар, при сравнении пользоваться знаками =, ≠,&gt;, &lt;, отвечать на вопрос: «На сколько больше?»; сравнивать числа на основании знания свойств числового ряда;  </w:t>
      </w:r>
    </w:p>
    <w:p w:rsidR="00C76912" w:rsidRDefault="00A3205A">
      <w:pPr>
        <w:numPr>
          <w:ilvl w:val="0"/>
          <w:numId w:val="12"/>
        </w:numPr>
        <w:ind w:right="13" w:hanging="360"/>
      </w:pPr>
      <w:r>
        <w:t xml:space="preserve">умеет складывать и вычитать, опираясь на наглядность, числа в пределах 5;  </w:t>
      </w:r>
    </w:p>
    <w:p w:rsidR="00C76912" w:rsidRDefault="00A3205A">
      <w:pPr>
        <w:numPr>
          <w:ilvl w:val="0"/>
          <w:numId w:val="12"/>
        </w:numPr>
        <w:ind w:right="13" w:hanging="360"/>
      </w:pPr>
      <w:r>
        <w:t xml:space="preserve">умеет составлять простые (в одно действие) задачи по картинкам, отвечать на вопросы: «Что в задаче известно?», «Что нужно найти?», решать задачи в пределах 5;  </w:t>
      </w:r>
    </w:p>
    <w:p w:rsidR="00C76912" w:rsidRDefault="00A3205A">
      <w:pPr>
        <w:numPr>
          <w:ilvl w:val="0"/>
          <w:numId w:val="12"/>
        </w:numPr>
        <w:ind w:right="13" w:hanging="360"/>
      </w:pPr>
      <w:r>
        <w:t xml:space="preserve">умеет измерять длину предметов с помощью мерки и выражать в речи зависимость результата измерения величин от величины мерки;  </w:t>
      </w:r>
    </w:p>
    <w:p w:rsidR="00C76912" w:rsidRDefault="00A3205A">
      <w:pPr>
        <w:numPr>
          <w:ilvl w:val="0"/>
          <w:numId w:val="12"/>
        </w:numPr>
        <w:ind w:right="13" w:hanging="360"/>
      </w:pPr>
      <w:r>
        <w:t xml:space="preserve">умеет выражать словами местонахождение предмета относительно другого человека; умеет ориентироваться на листе бумаги.  </w:t>
      </w:r>
    </w:p>
    <w:p w:rsidR="00C76912" w:rsidRDefault="00A3205A">
      <w:pPr>
        <w:spacing w:after="15"/>
        <w:ind w:left="611" w:right="660" w:hanging="10"/>
        <w:jc w:val="center"/>
      </w:pPr>
      <w:r>
        <w:rPr>
          <w:i/>
          <w:u w:val="single" w:color="000000"/>
        </w:rPr>
        <w:t>К завершению четвертого года обучения по программе</w:t>
      </w:r>
      <w:r>
        <w:rPr>
          <w:i/>
        </w:rPr>
        <w:t xml:space="preserve"> </w:t>
      </w:r>
    </w:p>
    <w:p w:rsidR="00C76912" w:rsidRDefault="00A3205A">
      <w:pPr>
        <w:ind w:left="-15" w:right="2784" w:firstLine="3769"/>
        <w:jc w:val="left"/>
      </w:pPr>
      <w:r>
        <w:rPr>
          <w:i/>
          <w:u w:val="single" w:color="000000"/>
        </w:rPr>
        <w:t>(обычно к 7 годам)</w:t>
      </w:r>
      <w:r>
        <w:rPr>
          <w:i/>
        </w:rPr>
        <w:t xml:space="preserve"> </w:t>
      </w:r>
      <w:r>
        <w:t xml:space="preserve">Ребенок:  </w:t>
      </w:r>
    </w:p>
    <w:p w:rsidR="00C76912" w:rsidRDefault="00A3205A">
      <w:pPr>
        <w:numPr>
          <w:ilvl w:val="0"/>
          <w:numId w:val="12"/>
        </w:numPr>
        <w:ind w:right="13" w:hanging="360"/>
      </w:pPr>
      <w:r>
        <w:t xml:space="preserve">умеет называть для каждого числа в пределах 10 предыдущее и последующее числа, обозначать числа 1-10 с помощью групп предметов и точек, а также с помощью цифр, печатая их в клетках;  </w:t>
      </w:r>
    </w:p>
    <w:p w:rsidR="00C76912" w:rsidRDefault="00A3205A">
      <w:pPr>
        <w:numPr>
          <w:ilvl w:val="0"/>
          <w:numId w:val="12"/>
        </w:numPr>
        <w:ind w:right="13" w:hanging="360"/>
      </w:pPr>
      <w:r>
        <w:t xml:space="preserve">умеет определять на основе предметных действий состав чисел первого десятка;  </w:t>
      </w:r>
    </w:p>
    <w:p w:rsidR="00C76912" w:rsidRDefault="00A3205A">
      <w:pPr>
        <w:numPr>
          <w:ilvl w:val="0"/>
          <w:numId w:val="12"/>
        </w:numPr>
        <w:ind w:right="13" w:hanging="360"/>
      </w:pPr>
      <w:r>
        <w:t xml:space="preserve">умеет использовать числовой отрезок для присчитывания и отсчитывания одной или нескольких единиц;  </w:t>
      </w:r>
    </w:p>
    <w:p w:rsidR="00C76912" w:rsidRDefault="00A3205A">
      <w:pPr>
        <w:numPr>
          <w:ilvl w:val="0"/>
          <w:numId w:val="12"/>
        </w:numPr>
        <w:ind w:right="13" w:hanging="360"/>
      </w:pPr>
      <w:r>
        <w:t xml:space="preserve">умеет пользоваться линейкой для измерения длины;  </w:t>
      </w:r>
    </w:p>
    <w:p w:rsidR="00C76912" w:rsidRDefault="00A3205A">
      <w:pPr>
        <w:numPr>
          <w:ilvl w:val="0"/>
          <w:numId w:val="12"/>
        </w:numPr>
        <w:ind w:right="13" w:hanging="360"/>
      </w:pPr>
      <w:r>
        <w:t xml:space="preserve">умеет ориентироваться на листе бумаги в клетку, ориентироваться в пространстве с помощью плана;  </w:t>
      </w:r>
    </w:p>
    <w:p w:rsidR="00C76912" w:rsidRDefault="00A3205A">
      <w:pPr>
        <w:numPr>
          <w:ilvl w:val="0"/>
          <w:numId w:val="12"/>
        </w:numPr>
        <w:ind w:right="13" w:hanging="360"/>
      </w:pPr>
      <w:r>
        <w:t xml:space="preserve">умеет в простейших случаях пользоваться часами.  </w:t>
      </w:r>
    </w:p>
    <w:p w:rsidR="00C76912" w:rsidRDefault="00A3205A">
      <w:pPr>
        <w:ind w:left="0" w:right="13"/>
      </w:pPr>
      <w:r>
        <w:t xml:space="preserve">Представленные выше планируемые результаты касаются исключительно успешности освоения детьми содержания программы «Игралочка».  </w:t>
      </w:r>
    </w:p>
    <w:p w:rsidR="00C76912" w:rsidRDefault="00A3205A">
      <w:pPr>
        <w:spacing w:after="0" w:line="259" w:lineRule="auto"/>
        <w:ind w:left="708" w:right="0" w:firstLine="0"/>
        <w:jc w:val="left"/>
      </w:pPr>
      <w:r>
        <w:t xml:space="preserve"> </w:t>
      </w:r>
    </w:p>
    <w:p w:rsidR="00C76912" w:rsidRDefault="00A3205A">
      <w:pPr>
        <w:pStyle w:val="2"/>
        <w:ind w:left="4169" w:hanging="3111"/>
        <w:jc w:val="left"/>
      </w:pPr>
      <w:r>
        <w:t xml:space="preserve">6.4. Система оценки достижения планируемых результатов освоения программы </w:t>
      </w:r>
    </w:p>
    <w:p w:rsidR="00C76912" w:rsidRDefault="00A3205A">
      <w:pPr>
        <w:ind w:left="0" w:right="13"/>
      </w:pPr>
      <w:r>
        <w:t xml:space="preserve">Педагогическая диагностика достижения детьми планируемых результатов освоения программы представлена в парциальной образовательной программе математического развития дошкольников «Игралочка» (стр. 49 – 55) </w:t>
      </w:r>
      <w:hyperlink r:id="rId44">
        <w:r>
          <w:rPr>
            <w:b/>
            <w:color w:val="0000FF"/>
            <w:u w:val="single" w:color="0000FF"/>
          </w:rPr>
          <w:t>https://old</w:t>
        </w:r>
      </w:hyperlink>
      <w:hyperlink r:id="rId45">
        <w:r>
          <w:rPr>
            <w:b/>
            <w:color w:val="0000FF"/>
            <w:u w:val="single" w:color="0000FF"/>
          </w:rPr>
          <w:t>-</w:t>
        </w:r>
      </w:hyperlink>
    </w:p>
    <w:p w:rsidR="00C76912" w:rsidRPr="000F3FD4" w:rsidRDefault="00A4663F">
      <w:pPr>
        <w:spacing w:after="11" w:line="249" w:lineRule="auto"/>
        <w:ind w:left="130" w:right="0" w:hanging="10"/>
        <w:jc w:val="left"/>
        <w:rPr>
          <w:lang w:val="en-US"/>
        </w:rPr>
      </w:pPr>
      <w:hyperlink r:id="rId46">
        <w:r w:rsidR="00A3205A" w:rsidRPr="000F3FD4">
          <w:rPr>
            <w:b/>
            <w:color w:val="0000FF"/>
            <w:u w:val="single" w:color="0000FF"/>
            <w:lang w:val="en-US"/>
          </w:rPr>
          <w:t>firo.ranepa.ru/files/docs/do/navigator_obraz_programm/igralochka_programma.pdf</w:t>
        </w:r>
      </w:hyperlink>
      <w:hyperlink r:id="rId47">
        <w:r w:rsidR="00A3205A" w:rsidRPr="000F3FD4">
          <w:rPr>
            <w:b/>
            <w:lang w:val="en-US"/>
          </w:rPr>
          <w:t xml:space="preserve"> </w:t>
        </w:r>
      </w:hyperlink>
    </w:p>
    <w:p w:rsidR="00C76912" w:rsidRPr="000F3FD4" w:rsidRDefault="00A3205A">
      <w:pPr>
        <w:spacing w:after="0" w:line="259" w:lineRule="auto"/>
        <w:ind w:left="723" w:right="0" w:firstLine="0"/>
        <w:jc w:val="center"/>
        <w:rPr>
          <w:lang w:val="en-US"/>
        </w:rPr>
      </w:pPr>
      <w:r w:rsidRPr="000F3FD4">
        <w:rPr>
          <w:lang w:val="en-US"/>
        </w:rPr>
        <w:t xml:space="preserve"> </w:t>
      </w:r>
    </w:p>
    <w:p w:rsidR="00C76912" w:rsidRPr="000F3FD4" w:rsidRDefault="00A3205A">
      <w:pPr>
        <w:spacing w:after="61" w:line="259" w:lineRule="auto"/>
        <w:ind w:left="0" w:right="0" w:firstLine="0"/>
        <w:jc w:val="left"/>
        <w:rPr>
          <w:lang w:val="en-US"/>
        </w:rPr>
      </w:pPr>
      <w:r w:rsidRPr="000F3FD4">
        <w:rPr>
          <w:rFonts w:ascii="Calibri" w:eastAsia="Calibri" w:hAnsi="Calibri" w:cs="Calibri"/>
          <w:lang w:val="en-US"/>
        </w:rPr>
        <w:t xml:space="preserve"> </w:t>
      </w:r>
    </w:p>
    <w:p w:rsidR="00C76912" w:rsidRDefault="00A3205A">
      <w:pPr>
        <w:spacing w:after="5" w:line="271" w:lineRule="auto"/>
        <w:ind w:left="4148" w:right="0" w:hanging="3219"/>
        <w:jc w:val="left"/>
      </w:pPr>
      <w:r>
        <w:rPr>
          <w:b/>
        </w:rPr>
        <w:lastRenderedPageBreak/>
        <w:t xml:space="preserve">7. Развивающее оценивание качества образовательной деятельности по Программе </w:t>
      </w:r>
    </w:p>
    <w:p w:rsidR="00C76912" w:rsidRDefault="00A3205A">
      <w:pPr>
        <w:ind w:left="0" w:right="13"/>
      </w:pPr>
      <w:r>
        <w:t xml:space="preserve">Система оценки качества реализации Программы ДОО обеспечивает участие всех участников образовательных отношений. </w:t>
      </w:r>
    </w:p>
    <w:p w:rsidR="00C76912" w:rsidRDefault="00A3205A">
      <w:pPr>
        <w:spacing w:line="270" w:lineRule="auto"/>
        <w:ind w:left="178" w:right="129" w:hanging="10"/>
        <w:jc w:val="center"/>
      </w:pPr>
      <w:r>
        <w:t xml:space="preserve">Программой предусмотрены следующие уровни системы оценки качества: </w:t>
      </w:r>
    </w:p>
    <w:p w:rsidR="00C76912" w:rsidRDefault="00A3205A">
      <w:pPr>
        <w:numPr>
          <w:ilvl w:val="0"/>
          <w:numId w:val="13"/>
        </w:numPr>
        <w:ind w:right="13" w:hanging="360"/>
      </w:pPr>
      <w: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76912" w:rsidRDefault="00A3205A">
      <w:pPr>
        <w:numPr>
          <w:ilvl w:val="0"/>
          <w:numId w:val="13"/>
        </w:numPr>
        <w:ind w:right="13" w:hanging="360"/>
      </w:pPr>
      <w:r>
        <w:t xml:space="preserve">ВСОКО, самообследование ДОО; </w:t>
      </w:r>
    </w:p>
    <w:p w:rsidR="00C76912" w:rsidRDefault="00A3205A">
      <w:pPr>
        <w:numPr>
          <w:ilvl w:val="0"/>
          <w:numId w:val="13"/>
        </w:numPr>
        <w:ind w:right="13" w:hanging="360"/>
      </w:pPr>
      <w:r>
        <w:t xml:space="preserve">внешняя оценка Организации – оценка родителей (законных представителей) (возможна независимая профессиональная оценка). </w:t>
      </w:r>
    </w:p>
    <w:p w:rsidR="00C76912" w:rsidRDefault="00A3205A">
      <w:pPr>
        <w:spacing w:after="15"/>
        <w:ind w:left="611" w:right="657" w:hanging="10"/>
        <w:jc w:val="center"/>
      </w:pPr>
      <w:r>
        <w:rPr>
          <w:i/>
          <w:u w:val="single" w:color="000000"/>
        </w:rPr>
        <w:t>Качество самостоятельной детской деятельности</w:t>
      </w:r>
      <w:r>
        <w:rPr>
          <w:i/>
        </w:rPr>
        <w:t xml:space="preserve"> </w:t>
      </w:r>
    </w:p>
    <w:p w:rsidR="00C76912" w:rsidRDefault="00A3205A">
      <w:pPr>
        <w:ind w:left="0" w:right="13"/>
      </w:pPr>
      <w:r>
        <w:t xml:space="preserve">Для оценки качества самостоятельной детской деятельности используется инструментарий Федерального института развития образования.  </w:t>
      </w:r>
    </w:p>
    <w:p w:rsidR="00C76912" w:rsidRDefault="00A3205A">
      <w:pPr>
        <w:ind w:left="0" w:right="13"/>
      </w:pPr>
      <w:r>
        <w:t xml:space="preserve">Инструментарий разработан для проведения педагогической диагностики развития детей 3 - 7 лет, направленный на использование результатов наблюдений за детьми в диапазоне от 3 до 7 лет (3-4, 4-5, 5-6, 6-7) в общении, игровой, познавательно- исследовательской, продуктивной практиках, а также двигательной активности для проектирования образовательного процесса.  </w:t>
      </w:r>
    </w:p>
    <w:p w:rsidR="00C76912" w:rsidRDefault="00A3205A">
      <w:pPr>
        <w:ind w:left="0" w:right="13"/>
      </w:pPr>
      <w:r>
        <w:t xml:space="preserve">В этот инструментарий включены унифицированные формы «Карты развития», где фиксируются результаты наблюдений за детьми. Эти карты служат для оценки качества развития детей, оценки правильности выбранной тактики образовательного процесса и отправной точкой при проектировании дальнейшей педагогической деятельности. </w:t>
      </w:r>
    </w:p>
    <w:p w:rsidR="00C76912" w:rsidRDefault="00A3205A">
      <w:pPr>
        <w:ind w:left="0" w:right="13"/>
      </w:pPr>
      <w:r>
        <w:t xml:space="preserve">Показатели проявления инициативы в общении игровой, познавательно- исследовательской, продуктивной практиках, а также двигательной активности у детей дошкольного возраста: </w:t>
      </w:r>
    </w:p>
    <w:p w:rsidR="00C76912" w:rsidRDefault="00A3205A">
      <w:pPr>
        <w:numPr>
          <w:ilvl w:val="0"/>
          <w:numId w:val="14"/>
        </w:numPr>
        <w:ind w:right="13" w:hanging="360"/>
      </w:pPr>
      <w:r>
        <w:t xml:space="preserve">творческая инициатива (наблюдение за сюжетной игрой); </w:t>
      </w:r>
    </w:p>
    <w:p w:rsidR="00C76912" w:rsidRDefault="00A3205A">
      <w:pPr>
        <w:numPr>
          <w:ilvl w:val="0"/>
          <w:numId w:val="14"/>
        </w:numPr>
        <w:ind w:right="13" w:hanging="360"/>
      </w:pPr>
      <w:r>
        <w:t xml:space="preserve">инициатива как целеполагание и волевое усилие (наблюдение за продуктивной деятельностью); </w:t>
      </w:r>
    </w:p>
    <w:p w:rsidR="00C76912" w:rsidRDefault="00A3205A">
      <w:pPr>
        <w:numPr>
          <w:ilvl w:val="0"/>
          <w:numId w:val="14"/>
        </w:numPr>
        <w:ind w:right="13" w:hanging="360"/>
      </w:pPr>
      <w:r>
        <w:t xml:space="preserve">коммуникативная инициатива (наблюдение </w:t>
      </w:r>
      <w:r>
        <w:tab/>
        <w:t xml:space="preserve">за </w:t>
      </w:r>
      <w:r>
        <w:tab/>
        <w:t xml:space="preserve">совместной </w:t>
      </w:r>
    </w:p>
    <w:p w:rsidR="00C76912" w:rsidRDefault="00A3205A">
      <w:pPr>
        <w:ind w:left="720" w:right="13" w:firstLine="0"/>
      </w:pPr>
      <w:r>
        <w:t xml:space="preserve">деятельностью: продуктивной и игровой (игра с правилами, сюжетная игра)); </w:t>
      </w:r>
    </w:p>
    <w:p w:rsidR="00C76912" w:rsidRDefault="00A3205A">
      <w:pPr>
        <w:numPr>
          <w:ilvl w:val="0"/>
          <w:numId w:val="14"/>
        </w:numPr>
        <w:ind w:right="13" w:hanging="360"/>
      </w:pPr>
      <w:r>
        <w:t xml:space="preserve">познавательная инициатива – любознательность (наблюдение за познавательно- исследовательской и продуктивной деятельностью); </w:t>
      </w:r>
    </w:p>
    <w:p w:rsidR="00C76912" w:rsidRDefault="00A3205A">
      <w:pPr>
        <w:numPr>
          <w:ilvl w:val="0"/>
          <w:numId w:val="14"/>
        </w:numPr>
        <w:ind w:right="13" w:hanging="360"/>
      </w:pPr>
      <w:r>
        <w:t xml:space="preserve">двигательная инициатива (наблюдение за различными формами двигательной активности).  </w:t>
      </w:r>
    </w:p>
    <w:p w:rsidR="00C76912" w:rsidRDefault="00A3205A">
      <w:pPr>
        <w:spacing w:after="11" w:line="249" w:lineRule="auto"/>
        <w:ind w:left="1908" w:right="1478" w:firstLine="764"/>
        <w:jc w:val="left"/>
      </w:pPr>
      <w:r>
        <w:t xml:space="preserve">Инструментарий представлен на сайте </w:t>
      </w:r>
      <w:hyperlink r:id="rId48">
        <w:r>
          <w:rPr>
            <w:b/>
            <w:color w:val="0000FF"/>
            <w:u w:val="single" w:color="0000FF"/>
          </w:rPr>
          <w:t>http</w:t>
        </w:r>
      </w:hyperlink>
      <w:hyperlink r:id="rId49">
        <w:r>
          <w:rPr>
            <w:b/>
            <w:color w:val="0000FF"/>
            <w:u w:val="single" w:color="0000FF"/>
          </w:rPr>
          <w:t>://</w:t>
        </w:r>
      </w:hyperlink>
      <w:hyperlink r:id="rId50">
        <w:r>
          <w:rPr>
            <w:b/>
            <w:color w:val="0000FF"/>
            <w:u w:val="single" w:color="0000FF"/>
          </w:rPr>
          <w:t>firo</w:t>
        </w:r>
      </w:hyperlink>
      <w:hyperlink r:id="rId51">
        <w:r>
          <w:rPr>
            <w:b/>
            <w:color w:val="0000FF"/>
            <w:u w:val="single" w:color="0000FF"/>
          </w:rPr>
          <w:t xml:space="preserve">- </w:t>
        </w:r>
      </w:hyperlink>
      <w:hyperlink r:id="rId52">
        <w:r>
          <w:rPr>
            <w:b/>
            <w:color w:val="0000FF"/>
            <w:u w:val="single" w:color="0000FF"/>
          </w:rPr>
          <w:t>nir</w:t>
        </w:r>
      </w:hyperlink>
      <w:hyperlink r:id="rId53">
        <w:r>
          <w:rPr>
            <w:b/>
            <w:color w:val="0000FF"/>
            <w:u w:val="single" w:color="0000FF"/>
          </w:rPr>
          <w:t>.</w:t>
        </w:r>
      </w:hyperlink>
      <w:hyperlink r:id="rId54">
        <w:r>
          <w:rPr>
            <w:b/>
            <w:color w:val="0000FF"/>
            <w:u w:val="single" w:color="0000FF"/>
          </w:rPr>
          <w:t>ru</w:t>
        </w:r>
      </w:hyperlink>
      <w:hyperlink r:id="rId55">
        <w:r>
          <w:rPr>
            <w:b/>
            <w:color w:val="0000FF"/>
            <w:u w:val="single" w:color="0000FF"/>
          </w:rPr>
          <w:t>/</w:t>
        </w:r>
      </w:hyperlink>
      <w:hyperlink r:id="rId56">
        <w:r>
          <w:rPr>
            <w:b/>
            <w:color w:val="0000FF"/>
            <w:u w:val="single" w:color="0000FF"/>
          </w:rPr>
          <w:t>index</w:t>
        </w:r>
      </w:hyperlink>
      <w:hyperlink r:id="rId57">
        <w:r>
          <w:rPr>
            <w:b/>
            <w:color w:val="0000FF"/>
            <w:u w:val="single" w:color="0000FF"/>
          </w:rPr>
          <w:t>.</w:t>
        </w:r>
      </w:hyperlink>
      <w:hyperlink r:id="rId58">
        <w:r>
          <w:rPr>
            <w:b/>
            <w:color w:val="0000FF"/>
            <w:u w:val="single" w:color="0000FF"/>
          </w:rPr>
          <w:t>php</w:t>
        </w:r>
      </w:hyperlink>
      <w:hyperlink r:id="rId59">
        <w:r>
          <w:rPr>
            <w:b/>
            <w:color w:val="0000FF"/>
            <w:u w:val="single" w:color="0000FF"/>
          </w:rPr>
          <w:t>/</w:t>
        </w:r>
      </w:hyperlink>
      <w:hyperlink r:id="rId60">
        <w:r>
          <w:rPr>
            <w:b/>
            <w:color w:val="0000FF"/>
            <w:u w:val="single" w:color="0000FF"/>
          </w:rPr>
          <w:t>sbornik</w:t>
        </w:r>
      </w:hyperlink>
      <w:hyperlink r:id="rId61">
        <w:r>
          <w:rPr>
            <w:b/>
            <w:color w:val="0000FF"/>
            <w:u w:val="single" w:color="0000FF"/>
          </w:rPr>
          <w:t>-</w:t>
        </w:r>
      </w:hyperlink>
      <w:hyperlink r:id="rId62">
        <w:r>
          <w:rPr>
            <w:b/>
            <w:color w:val="0000FF"/>
            <w:u w:val="single" w:color="0000FF"/>
          </w:rPr>
          <w:t>materialov</w:t>
        </w:r>
      </w:hyperlink>
      <w:hyperlink r:id="rId63">
        <w:r>
          <w:rPr>
            <w:b/>
            <w:color w:val="0000FF"/>
            <w:u w:val="single" w:color="0000FF"/>
          </w:rPr>
          <w:t>.</w:t>
        </w:r>
      </w:hyperlink>
      <w:hyperlink r:id="rId64">
        <w:r>
          <w:rPr>
            <w:b/>
            <w:color w:val="0000FF"/>
            <w:u w:val="single" w:color="0000FF"/>
          </w:rPr>
          <w:t>html</w:t>
        </w:r>
      </w:hyperlink>
      <w:hyperlink r:id="rId65">
        <w:r>
          <w:rPr>
            <w:b/>
          </w:rPr>
          <w:t xml:space="preserve"> </w:t>
        </w:r>
      </w:hyperlink>
    </w:p>
    <w:p w:rsidR="00C76912" w:rsidRDefault="00A3205A">
      <w:pPr>
        <w:spacing w:after="23" w:line="259" w:lineRule="auto"/>
        <w:ind w:left="720" w:right="0" w:firstLine="0"/>
        <w:jc w:val="left"/>
      </w:pPr>
      <w:r>
        <w:t xml:space="preserve"> </w:t>
      </w:r>
    </w:p>
    <w:p w:rsidR="00C76912" w:rsidRDefault="00A3205A">
      <w:pPr>
        <w:ind w:left="345" w:right="1862" w:firstLine="2432"/>
      </w:pPr>
      <w:r>
        <w:rPr>
          <w:i/>
          <w:u w:val="single" w:color="000000"/>
        </w:rPr>
        <w:t>Направлениями ВСОКО в ДОО являются:</w:t>
      </w:r>
      <w:r>
        <w:rPr>
          <w:i/>
        </w:rPr>
        <w:t xml:space="preserve"> </w:t>
      </w:r>
      <w:r>
        <w:rPr>
          <w:rFonts w:ascii="Wingdings" w:eastAsia="Wingdings" w:hAnsi="Wingdings" w:cs="Wingdings"/>
        </w:rPr>
        <w:t></w:t>
      </w:r>
      <w:r>
        <w:rPr>
          <w:rFonts w:ascii="Arial" w:eastAsia="Arial" w:hAnsi="Arial" w:cs="Arial"/>
        </w:rPr>
        <w:t xml:space="preserve"> </w:t>
      </w:r>
      <w:r>
        <w:t xml:space="preserve">качество условий реализации ООП ДО; </w:t>
      </w:r>
    </w:p>
    <w:p w:rsidR="00C76912" w:rsidRDefault="00A3205A">
      <w:pPr>
        <w:numPr>
          <w:ilvl w:val="0"/>
          <w:numId w:val="14"/>
        </w:numPr>
        <w:ind w:right="13" w:hanging="360"/>
      </w:pPr>
      <w:r>
        <w:lastRenderedPageBreak/>
        <w:t xml:space="preserve">качество организации образовательной деятельности в ДОО;  </w:t>
      </w:r>
    </w:p>
    <w:p w:rsidR="00C76912" w:rsidRDefault="00A3205A">
      <w:pPr>
        <w:numPr>
          <w:ilvl w:val="0"/>
          <w:numId w:val="14"/>
        </w:numPr>
        <w:ind w:right="13" w:hanging="360"/>
      </w:pPr>
      <w:r>
        <w:t xml:space="preserve">качество результатов реализации ООП ДО. </w:t>
      </w:r>
    </w:p>
    <w:p w:rsidR="00C76912" w:rsidRDefault="00A3205A">
      <w:pPr>
        <w:spacing w:after="24" w:line="259" w:lineRule="auto"/>
        <w:ind w:left="0" w:right="0" w:firstLine="0"/>
        <w:jc w:val="left"/>
      </w:pPr>
      <w:r>
        <w:t xml:space="preserve"> </w:t>
      </w:r>
    </w:p>
    <w:p w:rsidR="00C76912" w:rsidRDefault="00A3205A">
      <w:pPr>
        <w:ind w:left="0" w:right="13"/>
      </w:pPr>
      <w:r>
        <w:t xml:space="preserve">Система оценки, критерии, показатель оценки определены Положением о внутренней системе оценки качества образования муниципального дошкольного образовательного учреждения «Детский сад №144». </w:t>
      </w:r>
    </w:p>
    <w:p w:rsidR="00C76912" w:rsidRDefault="00A4663F">
      <w:pPr>
        <w:spacing w:after="0" w:line="259" w:lineRule="auto"/>
        <w:ind w:left="161" w:right="0" w:hanging="10"/>
        <w:jc w:val="center"/>
      </w:pPr>
      <w:hyperlink r:id="rId66">
        <w:r w:rsidR="00A3205A">
          <w:rPr>
            <w:b/>
            <w:color w:val="0000FF"/>
            <w:u w:val="single" w:color="0000FF"/>
          </w:rPr>
          <w:t>https://r1.nubex.ru/s11380</w:t>
        </w:r>
      </w:hyperlink>
      <w:hyperlink r:id="rId67">
        <w:r w:rsidR="00A3205A">
          <w:rPr>
            <w:b/>
            <w:color w:val="0000FF"/>
            <w:u w:val="single" w:color="0000FF"/>
          </w:rPr>
          <w:t>-</w:t>
        </w:r>
      </w:hyperlink>
      <w:hyperlink r:id="rId68">
        <w:r w:rsidR="00A3205A">
          <w:rPr>
            <w:b/>
            <w:color w:val="0000FF"/>
            <w:u w:val="single" w:color="0000FF"/>
          </w:rPr>
          <w:t>8a3/f8217_e6/Положение%20о%20ВСОКО.pdf</w:t>
        </w:r>
      </w:hyperlink>
      <w:hyperlink r:id="rId69">
        <w:r w:rsidR="00A3205A">
          <w:rPr>
            <w:b/>
          </w:rPr>
          <w:t xml:space="preserve"> </w:t>
        </w:r>
      </w:hyperlink>
    </w:p>
    <w:p w:rsidR="00C76912" w:rsidRDefault="00A3205A">
      <w:pPr>
        <w:spacing w:after="16" w:line="259" w:lineRule="auto"/>
        <w:ind w:left="708" w:right="0" w:firstLine="0"/>
        <w:jc w:val="left"/>
      </w:pPr>
      <w:r>
        <w:rPr>
          <w:b/>
        </w:rPr>
        <w:t xml:space="preserve"> </w:t>
      </w:r>
    </w:p>
    <w:p w:rsidR="00C76912" w:rsidRDefault="00A3205A">
      <w:pPr>
        <w:spacing w:after="15"/>
        <w:ind w:left="611" w:right="657" w:hanging="10"/>
        <w:jc w:val="center"/>
      </w:pPr>
      <w:r>
        <w:rPr>
          <w:i/>
          <w:u w:val="single" w:color="000000"/>
        </w:rPr>
        <w:t>Направлениями самообследования ДОО являются:</w:t>
      </w:r>
      <w:r>
        <w:rPr>
          <w:i/>
        </w:rPr>
        <w:t xml:space="preserve"> </w:t>
      </w:r>
    </w:p>
    <w:p w:rsidR="00C76912" w:rsidRDefault="00A3205A">
      <w:pPr>
        <w:numPr>
          <w:ilvl w:val="0"/>
          <w:numId w:val="14"/>
        </w:numPr>
        <w:ind w:right="13" w:hanging="360"/>
      </w:pPr>
      <w:r>
        <w:t xml:space="preserve">Оценка образовательной деятельности в МДОУ «Детский сад № 144» </w:t>
      </w:r>
    </w:p>
    <w:p w:rsidR="00C76912" w:rsidRDefault="00A3205A">
      <w:pPr>
        <w:numPr>
          <w:ilvl w:val="0"/>
          <w:numId w:val="14"/>
        </w:numPr>
        <w:ind w:right="13" w:hanging="360"/>
      </w:pPr>
      <w:r>
        <w:t xml:space="preserve">Оценка системы управления МДОУ «Детский сад № 144» </w:t>
      </w:r>
    </w:p>
    <w:p w:rsidR="00C76912" w:rsidRDefault="00A3205A">
      <w:pPr>
        <w:numPr>
          <w:ilvl w:val="0"/>
          <w:numId w:val="14"/>
        </w:numPr>
        <w:ind w:right="13" w:hanging="360"/>
      </w:pPr>
      <w:r>
        <w:t xml:space="preserve">Оценка содержания и качества подготовки обучающихся МДОУ «Детский сад № 144» </w:t>
      </w:r>
    </w:p>
    <w:p w:rsidR="00C76912" w:rsidRDefault="00A3205A">
      <w:pPr>
        <w:numPr>
          <w:ilvl w:val="0"/>
          <w:numId w:val="14"/>
        </w:numPr>
        <w:ind w:right="13" w:hanging="360"/>
      </w:pPr>
      <w:r>
        <w:t xml:space="preserve">Оценка организации учебного процесса МДОУ «Детский сад № 144» </w:t>
      </w:r>
      <w:r>
        <w:rPr>
          <w:rFonts w:ascii="Wingdings" w:eastAsia="Wingdings" w:hAnsi="Wingdings" w:cs="Wingdings"/>
        </w:rPr>
        <w:t></w:t>
      </w:r>
      <w:r>
        <w:rPr>
          <w:rFonts w:ascii="Arial" w:eastAsia="Arial" w:hAnsi="Arial" w:cs="Arial"/>
        </w:rPr>
        <w:t xml:space="preserve"> </w:t>
      </w:r>
      <w:r>
        <w:t xml:space="preserve">Оценка востребованности выпускников МДОУ «Детский сад № 144» </w:t>
      </w:r>
    </w:p>
    <w:p w:rsidR="00C76912" w:rsidRDefault="00A3205A">
      <w:pPr>
        <w:numPr>
          <w:ilvl w:val="0"/>
          <w:numId w:val="14"/>
        </w:numPr>
        <w:ind w:right="13" w:hanging="360"/>
      </w:pPr>
      <w:r>
        <w:t xml:space="preserve">Оценка качества кадрового обеспечения МДОУ «Детский сад № 144» </w:t>
      </w:r>
    </w:p>
    <w:p w:rsidR="00C76912" w:rsidRDefault="00A3205A">
      <w:pPr>
        <w:numPr>
          <w:ilvl w:val="0"/>
          <w:numId w:val="14"/>
        </w:numPr>
        <w:ind w:right="13" w:hanging="360"/>
      </w:pPr>
      <w:r>
        <w:t xml:space="preserve">Оценка качества учебно-методического и библиотечно – информационного обеспечения МДОУ «Детский сад № 144» </w:t>
      </w:r>
    </w:p>
    <w:p w:rsidR="00C76912" w:rsidRDefault="00A3205A">
      <w:pPr>
        <w:ind w:left="720" w:right="13" w:firstLine="0"/>
      </w:pPr>
      <w:r>
        <w:t xml:space="preserve">Оценка материально – технической базы МДОУ «Детский сад № 144» </w:t>
      </w:r>
    </w:p>
    <w:p w:rsidR="00C76912" w:rsidRDefault="00A3205A">
      <w:pPr>
        <w:numPr>
          <w:ilvl w:val="0"/>
          <w:numId w:val="14"/>
        </w:numPr>
        <w:ind w:right="13" w:hanging="360"/>
      </w:pPr>
      <w:r>
        <w:t xml:space="preserve">Оценка функционирования внутренней системы оценки качества образования МДОУ «Детский сад № 144» </w:t>
      </w:r>
    </w:p>
    <w:p w:rsidR="00C76912" w:rsidRDefault="00A3205A">
      <w:pPr>
        <w:numPr>
          <w:ilvl w:val="0"/>
          <w:numId w:val="14"/>
        </w:numPr>
        <w:ind w:right="13" w:hanging="360"/>
      </w:pPr>
      <w:r>
        <w:t xml:space="preserve">Анализ показателей деятельности МДОУ «Детский сад №144» </w:t>
      </w:r>
    </w:p>
    <w:tbl>
      <w:tblPr>
        <w:tblStyle w:val="TableGrid"/>
        <w:tblW w:w="10776" w:type="dxa"/>
        <w:tblInd w:w="-708" w:type="dxa"/>
        <w:tblCellMar>
          <w:top w:w="7" w:type="dxa"/>
          <w:left w:w="106" w:type="dxa"/>
          <w:right w:w="54" w:type="dxa"/>
        </w:tblCellMar>
        <w:tblLook w:val="04A0" w:firstRow="1" w:lastRow="0" w:firstColumn="1" w:lastColumn="0" w:noHBand="0" w:noVBand="1"/>
      </w:tblPr>
      <w:tblGrid>
        <w:gridCol w:w="912"/>
        <w:gridCol w:w="8080"/>
        <w:gridCol w:w="1784"/>
      </w:tblGrid>
      <w:tr w:rsidR="00C76912">
        <w:trPr>
          <w:trHeight w:val="516"/>
        </w:trPr>
        <w:tc>
          <w:tcPr>
            <w:tcW w:w="912" w:type="dxa"/>
            <w:tcBorders>
              <w:top w:val="single" w:sz="4" w:space="0" w:color="000000"/>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8080" w:type="dxa"/>
            <w:tcBorders>
              <w:top w:val="single" w:sz="4" w:space="0" w:color="000000"/>
              <w:left w:val="nil"/>
              <w:bottom w:val="single" w:sz="4" w:space="0" w:color="000000"/>
              <w:right w:val="single" w:sz="4" w:space="0" w:color="000000"/>
            </w:tcBorders>
          </w:tcPr>
          <w:p w:rsidR="00C76912" w:rsidRDefault="00A3205A">
            <w:pPr>
              <w:spacing w:after="0" w:line="259" w:lineRule="auto"/>
              <w:ind w:left="1910" w:right="0" w:firstLine="0"/>
              <w:jc w:val="left"/>
            </w:pPr>
            <w:r>
              <w:rPr>
                <w:b/>
                <w:sz w:val="22"/>
              </w:rPr>
              <w:t xml:space="preserve">Образовательная деятельность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2"/>
              </w:rPr>
              <w:t xml:space="preserve">Единица измерения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i/>
                <w:sz w:val="22"/>
              </w:rPr>
              <w:t xml:space="preserve">Общая численность воспитанников, осваивающих образовательную программу дошкольного образования, в том числе: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режиме полного дня (8 - 12 часов)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режиме кратковременного пребывания (3 - 5 часов)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семейной дошкольной группе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2" w:firstLine="0"/>
              <w:jc w:val="center"/>
            </w:pPr>
            <w:r>
              <w:rPr>
                <w:sz w:val="22"/>
              </w:rPr>
              <w:t xml:space="preserve"> чел.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2.1.4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Общая численность воспитанников в возрасте до 3 лет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2" w:firstLine="0"/>
              <w:jc w:val="center"/>
            </w:pPr>
            <w:r>
              <w:rPr>
                <w:sz w:val="22"/>
              </w:rPr>
              <w:t xml:space="preserve"> чел.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Общая численность воспитанников в возрасте от 3 до 8 лет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517"/>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2.4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i/>
                <w:sz w:val="22"/>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 чел./%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2.4.1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режиме полного дня (8 - 12 часов)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2.4.2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режиме продленного дня (12 - 14 часов)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 чел. / %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2.4.3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режиме круглосуточного пребывания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 чел. / % </w:t>
            </w:r>
          </w:p>
        </w:tc>
      </w:tr>
      <w:tr w:rsidR="00C76912">
        <w:trPr>
          <w:trHeight w:val="770"/>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2.5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pPr>
            <w:r>
              <w:rPr>
                <w:i/>
                <w:sz w:val="22"/>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 чел. / %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2.5.1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По коррекции недостатков в физическом и (или) психическом развитии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2.5.2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По освоению образовательной программы дошкольного образования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 чел. /%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2.5.3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По присмотру и уходу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чел.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lastRenderedPageBreak/>
              <w:t xml:space="preserve">2.6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1642"/>
                <w:tab w:val="center" w:pos="3120"/>
                <w:tab w:val="center" w:pos="4272"/>
                <w:tab w:val="center" w:pos="4954"/>
                <w:tab w:val="center" w:pos="5929"/>
                <w:tab w:val="right" w:pos="7920"/>
              </w:tabs>
              <w:spacing w:after="25" w:line="259" w:lineRule="auto"/>
              <w:ind w:left="0" w:right="0" w:firstLine="0"/>
              <w:jc w:val="left"/>
            </w:pPr>
            <w:r>
              <w:rPr>
                <w:i/>
                <w:sz w:val="22"/>
              </w:rPr>
              <w:t xml:space="preserve">Средний </w:t>
            </w:r>
            <w:r>
              <w:rPr>
                <w:i/>
                <w:sz w:val="22"/>
              </w:rPr>
              <w:tab/>
              <w:t xml:space="preserve">показатель </w:t>
            </w:r>
            <w:r>
              <w:rPr>
                <w:i/>
                <w:sz w:val="22"/>
              </w:rPr>
              <w:tab/>
              <w:t xml:space="preserve">пропущенных </w:t>
            </w:r>
            <w:r>
              <w:rPr>
                <w:i/>
                <w:sz w:val="22"/>
              </w:rPr>
              <w:tab/>
              <w:t xml:space="preserve">дней </w:t>
            </w:r>
            <w:r>
              <w:rPr>
                <w:i/>
                <w:sz w:val="22"/>
              </w:rPr>
              <w:tab/>
              <w:t xml:space="preserve">при </w:t>
            </w:r>
            <w:r>
              <w:rPr>
                <w:i/>
                <w:sz w:val="22"/>
              </w:rPr>
              <w:tab/>
              <w:t xml:space="preserve">посещении </w:t>
            </w:r>
            <w:r>
              <w:rPr>
                <w:i/>
                <w:sz w:val="22"/>
              </w:rPr>
              <w:tab/>
              <w:t xml:space="preserve">дошкольной </w:t>
            </w:r>
          </w:p>
          <w:p w:rsidR="00C76912" w:rsidRDefault="00A3205A">
            <w:pPr>
              <w:spacing w:after="0" w:line="259" w:lineRule="auto"/>
              <w:ind w:left="0" w:right="0" w:firstLine="0"/>
              <w:jc w:val="left"/>
            </w:pPr>
            <w:r>
              <w:rPr>
                <w:i/>
                <w:sz w:val="22"/>
              </w:rPr>
              <w:t xml:space="preserve">образовательной организации по болезни на одного воспитанника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дня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2.7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Общая численность педагогических работников, в том числе: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2.7.1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Численность/удельный вес численности педагогических работников, имеющих высшее образование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чел.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2.7.2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чел. /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2.7.3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Численность/удельный вес численности педагогических работников, имеющих среднее профессиональное образование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 чел. /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2.7.4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768"/>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2.8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pPr>
            <w:r>
              <w:rPr>
                <w:i/>
                <w:sz w:val="22"/>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2.8.1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Высшая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2.8.2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Первая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770"/>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2.9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4" w:firstLine="0"/>
            </w:pPr>
            <w:r>
              <w:rPr>
                <w:i/>
                <w:sz w:val="22"/>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 w:right="0" w:firstLine="0"/>
              <w:jc w:val="center"/>
            </w:pPr>
            <w:r>
              <w:rPr>
                <w:sz w:val="22"/>
              </w:rPr>
              <w:t xml:space="preserve">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2.9.1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До 5 лет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2.9.10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Свыше 30 лет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2.10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i/>
                <w:sz w:val="22"/>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i/>
                <w:sz w:val="22"/>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чел./ % </w:t>
            </w:r>
          </w:p>
        </w:tc>
      </w:tr>
      <w:tr w:rsidR="00C76912">
        <w:trPr>
          <w:trHeight w:val="102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2" w:firstLine="0"/>
            </w:pPr>
            <w:r>
              <w:rPr>
                <w:i/>
                <w:sz w:val="22"/>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деятельности, в общей численности педагогических и административнохозяйственных работников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1277"/>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1" w:firstLine="0"/>
            </w:pPr>
            <w:r>
              <w:rPr>
                <w:i/>
                <w:sz w:val="22"/>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0" w:firstLine="0"/>
              <w:jc w:val="center"/>
            </w:pPr>
            <w:r>
              <w:rPr>
                <w:sz w:val="22"/>
              </w:rPr>
              <w:t xml:space="preserve">чел. / % </w:t>
            </w:r>
          </w:p>
          <w:p w:rsidR="00C76912" w:rsidRDefault="00A3205A">
            <w:pPr>
              <w:spacing w:after="16" w:line="259" w:lineRule="auto"/>
              <w:ind w:left="2" w:right="0" w:firstLine="0"/>
              <w:jc w:val="center"/>
            </w:pPr>
            <w:r>
              <w:rPr>
                <w:sz w:val="22"/>
              </w:rPr>
              <w:t xml:space="preserve"> </w:t>
            </w:r>
          </w:p>
          <w:p w:rsidR="00C76912" w:rsidRDefault="00A3205A">
            <w:pPr>
              <w:spacing w:after="0" w:line="259" w:lineRule="auto"/>
              <w:ind w:left="0" w:right="50" w:firstLine="0"/>
              <w:jc w:val="center"/>
            </w:pPr>
            <w:r>
              <w:rPr>
                <w:sz w:val="22"/>
              </w:rPr>
              <w:t xml:space="preserve">чел. / %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2.14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2465"/>
                <w:tab w:val="center" w:pos="4755"/>
                <w:tab w:val="center" w:pos="6322"/>
                <w:tab w:val="right" w:pos="7920"/>
              </w:tabs>
              <w:spacing w:after="24" w:line="259" w:lineRule="auto"/>
              <w:ind w:left="0" w:right="0" w:firstLine="0"/>
              <w:jc w:val="left"/>
            </w:pPr>
            <w:r>
              <w:rPr>
                <w:i/>
                <w:sz w:val="22"/>
              </w:rPr>
              <w:t xml:space="preserve">Соотношение </w:t>
            </w:r>
            <w:r>
              <w:rPr>
                <w:i/>
                <w:sz w:val="22"/>
              </w:rPr>
              <w:tab/>
              <w:t xml:space="preserve">"педагогический </w:t>
            </w:r>
            <w:r>
              <w:rPr>
                <w:i/>
                <w:sz w:val="22"/>
              </w:rPr>
              <w:tab/>
              <w:t xml:space="preserve">работник/воспитанник" </w:t>
            </w:r>
            <w:r>
              <w:rPr>
                <w:i/>
                <w:sz w:val="22"/>
              </w:rPr>
              <w:tab/>
              <w:t xml:space="preserve">в </w:t>
            </w:r>
            <w:r>
              <w:rPr>
                <w:i/>
                <w:sz w:val="22"/>
              </w:rPr>
              <w:tab/>
              <w:t xml:space="preserve">дошкольной </w:t>
            </w:r>
          </w:p>
          <w:p w:rsidR="00C76912" w:rsidRDefault="00A3205A">
            <w:pPr>
              <w:spacing w:after="0" w:line="259" w:lineRule="auto"/>
              <w:ind w:left="0" w:right="0" w:firstLine="0"/>
              <w:jc w:val="left"/>
            </w:pPr>
            <w:r>
              <w:rPr>
                <w:i/>
                <w:sz w:val="22"/>
              </w:rPr>
              <w:t xml:space="preserve">образовательной организации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1/14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Наличие в образовательной организации следующих педагогических работников: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2.15.1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Музыкального руководителя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Да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2.15.2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Инструктора по физической культуре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Да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2.15.3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Учителя-логопеда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Да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2.15.4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Логопеда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1" w:firstLine="0"/>
              <w:jc w:val="center"/>
            </w:pPr>
            <w:r>
              <w:rPr>
                <w:sz w:val="22"/>
              </w:rPr>
              <w:t xml:space="preserve">Нет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2.15.5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Учителя-дефектолога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1" w:firstLine="0"/>
              <w:jc w:val="center"/>
            </w:pPr>
            <w:r>
              <w:rPr>
                <w:sz w:val="22"/>
              </w:rPr>
              <w:t xml:space="preserve">Нет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2.15.6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Педагога-психолога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4" w:firstLine="0"/>
              <w:jc w:val="center"/>
            </w:pPr>
            <w:r>
              <w:rPr>
                <w:sz w:val="22"/>
              </w:rPr>
              <w:t xml:space="preserve">Да  </w:t>
            </w:r>
          </w:p>
        </w:tc>
      </w:tr>
      <w:tr w:rsidR="00C76912">
        <w:trPr>
          <w:trHeight w:val="262"/>
        </w:trPr>
        <w:tc>
          <w:tcPr>
            <w:tcW w:w="912" w:type="dxa"/>
            <w:tcBorders>
              <w:top w:val="single" w:sz="4" w:space="0" w:color="000000"/>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9864" w:type="dxa"/>
            <w:gridSpan w:val="2"/>
            <w:tcBorders>
              <w:top w:val="single" w:sz="4" w:space="0" w:color="000000"/>
              <w:left w:val="nil"/>
              <w:bottom w:val="single" w:sz="4" w:space="0" w:color="000000"/>
              <w:right w:val="single" w:sz="4" w:space="0" w:color="000000"/>
            </w:tcBorders>
          </w:tcPr>
          <w:p w:rsidR="00C76912" w:rsidRDefault="00A3205A">
            <w:pPr>
              <w:spacing w:after="0" w:line="259" w:lineRule="auto"/>
              <w:ind w:left="0" w:right="966" w:firstLine="0"/>
              <w:jc w:val="center"/>
            </w:pPr>
            <w:r>
              <w:rPr>
                <w:b/>
                <w:sz w:val="22"/>
              </w:rPr>
              <w:t xml:space="preserve">Инфраструктура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2.16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i/>
                <w:sz w:val="22"/>
              </w:rPr>
              <w:t xml:space="preserve">Общая площадь помещений, в которых осуществляется образовательная деятельность, в расчете на одного воспитанника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1" w:firstLine="0"/>
              <w:jc w:val="center"/>
            </w:pPr>
            <w:r>
              <w:rPr>
                <w:sz w:val="22"/>
              </w:rPr>
              <w:t>м</w:t>
            </w:r>
            <w:r>
              <w:rPr>
                <w:sz w:val="14"/>
              </w:rPr>
              <w:t xml:space="preserve">2 </w:t>
            </w:r>
          </w:p>
        </w:tc>
      </w:tr>
      <w:tr w:rsidR="00C76912">
        <w:trPr>
          <w:trHeight w:val="516"/>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lastRenderedPageBreak/>
              <w:t xml:space="preserve">2.17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Площадь помещений для организации дополнительных видов деятельности воспитанников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1" w:firstLine="0"/>
              <w:jc w:val="center"/>
            </w:pPr>
            <w:r>
              <w:rPr>
                <w:sz w:val="22"/>
              </w:rPr>
              <w:t>м</w:t>
            </w:r>
            <w:r>
              <w:rPr>
                <w:sz w:val="14"/>
              </w:rPr>
              <w:t xml:space="preserve">2 </w:t>
            </w:r>
          </w:p>
        </w:tc>
      </w:tr>
      <w:tr w:rsidR="00C76912">
        <w:trPr>
          <w:trHeight w:val="264"/>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2.18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Наличие физкультурного зала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Да </w:t>
            </w:r>
          </w:p>
        </w:tc>
      </w:tr>
      <w:tr w:rsidR="00C76912">
        <w:trPr>
          <w:trHeight w:val="262"/>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2.19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i/>
                <w:sz w:val="22"/>
              </w:rPr>
              <w:t xml:space="preserve">Наличие музыкального зала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Да </w:t>
            </w:r>
          </w:p>
        </w:tc>
      </w:tr>
      <w:tr w:rsidR="00C76912">
        <w:trPr>
          <w:trHeight w:val="518"/>
        </w:trPr>
        <w:tc>
          <w:tcPr>
            <w:tcW w:w="9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2.20 </w:t>
            </w:r>
          </w:p>
        </w:tc>
        <w:tc>
          <w:tcPr>
            <w:tcW w:w="80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i/>
                <w:sz w:val="22"/>
              </w:rP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178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9" w:firstLine="0"/>
              <w:jc w:val="center"/>
            </w:pPr>
            <w:r>
              <w:rPr>
                <w:sz w:val="22"/>
              </w:rPr>
              <w:t xml:space="preserve">Да </w:t>
            </w:r>
          </w:p>
        </w:tc>
      </w:tr>
    </w:tbl>
    <w:p w:rsidR="00C76912" w:rsidRDefault="00A3205A">
      <w:pPr>
        <w:spacing w:after="22" w:line="259" w:lineRule="auto"/>
        <w:ind w:left="0" w:right="0" w:firstLine="0"/>
        <w:jc w:val="left"/>
      </w:pPr>
      <w:r>
        <w:t xml:space="preserve"> </w:t>
      </w:r>
    </w:p>
    <w:p w:rsidR="00C76912" w:rsidRDefault="00A3205A">
      <w:pPr>
        <w:spacing w:after="15"/>
        <w:ind w:left="611" w:right="601" w:hanging="10"/>
        <w:jc w:val="center"/>
      </w:pPr>
      <w:r>
        <w:rPr>
          <w:i/>
          <w:u w:val="single" w:color="000000"/>
        </w:rPr>
        <w:t>Мониторинг удовлетворенности родителей (законных представителей)</w:t>
      </w:r>
      <w:r>
        <w:rPr>
          <w:i/>
        </w:rPr>
        <w:t xml:space="preserve"> </w:t>
      </w:r>
      <w:r>
        <w:rPr>
          <w:i/>
          <w:u w:val="single" w:color="000000"/>
        </w:rPr>
        <w:t>воспитанников качеством образовательных результатов</w:t>
      </w:r>
      <w:r>
        <w:rPr>
          <w:i/>
        </w:rPr>
        <w:t xml:space="preserve"> </w:t>
      </w:r>
    </w:p>
    <w:p w:rsidR="00C76912" w:rsidRDefault="00A3205A">
      <w:pPr>
        <w:ind w:left="0" w:right="13"/>
      </w:pPr>
      <w:r>
        <w:t xml:space="preserve">Проводится на основе анкетирования родителей (законных представителей) воспитанников. </w:t>
      </w:r>
    </w:p>
    <w:p w:rsidR="00C76912" w:rsidRDefault="00A3205A">
      <w:pPr>
        <w:ind w:left="0" w:right="13"/>
      </w:pPr>
      <w:r>
        <w:t xml:space="preserve">Анкетирование родителей (законных представителей) может осуществляться как в простой письменной форме, так и в электронной форме. Для этого электронная форма анкеты размещается на странице ДОО, в социальной сети «В контакте», дается объявление председателям родительских комитетов групп, в том числе в мессенджерах, председатели родительских комитетов групп доводят информацию о необходимости пройти анкетирование до всех родителей ДОО. Тем самым происходит экономия ресурсов, времени, трудоемкости процесса. </w:t>
      </w:r>
    </w:p>
    <w:p w:rsidR="00C76912" w:rsidRDefault="00A3205A">
      <w:pPr>
        <w:spacing w:after="5" w:line="271" w:lineRule="auto"/>
        <w:ind w:left="10" w:right="0" w:hanging="10"/>
        <w:jc w:val="center"/>
      </w:pPr>
      <w:r>
        <w:rPr>
          <w:b/>
        </w:rPr>
        <w:t xml:space="preserve">Показатели удовлетворенности родителей (законных представителей) воспитанников качеством образовательных результатов: </w:t>
      </w:r>
    </w:p>
    <w:p w:rsidR="00C76912" w:rsidRDefault="00A3205A">
      <w:pPr>
        <w:spacing w:after="25" w:line="259" w:lineRule="auto"/>
        <w:ind w:left="-5" w:right="0" w:hanging="10"/>
        <w:jc w:val="left"/>
      </w:pPr>
      <w:r>
        <w:rPr>
          <w:u w:val="single" w:color="000000"/>
        </w:rPr>
        <w:t>Оснащенность ДОО:</w:t>
      </w:r>
      <w:r>
        <w:t xml:space="preserve"> </w:t>
      </w:r>
    </w:p>
    <w:p w:rsidR="00C76912" w:rsidRDefault="00A3205A">
      <w:pPr>
        <w:numPr>
          <w:ilvl w:val="0"/>
          <w:numId w:val="15"/>
        </w:numPr>
        <w:ind w:right="13" w:hanging="360"/>
      </w:pPr>
      <w:r>
        <w:t xml:space="preserve">детский сад достаточно обеспечен развивающими игрушками, игровым оборудованием, позволяющим удовлетворить интересы ребенка; </w:t>
      </w:r>
    </w:p>
    <w:p w:rsidR="00C76912" w:rsidRDefault="00A3205A">
      <w:pPr>
        <w:numPr>
          <w:ilvl w:val="0"/>
          <w:numId w:val="15"/>
        </w:numPr>
        <w:ind w:right="13" w:hanging="360"/>
      </w:pPr>
      <w:r>
        <w:t xml:space="preserve">участок детского сада оснащен современным и разнообразным оборудованием, привлекательным для детей и обеспечивающим оптимальную двигательную активность каждого ребенка; </w:t>
      </w:r>
    </w:p>
    <w:p w:rsidR="00C76912" w:rsidRDefault="00A3205A">
      <w:pPr>
        <w:numPr>
          <w:ilvl w:val="0"/>
          <w:numId w:val="15"/>
        </w:numPr>
        <w:ind w:right="13" w:hanging="360"/>
      </w:pPr>
      <w:r>
        <w:t xml:space="preserve">в детском саду созданы условия для физического развития и укрепления здоровья ребёнка; </w:t>
      </w:r>
    </w:p>
    <w:p w:rsidR="00C76912" w:rsidRDefault="00A3205A">
      <w:pPr>
        <w:numPr>
          <w:ilvl w:val="0"/>
          <w:numId w:val="15"/>
        </w:numPr>
        <w:ind w:right="13" w:hanging="360"/>
      </w:pPr>
      <w:r>
        <w:t xml:space="preserve">детский сад оптимально оснащен техническим оборудованием: телевизорами, мультимедийными устройствами, музыкальными центрами, компьютерами, другой техникой; </w:t>
      </w:r>
    </w:p>
    <w:p w:rsidR="00C76912" w:rsidRDefault="00A3205A">
      <w:pPr>
        <w:ind w:left="720" w:right="13" w:firstLine="0"/>
      </w:pPr>
      <w:r>
        <w:t xml:space="preserve">в детском саду достаточно книг, пособий, детских журналов, методических материалов для организации качественного педагогического процесса. </w:t>
      </w:r>
    </w:p>
    <w:p w:rsidR="00C76912" w:rsidRDefault="00A3205A">
      <w:pPr>
        <w:spacing w:after="25" w:line="259" w:lineRule="auto"/>
        <w:ind w:left="-5" w:right="0" w:hanging="10"/>
        <w:jc w:val="left"/>
      </w:pPr>
      <w:r>
        <w:rPr>
          <w:u w:val="single" w:color="000000"/>
        </w:rPr>
        <w:t>Квалифицированность педагогов:</w:t>
      </w:r>
      <w:r>
        <w:t xml:space="preserve"> </w:t>
      </w:r>
    </w:p>
    <w:p w:rsidR="00C76912" w:rsidRDefault="00A3205A">
      <w:pPr>
        <w:numPr>
          <w:ilvl w:val="0"/>
          <w:numId w:val="15"/>
        </w:numPr>
        <w:ind w:right="13" w:hanging="360"/>
      </w:pPr>
      <w:r>
        <w:t xml:space="preserve">в детском саду работают доброжелательные и вежливые педагоги и специалисты; </w:t>
      </w:r>
    </w:p>
    <w:p w:rsidR="00C76912" w:rsidRDefault="00A3205A">
      <w:pPr>
        <w:numPr>
          <w:ilvl w:val="0"/>
          <w:numId w:val="15"/>
        </w:numPr>
        <w:ind w:right="13" w:hanging="360"/>
      </w:pPr>
      <w:r>
        <w:t xml:space="preserve">в детском саду работают квалифицированные и компетентные педагоги и специалисты; </w:t>
      </w:r>
    </w:p>
    <w:p w:rsidR="00C76912" w:rsidRDefault="00A3205A">
      <w:pPr>
        <w:numPr>
          <w:ilvl w:val="0"/>
          <w:numId w:val="15"/>
        </w:numPr>
        <w:ind w:right="13" w:hanging="360"/>
      </w:pPr>
      <w:r>
        <w:t xml:space="preserve">все педагоги создают комфортные и безопасные условия для каждого ребенка; </w:t>
      </w:r>
    </w:p>
    <w:p w:rsidR="00C76912" w:rsidRDefault="00A3205A">
      <w:pPr>
        <w:numPr>
          <w:ilvl w:val="0"/>
          <w:numId w:val="15"/>
        </w:numPr>
        <w:ind w:right="13" w:hanging="360"/>
      </w:pPr>
      <w:r>
        <w:t xml:space="preserve">педагоги детского сада находят индивидуальный подход к каждому ребенку; </w:t>
      </w:r>
    </w:p>
    <w:p w:rsidR="00C76912" w:rsidRDefault="00A3205A">
      <w:pPr>
        <w:numPr>
          <w:ilvl w:val="0"/>
          <w:numId w:val="15"/>
        </w:numPr>
        <w:ind w:right="13" w:hanging="360"/>
      </w:pPr>
      <w:r>
        <w:t xml:space="preserve">в детском саду воспитатели и специалисты (музыкальный руководитель, инструктор по физической культуре и др.) оптимально согласуют свои цели для полноценного обучения, развития и воспитания ребенка; </w:t>
      </w:r>
    </w:p>
    <w:p w:rsidR="00C76912" w:rsidRDefault="00A3205A">
      <w:pPr>
        <w:numPr>
          <w:ilvl w:val="0"/>
          <w:numId w:val="15"/>
        </w:numPr>
        <w:ind w:right="13" w:hanging="360"/>
      </w:pPr>
      <w:r>
        <w:lastRenderedPageBreak/>
        <w:t xml:space="preserve">в детском саду предоставлен широкий спектр дополнительных образованных услуг по разным направлениям развития ребенка. </w:t>
      </w:r>
    </w:p>
    <w:p w:rsidR="00C76912" w:rsidRDefault="00A3205A">
      <w:pPr>
        <w:spacing w:after="25" w:line="259" w:lineRule="auto"/>
        <w:ind w:left="-5" w:right="0" w:hanging="10"/>
        <w:jc w:val="left"/>
      </w:pPr>
      <w:r>
        <w:rPr>
          <w:u w:val="single" w:color="000000"/>
        </w:rPr>
        <w:t>Обучение и развитие ребенка в ДОО:</w:t>
      </w:r>
      <w:r>
        <w:t xml:space="preserve"> </w:t>
      </w:r>
    </w:p>
    <w:p w:rsidR="00C76912" w:rsidRDefault="00A3205A">
      <w:pPr>
        <w:numPr>
          <w:ilvl w:val="0"/>
          <w:numId w:val="15"/>
        </w:numPr>
        <w:ind w:right="13" w:hanging="360"/>
      </w:pPr>
      <w:r>
        <w:t xml:space="preserve">ребенок с интересом и пользой проводит время в детском саду, его привлекают к участию в организуемых мероприятиях; </w:t>
      </w:r>
    </w:p>
    <w:p w:rsidR="00C76912" w:rsidRDefault="00A3205A">
      <w:pPr>
        <w:numPr>
          <w:ilvl w:val="0"/>
          <w:numId w:val="15"/>
        </w:numPr>
        <w:ind w:right="13" w:hanging="360"/>
      </w:pPr>
      <w:r>
        <w:t xml:space="preserve">в </w:t>
      </w:r>
      <w:r>
        <w:tab/>
        <w:t xml:space="preserve">детском </w:t>
      </w:r>
      <w:r>
        <w:tab/>
        <w:t xml:space="preserve">саду созданы </w:t>
      </w:r>
      <w:r>
        <w:tab/>
        <w:t xml:space="preserve">все </w:t>
      </w:r>
      <w:r>
        <w:tab/>
        <w:t xml:space="preserve">условия </w:t>
      </w:r>
      <w:r>
        <w:tab/>
        <w:t xml:space="preserve">для </w:t>
      </w:r>
      <w:r>
        <w:tab/>
        <w:t xml:space="preserve">раскрытия </w:t>
      </w:r>
    </w:p>
    <w:p w:rsidR="00C76912" w:rsidRDefault="00A3205A">
      <w:pPr>
        <w:ind w:left="720" w:right="13" w:firstLine="0"/>
      </w:pPr>
      <w:r>
        <w:t xml:space="preserve">способностей ребенка, удовлетворения его познавательных интересов и разумных потребностей; </w:t>
      </w:r>
    </w:p>
    <w:p w:rsidR="00C76912" w:rsidRDefault="00A3205A">
      <w:pPr>
        <w:numPr>
          <w:ilvl w:val="0"/>
          <w:numId w:val="15"/>
        </w:numPr>
        <w:ind w:right="13" w:hanging="360"/>
      </w:pPr>
      <w:r>
        <w:t xml:space="preserve">в успехах ребенка есть очевидные заслуги педагогов детского сада; </w:t>
      </w:r>
    </w:p>
    <w:p w:rsidR="00C76912" w:rsidRDefault="00A3205A">
      <w:pPr>
        <w:numPr>
          <w:ilvl w:val="0"/>
          <w:numId w:val="15"/>
        </w:numPr>
        <w:ind w:right="13" w:hanging="360"/>
      </w:pPr>
      <w:r>
        <w:t xml:space="preserve">благодаря посещению детского сада ребенок легко общается со взрослыми и сверстниками; </w:t>
      </w:r>
    </w:p>
    <w:p w:rsidR="00C76912" w:rsidRDefault="00A3205A">
      <w:pPr>
        <w:numPr>
          <w:ilvl w:val="0"/>
          <w:numId w:val="15"/>
        </w:numPr>
        <w:ind w:right="13" w:hanging="360"/>
      </w:pPr>
      <w:r>
        <w:t xml:space="preserve">благодаря посещению детского сада ребенок приобрел соответствующие возрасту необходимые знания и умения; </w:t>
      </w:r>
    </w:p>
    <w:p w:rsidR="00C76912" w:rsidRDefault="00A3205A">
      <w:pPr>
        <w:numPr>
          <w:ilvl w:val="0"/>
          <w:numId w:val="15"/>
        </w:numPr>
        <w:ind w:right="13" w:hanging="360"/>
      </w:pPr>
      <w:r>
        <w:t xml:space="preserve">режим работы детского сада оптимален для полноценного развития ребенка и удобен для родителей; </w:t>
      </w:r>
    </w:p>
    <w:p w:rsidR="00C76912" w:rsidRDefault="00A3205A">
      <w:pPr>
        <w:numPr>
          <w:ilvl w:val="0"/>
          <w:numId w:val="15"/>
        </w:numPr>
        <w:ind w:right="13" w:hanging="360"/>
      </w:pPr>
      <w:r>
        <w:t xml:space="preserve">благодаря посещению детского сада ребенок готов к поступлению в школу (оценка дается по отношению к ребенку старшей и подготовительной групп). </w:t>
      </w:r>
    </w:p>
    <w:p w:rsidR="00C76912" w:rsidRDefault="00A3205A">
      <w:pPr>
        <w:spacing w:after="25" w:line="259" w:lineRule="auto"/>
        <w:ind w:left="-5" w:right="0" w:hanging="10"/>
        <w:jc w:val="left"/>
      </w:pPr>
      <w:r>
        <w:rPr>
          <w:u w:val="single" w:color="000000"/>
        </w:rPr>
        <w:t>Взаимодействие с ДОО:</w:t>
      </w:r>
      <w:r>
        <w:t xml:space="preserve"> </w:t>
      </w:r>
    </w:p>
    <w:p w:rsidR="00C76912" w:rsidRDefault="00A3205A">
      <w:pPr>
        <w:numPr>
          <w:ilvl w:val="0"/>
          <w:numId w:val="15"/>
        </w:numPr>
        <w:ind w:right="13" w:hanging="360"/>
      </w:pPr>
      <w:r>
        <w:t xml:space="preserve">родителям доступна полная информация о жизнедеятельности ребенка в детском саду; </w:t>
      </w:r>
    </w:p>
    <w:p w:rsidR="00C76912" w:rsidRDefault="00A3205A">
      <w:pPr>
        <w:numPr>
          <w:ilvl w:val="0"/>
          <w:numId w:val="15"/>
        </w:numPr>
        <w:ind w:right="13" w:hanging="360"/>
      </w:pPr>
      <w:r>
        <w:t xml:space="preserve">педагоги предоставляют консультационную и иную помощь родителям в вопросах воспитания ребенка; </w:t>
      </w:r>
    </w:p>
    <w:p w:rsidR="00C76912" w:rsidRDefault="00A3205A">
      <w:pPr>
        <w:numPr>
          <w:ilvl w:val="0"/>
          <w:numId w:val="15"/>
        </w:numPr>
        <w:ind w:right="13" w:hanging="360"/>
      </w:pPr>
      <w:r>
        <w:t xml:space="preserve">любые предложения родителей оперативно рассматриваются администрацией и педагогами детского сада, учитываются при дальнейшей работе. </w:t>
      </w:r>
    </w:p>
    <w:p w:rsidR="00C76912" w:rsidRDefault="00A3205A">
      <w:pPr>
        <w:ind w:left="0" w:right="13" w:firstLine="0"/>
      </w:pPr>
      <w:r>
        <w:rPr>
          <w:b/>
        </w:rPr>
        <w:t xml:space="preserve">Критерии </w:t>
      </w:r>
      <w:r>
        <w:t xml:space="preserve">удовлетворенности родителей (законных представителей) воспитанников качеством образовательных результатов: </w:t>
      </w:r>
    </w:p>
    <w:p w:rsidR="00C76912" w:rsidRDefault="00A3205A">
      <w:pPr>
        <w:numPr>
          <w:ilvl w:val="0"/>
          <w:numId w:val="15"/>
        </w:numPr>
        <w:ind w:right="13" w:hanging="360"/>
      </w:pPr>
      <w:r>
        <w:t xml:space="preserve">Согласен; </w:t>
      </w:r>
    </w:p>
    <w:p w:rsidR="00C76912" w:rsidRDefault="00A3205A">
      <w:pPr>
        <w:numPr>
          <w:ilvl w:val="0"/>
          <w:numId w:val="15"/>
        </w:numPr>
        <w:spacing w:after="5" w:line="275" w:lineRule="auto"/>
        <w:ind w:right="13" w:hanging="360"/>
      </w:pPr>
      <w:r>
        <w:t xml:space="preserve">Скорее согласен, чем не согласен; </w:t>
      </w:r>
      <w:r>
        <w:rPr>
          <w:rFonts w:ascii="Wingdings" w:eastAsia="Wingdings" w:hAnsi="Wingdings" w:cs="Wingdings"/>
        </w:rPr>
        <w:t></w:t>
      </w:r>
      <w:r>
        <w:rPr>
          <w:rFonts w:ascii="Arial" w:eastAsia="Arial" w:hAnsi="Arial" w:cs="Arial"/>
        </w:rPr>
        <w:t xml:space="preserve"> </w:t>
      </w:r>
      <w:r>
        <w:t xml:space="preserve">Скорее не согласен, чем согласен; </w:t>
      </w:r>
      <w:r>
        <w:rPr>
          <w:rFonts w:ascii="Wingdings" w:eastAsia="Wingdings" w:hAnsi="Wingdings" w:cs="Wingdings"/>
        </w:rPr>
        <w:t></w:t>
      </w:r>
      <w:r>
        <w:rPr>
          <w:rFonts w:ascii="Arial" w:eastAsia="Arial" w:hAnsi="Arial" w:cs="Arial"/>
        </w:rPr>
        <w:t xml:space="preserve"> </w:t>
      </w:r>
      <w:r>
        <w:t xml:space="preserve">Совершенно не согласен. </w:t>
      </w:r>
    </w:p>
    <w:p w:rsidR="00C76912" w:rsidRDefault="00A3205A">
      <w:pPr>
        <w:spacing w:after="105" w:line="259" w:lineRule="auto"/>
        <w:ind w:left="0" w:right="0" w:firstLine="0"/>
        <w:jc w:val="right"/>
      </w:pPr>
      <w:r>
        <w:rPr>
          <w:rFonts w:ascii="Calibri" w:eastAsia="Calibri" w:hAnsi="Calibri" w:cs="Calibri"/>
          <w:sz w:val="22"/>
        </w:rPr>
        <w:t xml:space="preserve"> </w:t>
      </w:r>
    </w:p>
    <w:p w:rsidR="00C76912" w:rsidRDefault="00A3205A">
      <w:pPr>
        <w:spacing w:after="0" w:line="259" w:lineRule="auto"/>
        <w:ind w:left="708" w:right="0" w:firstLine="0"/>
        <w:jc w:val="left"/>
      </w:pPr>
      <w:r>
        <w:t xml:space="preserve"> </w:t>
      </w:r>
    </w:p>
    <w:p w:rsidR="00C76912" w:rsidRDefault="00A3205A">
      <w:pPr>
        <w:spacing w:after="0" w:line="259" w:lineRule="auto"/>
        <w:ind w:left="708" w:right="0" w:firstLine="0"/>
        <w:jc w:val="left"/>
      </w:pPr>
      <w:r>
        <w:rPr>
          <w:b/>
        </w:rPr>
        <w:t xml:space="preserve"> </w:t>
      </w:r>
    </w:p>
    <w:p w:rsidR="00C76912" w:rsidRDefault="00A3205A">
      <w:pPr>
        <w:spacing w:after="0" w:line="259" w:lineRule="auto"/>
        <w:ind w:left="723" w:right="0" w:firstLine="0"/>
        <w:jc w:val="center"/>
      </w:pPr>
      <w:r>
        <w:rPr>
          <w:b/>
        </w:rPr>
        <w:t xml:space="preserve"> </w:t>
      </w:r>
    </w:p>
    <w:p w:rsidR="00C76912" w:rsidRDefault="00A3205A">
      <w:pPr>
        <w:spacing w:after="0" w:line="259" w:lineRule="auto"/>
        <w:ind w:left="0" w:right="0" w:firstLine="0"/>
        <w:jc w:val="left"/>
      </w:pPr>
      <w:r>
        <w:rPr>
          <w:b/>
        </w:rPr>
        <w:t xml:space="preserve"> </w:t>
      </w:r>
    </w:p>
    <w:p w:rsidR="00C76912" w:rsidRDefault="00A3205A">
      <w:pPr>
        <w:spacing w:after="0" w:line="259" w:lineRule="auto"/>
        <w:ind w:left="12" w:right="0" w:firstLine="0"/>
        <w:jc w:val="center"/>
      </w:pPr>
      <w:r>
        <w:rPr>
          <w:b/>
        </w:rPr>
        <w:t xml:space="preserve"> </w:t>
      </w:r>
    </w:p>
    <w:p w:rsidR="00C76912" w:rsidRDefault="00A3205A">
      <w:pPr>
        <w:pStyle w:val="1"/>
        <w:ind w:left="767" w:right="811"/>
      </w:pPr>
      <w:r>
        <w:t xml:space="preserve">СОДЕРЖАТЕЛЬНЫЙ РАЗДЕЛ </w:t>
      </w:r>
    </w:p>
    <w:p w:rsidR="00C76912" w:rsidRDefault="00A3205A">
      <w:pPr>
        <w:spacing w:after="0" w:line="259" w:lineRule="auto"/>
        <w:ind w:left="12" w:right="0" w:firstLine="0"/>
        <w:jc w:val="center"/>
      </w:pPr>
      <w:r>
        <w:rPr>
          <w:b/>
        </w:rPr>
        <w:t xml:space="preserve"> </w:t>
      </w:r>
    </w:p>
    <w:p w:rsidR="00C76912" w:rsidRDefault="00A3205A">
      <w:pPr>
        <w:pStyle w:val="2"/>
        <w:ind w:left="10"/>
      </w:pPr>
      <w:r>
        <w:rPr>
          <w:i w:val="0"/>
        </w:rPr>
        <w:t xml:space="preserve">8. Задачи и описание образовательной деятельности в соответствии с направлениями развития ребенка, представленными в пяти образовательных областях </w:t>
      </w:r>
    </w:p>
    <w:p w:rsidR="00C76912" w:rsidRDefault="00A3205A">
      <w:pPr>
        <w:spacing w:after="44" w:line="259" w:lineRule="auto"/>
        <w:ind w:left="0" w:right="0" w:firstLine="0"/>
        <w:jc w:val="left"/>
      </w:pPr>
      <w:r>
        <w:t xml:space="preserve"> </w:t>
      </w:r>
      <w:r>
        <w:tab/>
        <w:t xml:space="preserve"> </w:t>
      </w:r>
    </w:p>
    <w:p w:rsidR="00C76912" w:rsidRDefault="00A3205A">
      <w:pPr>
        <w:pStyle w:val="3"/>
        <w:ind w:left="10" w:right="49"/>
      </w:pPr>
      <w:r>
        <w:lastRenderedPageBreak/>
        <w:t xml:space="preserve">8.1. Образовательная область «Социально – коммуникативное развитие» </w:t>
      </w:r>
    </w:p>
    <w:p w:rsidR="00C76912" w:rsidRDefault="00A3205A">
      <w:pPr>
        <w:ind w:left="0" w:right="13"/>
      </w:pPr>
      <w:r>
        <w:t xml:space="preserve">Задачи и содержание образовательной деятельности, предусмотренное для освоения в каждой возрастной группе детей представлены в федеральной образовательной программе (стр. 21 – 42). </w:t>
      </w:r>
    </w:p>
    <w:p w:rsidR="00C76912" w:rsidRDefault="00A4663F">
      <w:pPr>
        <w:spacing w:after="0" w:line="259" w:lineRule="auto"/>
        <w:ind w:left="161" w:right="205" w:hanging="10"/>
        <w:jc w:val="center"/>
      </w:pPr>
      <w:hyperlink r:id="rId70">
        <w:r w:rsidR="00A3205A">
          <w:rPr>
            <w:b/>
            <w:color w:val="0000FF"/>
            <w:u w:val="single" w:color="0000FF"/>
          </w:rPr>
          <w:t>http://publication.pravo.gov.ru/Document/View/0001202212280044?index=22</w:t>
        </w:r>
      </w:hyperlink>
      <w:hyperlink r:id="rId71">
        <w:r w:rsidR="00A3205A">
          <w:rPr>
            <w:b/>
          </w:rPr>
          <w:t xml:space="preserve"> </w:t>
        </w:r>
      </w:hyperlink>
    </w:p>
    <w:p w:rsidR="00C76912" w:rsidRDefault="00A3205A">
      <w:pPr>
        <w:spacing w:after="28" w:line="259" w:lineRule="auto"/>
        <w:ind w:left="12" w:right="0" w:firstLine="0"/>
        <w:jc w:val="center"/>
      </w:pPr>
      <w:r>
        <w:rPr>
          <w:b/>
        </w:rPr>
        <w:t xml:space="preserve"> </w:t>
      </w:r>
    </w:p>
    <w:p w:rsidR="00C76912" w:rsidRDefault="00A3205A">
      <w:pPr>
        <w:pStyle w:val="3"/>
        <w:ind w:left="745" w:right="791"/>
      </w:pPr>
      <w:r>
        <w:t xml:space="preserve">8.2. Образовательная область «Познавательное развитие» </w:t>
      </w:r>
    </w:p>
    <w:p w:rsidR="00C76912" w:rsidRDefault="00A3205A">
      <w:pPr>
        <w:ind w:left="0" w:right="13"/>
      </w:pPr>
      <w:r>
        <w:t xml:space="preserve">Задачи и содержание образовательной деятельности, предусмотренное для освоения в каждой возрастной группе детей представлены в федеральной образовательной программе (стр. 42 – 57). </w:t>
      </w:r>
    </w:p>
    <w:p w:rsidR="00C76912" w:rsidRDefault="00A4663F">
      <w:pPr>
        <w:spacing w:after="11" w:line="249" w:lineRule="auto"/>
        <w:ind w:left="703" w:right="0" w:hanging="10"/>
        <w:jc w:val="left"/>
      </w:pPr>
      <w:hyperlink r:id="rId72">
        <w:r w:rsidR="00A3205A">
          <w:rPr>
            <w:b/>
            <w:color w:val="0000FF"/>
            <w:u w:val="single" w:color="0000FF"/>
          </w:rPr>
          <w:t>http://publication.pravo.gov.ru/Document/View/0001202212280044?index=43</w:t>
        </w:r>
      </w:hyperlink>
      <w:hyperlink r:id="rId73">
        <w:r w:rsidR="00A3205A">
          <w:rPr>
            <w:b/>
          </w:rPr>
          <w:t xml:space="preserve"> </w:t>
        </w:r>
      </w:hyperlink>
    </w:p>
    <w:p w:rsidR="00C76912" w:rsidRDefault="00A3205A">
      <w:pPr>
        <w:spacing w:after="29" w:line="259" w:lineRule="auto"/>
        <w:ind w:left="708" w:right="0" w:firstLine="0"/>
        <w:jc w:val="left"/>
      </w:pPr>
      <w:r>
        <w:rPr>
          <w:b/>
        </w:rPr>
        <w:t xml:space="preserve"> </w:t>
      </w:r>
    </w:p>
    <w:p w:rsidR="00C76912" w:rsidRDefault="00A3205A">
      <w:pPr>
        <w:pStyle w:val="3"/>
        <w:ind w:left="2244"/>
        <w:jc w:val="left"/>
      </w:pPr>
      <w:r>
        <w:rPr>
          <w:i w:val="0"/>
        </w:rPr>
        <w:t>8</w:t>
      </w:r>
      <w:r>
        <w:t xml:space="preserve">.3. Образовательная область «Речевое развитие» </w:t>
      </w:r>
    </w:p>
    <w:p w:rsidR="00C76912" w:rsidRDefault="00A3205A">
      <w:pPr>
        <w:ind w:left="0" w:right="13"/>
      </w:pPr>
      <w:r>
        <w:t xml:space="preserve">Задачи и содержание образовательной деятельности, предусмотренное для освоения в каждой возрастной группе детей представлены в федеральной образовательной программе (стр. 57 – 76). </w:t>
      </w:r>
    </w:p>
    <w:p w:rsidR="00C76912" w:rsidRDefault="00A4663F">
      <w:pPr>
        <w:spacing w:after="11" w:line="249" w:lineRule="auto"/>
        <w:ind w:left="703" w:right="0" w:hanging="10"/>
        <w:jc w:val="left"/>
      </w:pPr>
      <w:hyperlink r:id="rId74">
        <w:r w:rsidR="00A3205A">
          <w:rPr>
            <w:b/>
            <w:color w:val="0000FF"/>
            <w:u w:val="single" w:color="0000FF"/>
          </w:rPr>
          <w:t>http://publication.pravo.gov.ru/Document/View/0001202212280044?index=58</w:t>
        </w:r>
      </w:hyperlink>
      <w:hyperlink r:id="rId75">
        <w:r w:rsidR="00A3205A">
          <w:rPr>
            <w:b/>
          </w:rPr>
          <w:t xml:space="preserve"> </w:t>
        </w:r>
      </w:hyperlink>
    </w:p>
    <w:p w:rsidR="00C76912" w:rsidRDefault="00A3205A">
      <w:pPr>
        <w:spacing w:after="35" w:line="259" w:lineRule="auto"/>
        <w:ind w:left="708" w:right="0" w:firstLine="0"/>
        <w:jc w:val="left"/>
      </w:pPr>
      <w:r>
        <w:t xml:space="preserve"> </w:t>
      </w:r>
    </w:p>
    <w:p w:rsidR="00C76912" w:rsidRDefault="00A3205A">
      <w:pPr>
        <w:pStyle w:val="3"/>
        <w:spacing w:after="0" w:line="259" w:lineRule="auto"/>
        <w:ind w:left="0" w:right="132" w:firstLine="0"/>
        <w:jc w:val="right"/>
      </w:pPr>
      <w:r>
        <w:t xml:space="preserve">8.4. Образовательная область «Художественно – эстетическое развитие» </w:t>
      </w:r>
    </w:p>
    <w:p w:rsidR="00C76912" w:rsidRDefault="00A3205A">
      <w:pPr>
        <w:ind w:left="0" w:right="13"/>
      </w:pPr>
      <w:r>
        <w:t xml:space="preserve">Задачи и содержание образовательной деятельности, предусмотренное для освоения в каждой возрастной группе детей представлены в федеральной образовательной программе (стр. 76 – 121). </w:t>
      </w:r>
    </w:p>
    <w:p w:rsidR="00C76912" w:rsidRDefault="00A4663F">
      <w:pPr>
        <w:spacing w:after="11" w:line="249" w:lineRule="auto"/>
        <w:ind w:left="703" w:right="0" w:hanging="10"/>
        <w:jc w:val="left"/>
      </w:pPr>
      <w:hyperlink r:id="rId76">
        <w:r w:rsidR="00A3205A">
          <w:rPr>
            <w:b/>
            <w:color w:val="0000FF"/>
            <w:u w:val="single" w:color="0000FF"/>
          </w:rPr>
          <w:t>http://publication.pravo.gov.ru/Document/View/0001202212280044?index=77</w:t>
        </w:r>
      </w:hyperlink>
      <w:hyperlink r:id="rId77">
        <w:r w:rsidR="00A3205A">
          <w:rPr>
            <w:b/>
          </w:rPr>
          <w:t xml:space="preserve"> </w:t>
        </w:r>
      </w:hyperlink>
    </w:p>
    <w:p w:rsidR="00C76912" w:rsidRDefault="00A3205A">
      <w:pPr>
        <w:spacing w:after="31" w:line="259" w:lineRule="auto"/>
        <w:ind w:left="708" w:right="0" w:firstLine="0"/>
        <w:jc w:val="left"/>
      </w:pPr>
      <w:r>
        <w:rPr>
          <w:b/>
        </w:rPr>
        <w:t xml:space="preserve"> </w:t>
      </w:r>
    </w:p>
    <w:p w:rsidR="00C76912" w:rsidRDefault="00A3205A">
      <w:pPr>
        <w:pStyle w:val="3"/>
        <w:ind w:left="2009"/>
        <w:jc w:val="left"/>
      </w:pPr>
      <w:r>
        <w:t xml:space="preserve">8.5. Образовательная область «Физическое развитие» </w:t>
      </w:r>
    </w:p>
    <w:p w:rsidR="00C76912" w:rsidRDefault="00A3205A">
      <w:pPr>
        <w:ind w:left="0" w:right="13"/>
      </w:pPr>
      <w:r>
        <w:t xml:space="preserve">Задачи и содержание образовательной деятельности, предусмотренное для освоения в каждой возрастной группе детей представлены в федеральной образовательной программе (стр. 121 – 148). </w:t>
      </w:r>
    </w:p>
    <w:p w:rsidR="00C76912" w:rsidRDefault="00A4663F">
      <w:pPr>
        <w:spacing w:after="11" w:line="249" w:lineRule="auto"/>
        <w:ind w:left="703" w:right="0" w:hanging="10"/>
        <w:jc w:val="left"/>
      </w:pPr>
      <w:hyperlink r:id="rId78">
        <w:r w:rsidR="00A3205A">
          <w:rPr>
            <w:b/>
            <w:color w:val="0000FF"/>
            <w:u w:val="single" w:color="0000FF"/>
          </w:rPr>
          <w:t>http://publication.pravo.gov.ru/Document/View/0001202212280044?index=122</w:t>
        </w:r>
      </w:hyperlink>
      <w:hyperlink r:id="rId79">
        <w:r w:rsidR="00A3205A">
          <w:rPr>
            <w:b/>
          </w:rPr>
          <w:t xml:space="preserve"> </w:t>
        </w:r>
      </w:hyperlink>
    </w:p>
    <w:p w:rsidR="00C76912" w:rsidRDefault="00A3205A">
      <w:pPr>
        <w:spacing w:after="0" w:line="259" w:lineRule="auto"/>
        <w:ind w:left="708" w:right="0" w:firstLine="0"/>
        <w:jc w:val="left"/>
      </w:pPr>
      <w:r>
        <w:rPr>
          <w:b/>
        </w:rPr>
        <w:t xml:space="preserve"> </w:t>
      </w:r>
    </w:p>
    <w:p w:rsidR="00C76912" w:rsidRDefault="00A3205A">
      <w:pPr>
        <w:pStyle w:val="3"/>
        <w:ind w:left="4131" w:hanging="2991"/>
        <w:jc w:val="left"/>
      </w:pPr>
      <w:r>
        <w:t xml:space="preserve">8.6. Часть Программы, формируемая участниками образовательных отношений </w:t>
      </w:r>
    </w:p>
    <w:p w:rsidR="00C76912" w:rsidRDefault="00A3205A">
      <w:pPr>
        <w:spacing w:after="38" w:line="259" w:lineRule="auto"/>
        <w:ind w:left="0" w:right="0" w:firstLine="0"/>
        <w:jc w:val="left"/>
      </w:pPr>
      <w:r>
        <w:t xml:space="preserve"> </w:t>
      </w:r>
    </w:p>
    <w:p w:rsidR="00C76912" w:rsidRDefault="00A3205A">
      <w:pPr>
        <w:spacing w:after="18" w:line="259" w:lineRule="auto"/>
        <w:ind w:left="10" w:right="58" w:hanging="10"/>
        <w:jc w:val="center"/>
      </w:pPr>
      <w:r>
        <w:rPr>
          <w:b/>
          <w:u w:val="single" w:color="000000"/>
        </w:rPr>
        <w:t>Первый год обучения (младшая группа)</w:t>
      </w:r>
      <w:r>
        <w:rPr>
          <w:b/>
        </w:rPr>
        <w:t xml:space="preserve"> </w:t>
      </w:r>
    </w:p>
    <w:p w:rsidR="00C76912" w:rsidRDefault="00A3205A">
      <w:pPr>
        <w:spacing w:line="270" w:lineRule="auto"/>
        <w:ind w:left="178" w:right="224" w:hanging="10"/>
        <w:jc w:val="center"/>
      </w:pPr>
      <w:r>
        <w:t xml:space="preserve">ОБРАЗОВАТЕЛЬНЫЕ ЗАДАЧИ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numPr>
          <w:ilvl w:val="0"/>
          <w:numId w:val="16"/>
        </w:numPr>
        <w:ind w:right="13" w:hanging="360"/>
      </w:pPr>
      <w:r>
        <w:t xml:space="preserve">развивать умение выделять и выражать в речи признаки сходства и различия предметов по цвету, форме, размеру;  </w:t>
      </w:r>
    </w:p>
    <w:p w:rsidR="00C76912" w:rsidRDefault="00A3205A">
      <w:pPr>
        <w:numPr>
          <w:ilvl w:val="0"/>
          <w:numId w:val="16"/>
        </w:numPr>
        <w:ind w:right="13" w:hanging="360"/>
      </w:pPr>
      <w:r>
        <w:t xml:space="preserve">развивать умение устанавливать равночисленность групп предметов путем составления пар; выражать словами, каких предметов больше (меньше), каких поровну;  </w:t>
      </w:r>
    </w:p>
    <w:p w:rsidR="00C76912" w:rsidRDefault="00A3205A">
      <w:pPr>
        <w:ind w:left="720" w:right="13" w:firstLine="0"/>
      </w:pPr>
      <w:r>
        <w:lastRenderedPageBreak/>
        <w:t xml:space="preserve">формировать умение в простейших случаях находить общий признак группы, состоящей из 3-4 предметов; находить «лишний» предмет.  </w:t>
      </w:r>
    </w:p>
    <w:p w:rsidR="00C76912" w:rsidRDefault="00A3205A">
      <w:pPr>
        <w:ind w:left="-5" w:right="2784" w:hanging="10"/>
        <w:jc w:val="left"/>
      </w:pPr>
      <w:r>
        <w:rPr>
          <w:i/>
          <w:u w:val="single" w:color="000000"/>
        </w:rPr>
        <w:t>Количество и счет</w:t>
      </w:r>
      <w:r>
        <w:rPr>
          <w:i/>
        </w:rPr>
        <w:t xml:space="preserve">  </w:t>
      </w:r>
    </w:p>
    <w:p w:rsidR="00C76912" w:rsidRDefault="00A3205A">
      <w:pPr>
        <w:numPr>
          <w:ilvl w:val="0"/>
          <w:numId w:val="16"/>
        </w:numPr>
        <w:ind w:right="13" w:hanging="360"/>
      </w:pPr>
      <w:r>
        <w:t xml:space="preserve">познакомить с понятиями «один» и «много», развивать умение находить в окружающей обстановке много предметов и один предмет;  </w:t>
      </w:r>
    </w:p>
    <w:p w:rsidR="00C76912" w:rsidRDefault="00A3205A">
      <w:pPr>
        <w:numPr>
          <w:ilvl w:val="0"/>
          <w:numId w:val="16"/>
        </w:numPr>
        <w:ind w:right="13" w:hanging="360"/>
      </w:pPr>
      <w:r>
        <w:t xml:space="preserve">развивать умение уравнивать группы предметов двумя способами: либо убирая от большей, либо прибавляя к меньшей группе;  </w:t>
      </w:r>
    </w:p>
    <w:p w:rsidR="00C76912" w:rsidRDefault="00A3205A">
      <w:pPr>
        <w:numPr>
          <w:ilvl w:val="0"/>
          <w:numId w:val="16"/>
        </w:numPr>
        <w:ind w:right="13" w:hanging="360"/>
      </w:pPr>
      <w:r>
        <w:t xml:space="preserve">формировать представление об образовании следующего числа путем прибавления единицы;  </w:t>
      </w:r>
    </w:p>
    <w:p w:rsidR="00C76912" w:rsidRDefault="00A3205A">
      <w:pPr>
        <w:numPr>
          <w:ilvl w:val="0"/>
          <w:numId w:val="16"/>
        </w:numPr>
        <w:ind w:right="13" w:hanging="360"/>
      </w:pPr>
      <w:r>
        <w:t xml:space="preserve">развивать умение считать в пределах 3 в прямом порядке (и в больших пределах – в зависимости от успехов детей группы), при пересчете согласовывать в роде, числе и падеже существительное с числительным (два апельсина, две груши, одно яблоко) и относить последнее числительное ко всей группе;  </w:t>
      </w:r>
    </w:p>
    <w:p w:rsidR="00C76912" w:rsidRDefault="00A3205A">
      <w:pPr>
        <w:numPr>
          <w:ilvl w:val="0"/>
          <w:numId w:val="16"/>
        </w:numPr>
        <w:ind w:right="13" w:hanging="360"/>
      </w:pPr>
      <w:r>
        <w:t xml:space="preserve">формировать умение отсчитывать предметы из большего количества по образцу и названному числу (в пределах трех);  </w:t>
      </w:r>
    </w:p>
    <w:p w:rsidR="00C76912" w:rsidRDefault="00A3205A">
      <w:pPr>
        <w:numPr>
          <w:ilvl w:val="0"/>
          <w:numId w:val="16"/>
        </w:numPr>
        <w:ind w:right="13" w:hanging="360"/>
      </w:pPr>
      <w:r>
        <w:t xml:space="preserve">развивать умение соотносить запись чисел 1, 2, 3 с количеством предметов.  </w:t>
      </w:r>
    </w:p>
    <w:p w:rsidR="00C76912" w:rsidRDefault="00A3205A">
      <w:pPr>
        <w:ind w:left="-5" w:right="2784" w:hanging="10"/>
        <w:jc w:val="left"/>
      </w:pPr>
      <w:r>
        <w:rPr>
          <w:i/>
          <w:u w:val="single" w:color="000000"/>
        </w:rPr>
        <w:t>Величины</w:t>
      </w:r>
      <w:r>
        <w:rPr>
          <w:i/>
        </w:rPr>
        <w:t xml:space="preserve">  </w:t>
      </w:r>
    </w:p>
    <w:p w:rsidR="00C76912" w:rsidRDefault="00A3205A">
      <w:pPr>
        <w:numPr>
          <w:ilvl w:val="0"/>
          <w:numId w:val="16"/>
        </w:numPr>
        <w:ind w:right="13" w:hanging="360"/>
      </w:pPr>
      <w:r>
        <w:t xml:space="preserve">развивать умение узнавать и называть размер предмета (самый большой, поменьше, самый маленький); определять величину предметов контрастных размеров (большой – маленький, длинный – короткий, высокий – низкий, широкий – узкий);  </w:t>
      </w:r>
    </w:p>
    <w:p w:rsidR="00C76912" w:rsidRDefault="00A3205A">
      <w:pPr>
        <w:numPr>
          <w:ilvl w:val="0"/>
          <w:numId w:val="16"/>
        </w:numPr>
        <w:ind w:right="13" w:hanging="360"/>
      </w:pPr>
      <w:r>
        <w:t xml:space="preserve">формировать умение при сравнении двух предметов соизмерять один предмет с другим по заданному признаку величины (длине), пользуясь приемами наложения и приложения.  </w:t>
      </w:r>
    </w:p>
    <w:p w:rsidR="00C76912" w:rsidRDefault="00A3205A">
      <w:pPr>
        <w:ind w:left="-5" w:right="2784" w:hanging="10"/>
        <w:jc w:val="left"/>
      </w:pPr>
      <w:r>
        <w:rPr>
          <w:i/>
          <w:u w:val="single" w:color="000000"/>
        </w:rPr>
        <w:t>Геометрические формы</w:t>
      </w:r>
      <w:r>
        <w:rPr>
          <w:i/>
        </w:rPr>
        <w:t xml:space="preserve">  </w:t>
      </w:r>
    </w:p>
    <w:p w:rsidR="00C76912" w:rsidRDefault="00A3205A">
      <w:pPr>
        <w:numPr>
          <w:ilvl w:val="0"/>
          <w:numId w:val="16"/>
        </w:numPr>
        <w:ind w:right="13" w:hanging="360"/>
      </w:pPr>
      <w:r>
        <w:t xml:space="preserve">развивать умение узнавать и называть круг, треугольник, шар; обследовать форму этих фигур, используя зрение и осязание; совершенствовать умение находить эти формы в окружающих предметах.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numPr>
          <w:ilvl w:val="0"/>
          <w:numId w:val="16"/>
        </w:numPr>
        <w:ind w:right="13" w:hanging="360"/>
      </w:pPr>
      <w: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справа – слева; учить различать правую и левую руку;  </w:t>
      </w:r>
    </w:p>
    <w:p w:rsidR="00C76912" w:rsidRDefault="00A3205A">
      <w:pPr>
        <w:numPr>
          <w:ilvl w:val="0"/>
          <w:numId w:val="16"/>
        </w:numPr>
        <w:ind w:right="13" w:hanging="360"/>
      </w:pPr>
      <w:r>
        <w:t xml:space="preserve">формировать умение в простейших случаях устанавливать последовательность событий, различать части суток: утро – день – вечер – ночь.  </w:t>
      </w:r>
    </w:p>
    <w:p w:rsidR="00C76912" w:rsidRDefault="00A3205A">
      <w:pPr>
        <w:spacing w:line="270" w:lineRule="auto"/>
        <w:ind w:left="178" w:right="223" w:hanging="10"/>
        <w:jc w:val="center"/>
      </w:pPr>
      <w:r>
        <w:t xml:space="preserve">СОДЕРЖАНИЕ И МЕТОДИКА РАБОТЫ </w:t>
      </w:r>
    </w:p>
    <w:p w:rsidR="00C76912" w:rsidRDefault="00A3205A">
      <w:pPr>
        <w:ind w:left="0" w:right="13"/>
      </w:pPr>
      <w:r>
        <w:t xml:space="preserve">Первое полугодие обучения по программе «Игралочка» приходится на так называемый адаптационный период, так как многие малыши впервые оказались в организованном детском коллективе. Поэтому основная задача педагога в это время заключается в создании благоприятного психологического климата в группе. От того, как пройдет привыкание ребенка к новой обстановке, к незнакомым взрослым и сверстникам, зависят не только его физическое и психическое развитие, но и дальнейшее отношение к занятиям.  </w:t>
      </w:r>
    </w:p>
    <w:p w:rsidR="00C76912" w:rsidRDefault="00A3205A">
      <w:pPr>
        <w:ind w:left="0" w:right="13"/>
      </w:pPr>
      <w:r>
        <w:lastRenderedPageBreak/>
        <w:t xml:space="preserve">Учитывая это, содержание занятий в этот период (назовем его «дочисловым») связано в основном с актуализацией и тренировкой имеющихся у малышей знаний и умений. Все эти занятия можно отнести к образовательным ситуациям тренировочного типа.  </w:t>
      </w:r>
    </w:p>
    <w:p w:rsidR="00C76912" w:rsidRDefault="00A3205A">
      <w:pPr>
        <w:ind w:left="0" w:right="13"/>
      </w:pPr>
      <w:r>
        <w:t xml:space="preserve">Занятия «открытия» нового знания, построенные в технологии «Ситуация», «входят в жизнь детей» со второго полугодия.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ind w:left="0" w:right="13"/>
      </w:pPr>
      <w:r>
        <w:t xml:space="preserve">Воспитатель организует дидактические игры для тренировки умения детей выделять цвет (размер, форму) предметов, выбирать из группы предметы заданного цвета (размера, формы) и составлять группы предметов одного цвета (размера, формы). Сначала ведущим признаком предметов выступает цвет, уже затем размер, форма.  </w:t>
      </w:r>
    </w:p>
    <w:p w:rsidR="00C76912" w:rsidRDefault="00A3205A">
      <w:pPr>
        <w:ind w:left="0" w:right="13"/>
      </w:pPr>
      <w:r>
        <w:t xml:space="preserve">Группировка предметов по признакам вырабатывает у детей умение сравнивать, осуществлять логические операции классификации, обобщения.  </w:t>
      </w:r>
    </w:p>
    <w:p w:rsidR="00C76912" w:rsidRDefault="00A3205A">
      <w:pPr>
        <w:ind w:left="0" w:right="13"/>
      </w:pPr>
      <w:r>
        <w:t xml:space="preserve">В процессе различных видов деятельности, объединяя предметы в совокупности и дробя целое на отдельные части, дети овладевают умением воспринимать в единстве каждый отдельный предмет и группу в целом. В дальнейшем при знакомстве с числами и их свойствами это поможет им освоить количественный состав чисел.  </w:t>
      </w:r>
    </w:p>
    <w:p w:rsidR="00C76912" w:rsidRDefault="00A3205A">
      <w:pPr>
        <w:ind w:left="0" w:right="13"/>
      </w:pPr>
      <w:r>
        <w:t xml:space="preserve">Дети учатся находить общий признак группы, а также выделять «лишний» предмет. При этом педагог побуждает детей объяснять свой выбор.  </w:t>
      </w:r>
    </w:p>
    <w:p w:rsidR="00C76912" w:rsidRDefault="00A3205A">
      <w:pPr>
        <w:ind w:left="0" w:right="13"/>
      </w:pPr>
      <w:r>
        <w:t xml:space="preserve">В процессе совместной деятельности взрослый развивает умение детей сравнивать группы предметов путем составления пар, выражать словами, каких предметов больше (меньше), каких поровну.  </w:t>
      </w:r>
    </w:p>
    <w:p w:rsidR="00C76912" w:rsidRDefault="00A3205A">
      <w:pPr>
        <w:ind w:left="0" w:right="13"/>
      </w:pPr>
      <w:r>
        <w:t xml:space="preserve">Дети учатся продолжать ряд из предметов или фигур с одним изменяющимся признаком.  </w:t>
      </w:r>
    </w:p>
    <w:p w:rsidR="00C76912" w:rsidRDefault="00A3205A">
      <w:pPr>
        <w:ind w:left="0" w:right="13"/>
      </w:pPr>
      <w:r>
        <w:t xml:space="preserve">Постепенно дети приближаются к пониманию более сложной логической операции – отрицание некоторого свойства с помощью частицы «не» (например, некрасный кубик, небольшой мяч и т.п.)  </w:t>
      </w:r>
    </w:p>
    <w:p w:rsidR="00C76912" w:rsidRDefault="00A3205A">
      <w:pPr>
        <w:ind w:left="-5" w:right="2784" w:hanging="10"/>
        <w:jc w:val="left"/>
      </w:pPr>
      <w:r>
        <w:rPr>
          <w:i/>
          <w:u w:val="single" w:color="000000"/>
        </w:rPr>
        <w:t>Количество и счет</w:t>
      </w:r>
      <w:r>
        <w:rPr>
          <w:i/>
        </w:rPr>
        <w:t xml:space="preserve"> </w:t>
      </w:r>
      <w:r>
        <w:t xml:space="preserve"> </w:t>
      </w:r>
    </w:p>
    <w:p w:rsidR="00C76912" w:rsidRDefault="00A3205A">
      <w:pPr>
        <w:ind w:left="0" w:right="13"/>
      </w:pPr>
      <w:r>
        <w:t xml:space="preserve">После того как дети научатся составлять по заданному признаку группу предметов и вычленять из нее один предмет, можно переходить к установлению количественного равенства между двумя группами предметов.  </w:t>
      </w:r>
    </w:p>
    <w:p w:rsidR="00C76912" w:rsidRDefault="00A3205A">
      <w:pPr>
        <w:ind w:left="0" w:right="13"/>
      </w:pPr>
      <w:r>
        <w:t xml:space="preserve">В дочисловой период формируется представление о предметных разночисленных совокупностях: один, много. Постепенно дети овладевают умением различать их, сравнивать, самостоятельно выделять в окружающей обстановке. Такой подход является подготовкой детей к формированию представлений об отношениях «равенство» и «неравенство».  </w:t>
      </w:r>
    </w:p>
    <w:p w:rsidR="00C76912" w:rsidRDefault="00A3205A">
      <w:pPr>
        <w:ind w:left="0" w:right="13"/>
      </w:pPr>
      <w:r>
        <w:t xml:space="preserve">В процессе игр и практической деятельности дети учатся правильно отвечать на вопрос «сколько?», при ответе пользоваться словами «один», «много», «ни одного». При этом постоянно меняется раздаточный материал, это могут быть кубики, цветы, лодочки и т.д. Для обогащения словаря детей используются существительные разного рода (например: одна бабочка – много бабочек, один цветок – много цветов, одно блюдце – много блюдец и т.п.).  </w:t>
      </w:r>
    </w:p>
    <w:p w:rsidR="00C76912" w:rsidRDefault="00A3205A">
      <w:pPr>
        <w:ind w:left="0" w:right="13"/>
      </w:pPr>
      <w:r>
        <w:lastRenderedPageBreak/>
        <w:t xml:space="preserve">Для формирования представления об установлении равночисленности групп предметов с помощью составления пар воспитатель создает проблемные ситуации, когда детям необходимо установить равенство количества предметов в двух группах.  Сначала дети работают с равночисленными группами предметов. Взрослый побуждает их рассказывать о своих действиях, правильно отвечать на вопрос «сколько?» (столько же, столько… сколько). Затем детям предлагаются не равночисленные множества (больше – меньше). Понятия «больше» и «меньше» вводятся одновременно.  </w:t>
      </w:r>
    </w:p>
    <w:p w:rsidR="00C76912" w:rsidRDefault="00A3205A">
      <w:pPr>
        <w:ind w:left="0" w:right="13"/>
      </w:pPr>
      <w:r>
        <w:t xml:space="preserve">На следующем этапе взрослый создает ситуации, когда детям необходимо уравнивать группы предметов по количеству («как сделать поровну?»). Дети под руководством взрослого «открывают» способы уравнивания групп предметов по количеству, добавляя и убирая один предмет.  </w:t>
      </w:r>
    </w:p>
    <w:p w:rsidR="00C76912" w:rsidRDefault="00C76912">
      <w:pPr>
        <w:sectPr w:rsidR="00C76912">
          <w:headerReference w:type="even" r:id="rId80"/>
          <w:headerReference w:type="default" r:id="rId81"/>
          <w:footerReference w:type="even" r:id="rId82"/>
          <w:footerReference w:type="default" r:id="rId83"/>
          <w:headerReference w:type="first" r:id="rId84"/>
          <w:footerReference w:type="first" r:id="rId85"/>
          <w:pgSz w:w="11906" w:h="16838"/>
          <w:pgMar w:top="1138" w:right="800" w:bottom="1289" w:left="1419" w:header="720" w:footer="717" w:gutter="0"/>
          <w:cols w:space="720"/>
          <w:titlePg/>
        </w:sectPr>
      </w:pPr>
    </w:p>
    <w:p w:rsidR="00C76912" w:rsidRDefault="00A3205A">
      <w:pPr>
        <w:ind w:left="0" w:right="13"/>
      </w:pPr>
      <w:r>
        <w:lastRenderedPageBreak/>
        <w:t xml:space="preserve">В первый год обучения дошкольники знакомятся со счетом до трех. При формировании представлений о числе дети одновременно знакомятся с цифрами от 1 до 3 как знаками для обозначения числа. Постоянно обращается внимание на различие понятий «число» и «цифра»: число – это количество предметов, а цифра – знак для обозначения числа. Дети учатся соотносить цифры с количеством, воспроизводить разные группы предметов по заданному числу.  </w:t>
      </w:r>
    </w:p>
    <w:p w:rsidR="00C76912" w:rsidRDefault="00A3205A">
      <w:pPr>
        <w:ind w:left="0" w:right="13"/>
      </w:pPr>
      <w:r>
        <w:t xml:space="preserve">Освоить счет ребенку помогают следующие правила счета: при пересчете надо не пропустить ни один предмет и ни один предмет не посчитать дважды.  </w:t>
      </w:r>
    </w:p>
    <w:p w:rsidR="00C76912" w:rsidRDefault="00A3205A">
      <w:pPr>
        <w:ind w:left="0" w:right="13"/>
      </w:pPr>
      <w:r>
        <w:t xml:space="preserve">Знакомство с каждым последующим числом идет от сравнения двух групп предметов, выраженных последовательными числами, одно из которых детям знакомо. Дети знакомятся с образованием соседних чисел и отношениями между ними. На этой основе у них формируются представления о некоторых принципах построения числового ряда: чтобы получить последующее число, надо прибавить единицу (например, при счете за числом 1 идет число 2). В рамках игровых сюжетов воспитатель побуждает детей объяснять образование нового числа.  </w:t>
      </w:r>
    </w:p>
    <w:p w:rsidR="00C76912" w:rsidRDefault="00A3205A">
      <w:pPr>
        <w:ind w:left="0" w:right="13"/>
      </w:pPr>
      <w:r>
        <w:t xml:space="preserve">Работа по формированию у детей представлений о счетной деятельности ведется на большом разнообразии наглядного (демонстрационного и раздаточного) материала. Сначала для счета детям предлагаются одинаковые предметы, расположенные горизонтально в ряд; ситуации постепенно усложняются: предметы располагаются вертикально, наискосок, по кругу, хаотично.  </w:t>
      </w:r>
    </w:p>
    <w:p w:rsidR="00C76912" w:rsidRDefault="00A3205A">
      <w:pPr>
        <w:ind w:left="0" w:right="13"/>
      </w:pPr>
      <w:r>
        <w:t xml:space="preserve">В процессе образовательной деятельности счет сочетается с отсчетом. Внимание детей обращается на различие смысла слов «сосчитать» и «отсчитать»: при сосчитывании определяется количество предметов в группе, а при отсчитывании из большего количества предметов берется определенная часть, заданная названным числом или образцом.  </w:t>
      </w:r>
    </w:p>
    <w:p w:rsidR="00C76912" w:rsidRDefault="00A3205A">
      <w:pPr>
        <w:ind w:left="0" w:right="13"/>
      </w:pPr>
      <w:r>
        <w:t xml:space="preserve">В первом полугодии малыши учатся выделять величину как пространственный признак предмета и сравнивать предметы на глаз. В разных видах детской деятельности воспитатель помогает детям закрепить умение различать и называть размеры предметов (большой, маленький, поменьше).  </w:t>
      </w:r>
    </w:p>
    <w:p w:rsidR="00C76912" w:rsidRDefault="00A3205A">
      <w:pPr>
        <w:ind w:left="0" w:right="13"/>
      </w:pPr>
      <w:r>
        <w:t xml:space="preserve">Во втором полугодии моделируются ситуации, в которых у детей возникает потребность в сравнении предметов по длине, высоте (например, в ходе игры детям необходимо выбрать для мишки длинный шарф из предложенных двух шарфов) и обозначении словом соответствующих параметров: длиннее, короче, выше, ниже, одинаковые (равные по длине, высоте) и др. Воспитатель подводит детей к «открытию» способов сравнения предметов – приемам наложения и приложения.  </w:t>
      </w:r>
    </w:p>
    <w:p w:rsidR="00C76912" w:rsidRDefault="00A3205A">
      <w:pPr>
        <w:ind w:left="0" w:right="13"/>
      </w:pPr>
      <w:r>
        <w:t xml:space="preserve">Взрослый обращает внимание на правильное использование детьми в речи новых терминов «длинный – короткий», «длиннее – короче», «одинаковые по длине», «высокий – низкий», «выше – ниже», «одинаковые по высоте» (не «проглатывая» окончания слов). Проговаривание терминов можно сопровождать проведением пальчиком или рукой вдоль протяженности предмета.  </w:t>
      </w:r>
    </w:p>
    <w:p w:rsidR="00C76912" w:rsidRDefault="00A3205A">
      <w:pPr>
        <w:ind w:left="-5" w:right="2784" w:hanging="10"/>
        <w:jc w:val="left"/>
      </w:pPr>
      <w:r>
        <w:rPr>
          <w:i/>
          <w:u w:val="single" w:color="000000"/>
        </w:rPr>
        <w:t>Геометрические формы</w:t>
      </w:r>
      <w:r>
        <w:rPr>
          <w:i/>
        </w:rPr>
        <w:t xml:space="preserve">  </w:t>
      </w:r>
    </w:p>
    <w:p w:rsidR="00C76912" w:rsidRDefault="00A3205A">
      <w:pPr>
        <w:ind w:left="0" w:right="13"/>
      </w:pPr>
      <w:r>
        <w:lastRenderedPageBreak/>
        <w:t xml:space="preserve">В первый год обучения дети «открывают» для себя названия следующих геометрических фигур: круг, шар, треугольник.  </w:t>
      </w:r>
    </w:p>
    <w:p w:rsidR="00C76912" w:rsidRDefault="00A3205A">
      <w:pPr>
        <w:ind w:left="0" w:right="13"/>
      </w:pPr>
      <w:r>
        <w:t xml:space="preserve">Сначала дети учатся различать геометрические фигуры, а потом уже называть их. Дети обследуют формы (круг, треугольник, шар) осязательно-двигательным и зрительным путем. При исследовании форм фигур используются следующие приемы: взаимное наложение или приложение фигур (этот прием позволяет четче воспринять особенности фигур, их сходство и различие, выделить их элементы); обследование фигур осязательно-двигательным путем и выделение некоторых элементов и признаков фигуры (дети учатся словесно описывать ту или иную фигуру); организация разнообразных действий с фигурами (катать, класть, ставить в разные положения); группировка фигур по размеру, цвету и пр.  </w:t>
      </w:r>
    </w:p>
    <w:p w:rsidR="00C76912" w:rsidRDefault="00A3205A">
      <w:pPr>
        <w:ind w:left="0" w:right="13"/>
      </w:pPr>
      <w:r>
        <w:t xml:space="preserve">Может, случиться так, что названия фигур (круга, треугольника, шара) уже присутствуют в активном словаре детей и «ожидаемое» (по сценарию занятия) затруднение не возникает. Однако это не является поводом для игнорирования соответствующих занятий и тем более искусственного навязывания детям затруднения.  В таком случае затруднение можно построить, например, на выделении геометрической формы в окружающих предметах, описании общих свойств этих предметов. Так, знакомясь с кругом, дети сначала исследуют предметы круглой формы (пуговицы, монетки и т.п.) и отвечают на вопрос: «Что общего у всех этих предметов?» Дети рассматривают предметы, манипулируют с ними, затем высказывают свои версии. Взрослый подводит детей к тому, что все эти предметы катятся, у них нет углов и делает обобщающий вывод: «И колесо, и пуговица, и тарелка катятся. У них одинаковая форма – круглая».  </w:t>
      </w:r>
    </w:p>
    <w:p w:rsidR="00C76912" w:rsidRDefault="00A3205A">
      <w:pPr>
        <w:ind w:left="0" w:right="13"/>
      </w:pPr>
      <w:r>
        <w:t xml:space="preserve">В случае с треугольником воспитатель может смоделировать ситуацию, в которой у детей возникает потребность узнать, почему треугольник называется треугольником.  </w:t>
      </w:r>
    </w:p>
    <w:p w:rsidR="00C76912" w:rsidRDefault="00A3205A">
      <w:pPr>
        <w:ind w:left="0" w:right="13" w:firstLine="0"/>
      </w:pPr>
      <w:r>
        <w:t xml:space="preserve">Для закрепления представлений о геометрических фигурах воспитатель побуждает детей находить круг, треугольник и шар в окружающих предметах, выделять и обозначать словом форму предметов в окружающей обстановке (тарелка – круглая, зонтик – треугольный, дерево – треугольное и т.п.)  </w:t>
      </w:r>
    </w:p>
    <w:p w:rsidR="00C76912" w:rsidRDefault="00A3205A">
      <w:pPr>
        <w:ind w:left="-5" w:right="2784" w:hanging="10"/>
        <w:jc w:val="left"/>
      </w:pPr>
      <w:r>
        <w:rPr>
          <w:i/>
          <w:u w:val="single" w:color="000000"/>
        </w:rPr>
        <w:t>Пространственно-временные представления</w:t>
      </w:r>
      <w:r>
        <w:t xml:space="preserve">  </w:t>
      </w:r>
    </w:p>
    <w:p w:rsidR="00C76912" w:rsidRDefault="00A3205A">
      <w:pPr>
        <w:ind w:left="0" w:right="13"/>
      </w:pPr>
      <w:r>
        <w:t xml:space="preserve">Перед началом работы необходимо проверить, знают ли малыши названия частей своего тела, лица. Только после этого можно начинать учить их определять направление, ориентируясь от себя.  </w:t>
      </w:r>
    </w:p>
    <w:p w:rsidR="00C76912" w:rsidRDefault="00A3205A">
      <w:pPr>
        <w:spacing w:after="0"/>
        <w:ind w:left="10" w:right="-4" w:hanging="10"/>
        <w:jc w:val="right"/>
      </w:pPr>
      <w:r>
        <w:t xml:space="preserve">Воспитатель уточняет представления детей о пространственных отношениях </w:t>
      </w:r>
    </w:p>
    <w:p w:rsidR="00C76912" w:rsidRDefault="00A3205A">
      <w:pPr>
        <w:ind w:left="0" w:right="13" w:firstLine="0"/>
      </w:pPr>
      <w:r>
        <w:t xml:space="preserve">«на» – «над» – «под», тренирует умение понимать и правильно употреблять слова «на», «над», «под» в речи, создает мотивационные ситуации для формирования представлений детей о положении предмета справа и слева от них.  </w:t>
      </w:r>
    </w:p>
    <w:p w:rsidR="00C76912" w:rsidRDefault="00A3205A">
      <w:pPr>
        <w:ind w:left="0" w:right="13"/>
      </w:pPr>
      <w:r>
        <w:t xml:space="preserve">Взрослый моделирует ситуации, когда незнание детьми способа определения, где право, а где лево, делает невозможным достижение их «детской» цели. Например, дети отправляются в лес в гости к зайцу. Идут по дорожке, доходят до развилки. Для того чтобы попасть к зайцу, надо пойти вправо. У детей возникает потребность узнать, </w:t>
      </w:r>
      <w:r>
        <w:lastRenderedPageBreak/>
        <w:t xml:space="preserve">как определить, где право, где лево. Через организованный взрослым подводящий диалог дети делают вывод: «то, что находится около правой руки, находится справа, а то, что находится около левой руки, – слева».  </w:t>
      </w:r>
    </w:p>
    <w:p w:rsidR="00C76912" w:rsidRDefault="00A3205A">
      <w:pPr>
        <w:ind w:left="0" w:right="13"/>
      </w:pPr>
      <w:r>
        <w:t xml:space="preserve">Чтобы не дезориентировать детей, педагог должен помнить, что в ситуациях, где решается специальная задача по формированию пространственных представлений, нельзя ставить или сажать ребят друг против друга, кругом, так как при этом нарушается однородность восприятия пространства.  </w:t>
      </w:r>
    </w:p>
    <w:p w:rsidR="00C76912" w:rsidRDefault="00A3205A">
      <w:pPr>
        <w:ind w:left="0" w:right="13"/>
      </w:pPr>
      <w:r>
        <w:t xml:space="preserve">Развитию ориентации в пространстве способствуют также игры на соотнесение собственной позы со схематическими изображениями.  </w:t>
      </w:r>
    </w:p>
    <w:p w:rsidR="00C76912" w:rsidRDefault="00A3205A">
      <w:pPr>
        <w:ind w:left="0" w:right="13"/>
      </w:pPr>
      <w:r>
        <w:t xml:space="preserve">В младшей группе дети учатся работать на плоскости стола, выкладывают раздаточный материал. Начинают понимать, где у листа низ, где верх, где право, где лево.  </w:t>
      </w:r>
    </w:p>
    <w:p w:rsidR="00C76912" w:rsidRDefault="00A3205A">
      <w:pPr>
        <w:spacing w:after="0" w:line="259" w:lineRule="auto"/>
        <w:ind w:left="708" w:right="0" w:firstLine="0"/>
        <w:jc w:val="left"/>
      </w:pPr>
      <w:r>
        <w:t xml:space="preserve"> </w:t>
      </w:r>
    </w:p>
    <w:p w:rsidR="00C76912" w:rsidRDefault="00A3205A">
      <w:pPr>
        <w:spacing w:after="18" w:line="259" w:lineRule="auto"/>
        <w:ind w:left="10" w:right="7" w:hanging="10"/>
        <w:jc w:val="center"/>
      </w:pPr>
      <w:r>
        <w:rPr>
          <w:b/>
          <w:u w:val="single" w:color="000000"/>
        </w:rPr>
        <w:t>Второй год обучения (средняя группа)</w:t>
      </w:r>
      <w:r>
        <w:rPr>
          <w:b/>
        </w:rPr>
        <w:t xml:space="preserve"> </w:t>
      </w:r>
    </w:p>
    <w:p w:rsidR="00C76912" w:rsidRDefault="00A3205A">
      <w:pPr>
        <w:spacing w:line="270" w:lineRule="auto"/>
        <w:ind w:left="178" w:right="177" w:hanging="10"/>
        <w:jc w:val="center"/>
      </w:pPr>
      <w:r>
        <w:t xml:space="preserve">ОБРАЗОВАТЕЛЬНЫЕ ЗАДАЧИ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numPr>
          <w:ilvl w:val="0"/>
          <w:numId w:val="17"/>
        </w:numPr>
        <w:ind w:right="13" w:hanging="360"/>
      </w:pPr>
      <w:r>
        <w:t xml:space="preserve">совершенствовать умение выделять признаки сходства и различия предметов, объединять предметы в группу по общему признаку, выделять части группы, находить «лишние» элементы, выделять в речи признаки сходства и различия предметов по цвету, размеру, форме;  </w:t>
      </w:r>
    </w:p>
    <w:p w:rsidR="00C76912" w:rsidRDefault="00A3205A">
      <w:pPr>
        <w:numPr>
          <w:ilvl w:val="0"/>
          <w:numId w:val="17"/>
        </w:numPr>
        <w:ind w:right="13" w:hanging="360"/>
      </w:pPr>
      <w:r>
        <w:t xml:space="preserve">развивать умение сравнивать группы, содержащие 8 предметов, на основе составления пар, выражать словами, каких предметов поровну, каких больше (меньше);  </w:t>
      </w:r>
    </w:p>
    <w:p w:rsidR="00C76912" w:rsidRDefault="00A3205A">
      <w:pPr>
        <w:numPr>
          <w:ilvl w:val="0"/>
          <w:numId w:val="17"/>
        </w:numPr>
        <w:ind w:right="13" w:hanging="360"/>
      </w:pPr>
      <w:r>
        <w:t xml:space="preserve">развивать умение изображать графически «столько же» предметов, сколько в заданной группе, содержащей до 8 предметов;  </w:t>
      </w:r>
    </w:p>
    <w:p w:rsidR="00C76912" w:rsidRDefault="00A3205A">
      <w:pPr>
        <w:numPr>
          <w:ilvl w:val="0"/>
          <w:numId w:val="17"/>
        </w:numPr>
        <w:ind w:right="13" w:hanging="360"/>
      </w:pPr>
      <w:r>
        <w:t xml:space="preserve">формировать представление о сохранении количества.  </w:t>
      </w:r>
    </w:p>
    <w:p w:rsidR="00C76912" w:rsidRDefault="00A3205A">
      <w:pPr>
        <w:ind w:left="-5" w:right="2784" w:hanging="10"/>
        <w:jc w:val="left"/>
      </w:pPr>
      <w:r>
        <w:rPr>
          <w:i/>
          <w:u w:val="single" w:color="000000"/>
        </w:rPr>
        <w:t>Количество и счет</w:t>
      </w:r>
      <w:r>
        <w:rPr>
          <w:i/>
        </w:rPr>
        <w:t xml:space="preserve">  </w:t>
      </w:r>
    </w:p>
    <w:p w:rsidR="00C76912" w:rsidRDefault="00A3205A">
      <w:pPr>
        <w:numPr>
          <w:ilvl w:val="0"/>
          <w:numId w:val="17"/>
        </w:numPr>
        <w:ind w:right="13" w:hanging="360"/>
      </w:pPr>
      <w:r>
        <w:t xml:space="preserve">формировать умение считать в пределах 8 (и в больших пределах в зависимости от успехов детей группы); совершенствовать умение при пересчете согласовывать в роде и падеже существительное с числительным и относить последнее числительное ко всей пересчитанной группе;  </w:t>
      </w:r>
    </w:p>
    <w:p w:rsidR="00C76912" w:rsidRDefault="00A3205A">
      <w:pPr>
        <w:numPr>
          <w:ilvl w:val="0"/>
          <w:numId w:val="17"/>
        </w:numPr>
        <w:ind w:right="13" w:hanging="360"/>
      </w:pPr>
      <w:r>
        <w:t xml:space="preserve">развивать умение соотносить запись чисел 1-8 с количеством и порядком; сравнивать, опираясь на наглядность, рядом стоящие числа в пределах 8;  </w:t>
      </w:r>
    </w:p>
    <w:p w:rsidR="00C76912" w:rsidRDefault="00A3205A">
      <w:pPr>
        <w:numPr>
          <w:ilvl w:val="0"/>
          <w:numId w:val="17"/>
        </w:numPr>
        <w:ind w:right="13" w:hanging="360"/>
      </w:pPr>
      <w:r>
        <w:t xml:space="preserve">тренировать умение отсчитывать предметы из большего количества по образцу и названному числу;  </w:t>
      </w:r>
    </w:p>
    <w:p w:rsidR="00C76912" w:rsidRDefault="00A3205A">
      <w:pPr>
        <w:numPr>
          <w:ilvl w:val="0"/>
          <w:numId w:val="17"/>
        </w:numPr>
        <w:ind w:right="13" w:hanging="360"/>
      </w:pPr>
      <w:r>
        <w:t xml:space="preserve">формировать представление о числовом ряде; о порядковом счете.  </w:t>
      </w:r>
    </w:p>
    <w:p w:rsidR="00C76912" w:rsidRDefault="00A3205A">
      <w:pPr>
        <w:ind w:left="-5" w:right="2784" w:hanging="10"/>
        <w:jc w:val="left"/>
      </w:pPr>
      <w:r>
        <w:rPr>
          <w:i/>
          <w:u w:val="single" w:color="000000"/>
        </w:rPr>
        <w:t>Величины</w:t>
      </w:r>
      <w:r>
        <w:rPr>
          <w:i/>
        </w:rPr>
        <w:t xml:space="preserve">  </w:t>
      </w:r>
    </w:p>
    <w:p w:rsidR="00C76912" w:rsidRDefault="00A3205A">
      <w:pPr>
        <w:numPr>
          <w:ilvl w:val="0"/>
          <w:numId w:val="17"/>
        </w:numPr>
        <w:ind w:right="13" w:hanging="360"/>
      </w:pPr>
      <w:r>
        <w:t xml:space="preserve">развивать умение непосредственно сравнивать предметы по длине, ширине, высоте, толщине; раскладывать до 5 предметов в возрастающем порядке, выражать в речи соотношение между ними.  </w:t>
      </w:r>
    </w:p>
    <w:p w:rsidR="00C76912" w:rsidRDefault="00A3205A">
      <w:pPr>
        <w:ind w:left="-5" w:right="2784" w:hanging="10"/>
        <w:jc w:val="left"/>
      </w:pPr>
      <w:r>
        <w:rPr>
          <w:i/>
          <w:u w:val="single" w:color="000000"/>
        </w:rPr>
        <w:t>Геометрические формы</w:t>
      </w:r>
      <w:r>
        <w:rPr>
          <w:i/>
        </w:rPr>
        <w:t xml:space="preserve">  </w:t>
      </w:r>
    </w:p>
    <w:p w:rsidR="00C76912" w:rsidRDefault="00A3205A">
      <w:pPr>
        <w:numPr>
          <w:ilvl w:val="0"/>
          <w:numId w:val="17"/>
        </w:numPr>
        <w:ind w:right="13" w:hanging="360"/>
      </w:pPr>
      <w:r>
        <w:lastRenderedPageBreak/>
        <w:t xml:space="preserve">формировать представления о плоских геометрических фигурах: квадрате, прямоугольнике, овале и объемных фигурах: цилиндре, конусе, призме, пирамиде; развивать умение находить в окружающей обстановке предметы, сходные по форме.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numPr>
          <w:ilvl w:val="0"/>
          <w:numId w:val="17"/>
        </w:numPr>
        <w:ind w:right="13" w:hanging="360"/>
      </w:pPr>
      <w:r>
        <w:t xml:space="preserve">развивать умение устанавливать пространственно-временные отношения (впереди – сзади – между, справа – слева, вверху – внизу, раньше – позже и т.д.); совершенствовать умение двигаться в указанном направлении, определять положение того или иного предмета в комнате по отношению к себе;  </w:t>
      </w:r>
    </w:p>
    <w:p w:rsidR="00C76912" w:rsidRDefault="00A3205A">
      <w:pPr>
        <w:numPr>
          <w:ilvl w:val="0"/>
          <w:numId w:val="17"/>
        </w:numPr>
        <w:ind w:right="13" w:hanging="360"/>
      </w:pPr>
      <w:r>
        <w:t xml:space="preserve">формировать представление о плане-карте, учить ориентироваться по элементарному плану;  </w:t>
      </w:r>
    </w:p>
    <w:p w:rsidR="00C76912" w:rsidRDefault="00A3205A">
      <w:pPr>
        <w:numPr>
          <w:ilvl w:val="0"/>
          <w:numId w:val="17"/>
        </w:numPr>
        <w:ind w:right="13" w:hanging="360"/>
      </w:pPr>
      <w:r>
        <w:t xml:space="preserve">расширять представления детей о частях суток, развивать умение устанавливать их последовательность.  </w:t>
      </w:r>
    </w:p>
    <w:p w:rsidR="00C76912" w:rsidRDefault="00A3205A">
      <w:pPr>
        <w:spacing w:line="270" w:lineRule="auto"/>
        <w:ind w:left="178" w:right="175" w:hanging="10"/>
        <w:jc w:val="center"/>
      </w:pPr>
      <w:r>
        <w:t xml:space="preserve">СОДЕРЖАНИЕ И МЕТОДИКА РАБОТЫ </w:t>
      </w:r>
    </w:p>
    <w:p w:rsidR="00C76912" w:rsidRDefault="00A3205A">
      <w:pPr>
        <w:ind w:left="0" w:right="13"/>
      </w:pPr>
      <w:r>
        <w:t xml:space="preserve">В начале года целесообразно повторить (актуализировать) с детьми материал первого года обучения. Воспитатель продолжает создавать ситуации, в которых дети сталкиваются с личностно-значимым затруднением, связанным с «незнанием» или «неумением» чего-либо. Дети продолжают осваивать способы действий по преодолению затруднения: «попробую догадаться сам», «если чего-то не знаю, спрошу у того, кто знает».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ind w:left="0" w:right="13"/>
      </w:pPr>
      <w:r>
        <w:t xml:space="preserve">Опыт детей выделять и сравнивать предметы (по форме, цвету, размеру, назначению) постепенно переходит в навык. Аналогичным образом в навык переходит приобретенный детьми во второй младшей группе опыт выявления и применения правила, по которому составлялась группа предметов (выделение общих свойств предметов).  </w:t>
      </w:r>
    </w:p>
    <w:p w:rsidR="00C76912" w:rsidRDefault="00A3205A">
      <w:pPr>
        <w:ind w:left="0" w:right="13"/>
      </w:pPr>
      <w:r>
        <w:t xml:space="preserve">Продолжается работа по развитию умения понимать и использовать высказывания с отрицанием свойств (например, неквадратные, нежелтые и пр.) Создаются условия для совершенствования у детей умения видеть и продолжать закономерность. Причем задания могут усложняться по сравнению с первым годом обучения, например, ряд закономерности нужно составить один на двоих, т.е. добавляется так называемый коммуникативный компонент.  </w:t>
      </w:r>
    </w:p>
    <w:p w:rsidR="00C76912" w:rsidRDefault="00A3205A">
      <w:pPr>
        <w:ind w:left="0" w:right="13"/>
      </w:pPr>
      <w:r>
        <w:t xml:space="preserve">Во втором полугодии дети получают представление о значении понятия «ритм» (закономерность), узнают, что различные явления природы подчинены ритму, то есть закономерно повторяются.  </w:t>
      </w:r>
    </w:p>
    <w:p w:rsidR="00C76912" w:rsidRDefault="00A3205A">
      <w:pPr>
        <w:ind w:left="-5" w:right="2784" w:hanging="10"/>
        <w:jc w:val="left"/>
      </w:pPr>
      <w:r>
        <w:rPr>
          <w:i/>
          <w:u w:val="single" w:color="000000"/>
        </w:rPr>
        <w:t>Количество и счет</w:t>
      </w:r>
      <w:r>
        <w:rPr>
          <w:i/>
        </w:rPr>
        <w:t xml:space="preserve">  </w:t>
      </w:r>
    </w:p>
    <w:p w:rsidR="00C76912" w:rsidRDefault="00A3205A">
      <w:pPr>
        <w:ind w:left="0" w:right="13"/>
      </w:pPr>
      <w:r>
        <w:t xml:space="preserve">После выработки навыков счета конкретных групп предметов у детей формируются представления о том, что пересчитать можно любую группу предметов. Таким образом, взрослый подводит детей к пониманию обобщенного, абстрактного характера числа.  </w:t>
      </w:r>
    </w:p>
    <w:p w:rsidR="00C76912" w:rsidRDefault="00A3205A">
      <w:pPr>
        <w:ind w:left="0" w:right="13"/>
      </w:pPr>
      <w:r>
        <w:t xml:space="preserve">Воспитатель создает условия для постепенного освоения детьми счета до 8 (и в больших пределах в зависимости от успехов детей группы). Считая предметы в </w:t>
      </w:r>
      <w:r>
        <w:lastRenderedPageBreak/>
        <w:t xml:space="preserve">пределах 8 и более, дети учатся называть числительные по порядку, указывая на предметы, расположенные вначале в ряд, а затем и по-разному (по кругу, квадрату, трапеции, кучкой), относить последнее числительное ко всей пересчитанной группе, согласовывать числительное с существительным в роде и падеже. Одновременно дети знакомятся с записью чисел от 1 до 8.  </w:t>
      </w:r>
    </w:p>
    <w:p w:rsidR="00C76912" w:rsidRDefault="00A3205A">
      <w:pPr>
        <w:ind w:left="0" w:right="13"/>
      </w:pPr>
      <w:r>
        <w:t xml:space="preserve">Знакомство с каждым последующим числом идет от сравнения двух групп предметов, выраженных последовательными числами, одно из которых детям знакомо. Воспитатель побуждает детей объяснять, как получилось новое число, тем самым закрепляя представление детей об образовании соседних чисел и отношениях между ними.  </w:t>
      </w:r>
    </w:p>
    <w:p w:rsidR="00C76912" w:rsidRDefault="00A3205A">
      <w:pPr>
        <w:ind w:left="0" w:right="13"/>
      </w:pPr>
      <w:r>
        <w:t xml:space="preserve">В средней группе уточняется понимание детьми значения слова «пара» как двух предметов, объединенных общим признаком.  </w:t>
      </w:r>
    </w:p>
    <w:p w:rsidR="00C76912" w:rsidRDefault="00A3205A">
      <w:pPr>
        <w:ind w:left="0" w:right="13"/>
      </w:pPr>
      <w:r>
        <w:t xml:space="preserve">Различные формы работы на этапе включения нового знания в систему знаний детей позволяют закреплять умение отсчитывать предметы из большего количества по образцу и названному числу, закреплять представления детей об образовании последующего числа из предыдущего. Проблема разгрузки также решается не за счет упрощения содержания, а за счет многофункциональности заданий.  </w:t>
      </w:r>
    </w:p>
    <w:p w:rsidR="00C76912" w:rsidRDefault="00A3205A">
      <w:pPr>
        <w:ind w:left="0" w:right="13"/>
      </w:pPr>
      <w:r>
        <w:t xml:space="preserve">В средней группе дети получают представление о числовом ряде (ряде натуральных чисел). В процессе различных форм организации познавательноисследовательской деятельности детей создается возможность для формирования первичных представлений детей о некоторых свойствах натурального ряда: ряд начинается с единицы; за каждым натуральным числом непосредственно идет только одно натуральное число, каждое натуральное число на 1 больше предыдущего, а каждое предыдущее на 1 меньше последующего. Естественно, в дошкольном возрасте дети не проговаривают этих свойств, но при этом в процессе предметных действий они получают опыт построения числового ряда, нахождения места числа в ряду.  </w:t>
      </w:r>
    </w:p>
    <w:p w:rsidR="00C76912" w:rsidRDefault="00A3205A">
      <w:pPr>
        <w:ind w:left="0" w:right="13"/>
      </w:pPr>
      <w:r>
        <w:t xml:space="preserve">Для закрепления представлений детей о натуральном ряде рекомендуется использовать числовой ряд в виде домиков с изображенными на них точками и цифрами. Данный ряд вывешивается на видное место в группе и может быть использован в процессе организации различных дидактических игр с детьми.  </w:t>
      </w:r>
    </w:p>
    <w:p w:rsidR="00C76912" w:rsidRDefault="00A3205A">
      <w:pPr>
        <w:ind w:left="0" w:right="13"/>
      </w:pPr>
      <w:r>
        <w:t xml:space="preserve">Во втором полугодии после выработки счетных навыков и умения отвечать на вопрос «сколько?» дети знакомятся с порядковым счетом, учатся отвечать на вопрос «который?». Они узнают, что, считая предметы по порядку, нужно договориться, с какой стороны будем считать, так как именно от этого будет зависеть результат.  </w:t>
      </w:r>
    </w:p>
    <w:p w:rsidR="00C76912" w:rsidRDefault="00A3205A">
      <w:pPr>
        <w:ind w:left="-5" w:right="2784" w:hanging="10"/>
        <w:jc w:val="left"/>
      </w:pPr>
      <w:r>
        <w:rPr>
          <w:i/>
          <w:u w:val="single" w:color="000000"/>
        </w:rPr>
        <w:t>Величины</w:t>
      </w:r>
      <w:r>
        <w:rPr>
          <w:i/>
        </w:rPr>
        <w:t xml:space="preserve">  </w:t>
      </w:r>
    </w:p>
    <w:p w:rsidR="00C76912" w:rsidRDefault="00A3205A">
      <w:pPr>
        <w:ind w:left="0" w:right="13"/>
      </w:pPr>
      <w:r>
        <w:t xml:space="preserve">Продолжается работа по уточнению понимания детьми слов «длинный» и «короткий», «толстый» и «тонкий», «высокий» и «низкий»; над формированием умения грамотно использовать соответствующие термины: «толще – тоньше», «одинаковые по толщине» и др.  </w:t>
      </w:r>
    </w:p>
    <w:p w:rsidR="00C76912" w:rsidRDefault="00A3205A">
      <w:pPr>
        <w:ind w:left="0" w:right="13"/>
      </w:pPr>
      <w:r>
        <w:t xml:space="preserve">В процессе различных видов деятельности создаются условия для закрепления детьми известных способов сравнения предметов по длине. При этом помимо решения </w:t>
      </w:r>
      <w:r>
        <w:lastRenderedPageBreak/>
        <w:t xml:space="preserve">содержательных задач формируются представления детей о работе в команде, тренируются коммуникативные навыки.  </w:t>
      </w:r>
    </w:p>
    <w:p w:rsidR="00C76912" w:rsidRDefault="00A3205A">
      <w:pPr>
        <w:ind w:left="0" w:right="13"/>
      </w:pPr>
      <w:r>
        <w:t xml:space="preserve">В средней группе дети осваивают новые способы сравнения предметов – по высоте, толщине и ширине.  </w:t>
      </w:r>
    </w:p>
    <w:p w:rsidR="00C76912" w:rsidRDefault="00A3205A">
      <w:pPr>
        <w:ind w:left="0" w:right="13"/>
      </w:pPr>
      <w:r>
        <w:t xml:space="preserve">Постепенно дети переходят к упорядочиванию предметов по длине, высоте, ширине, толщине. Они исследуют ситуации, в которых надо выложить сериационные ряды, восстановить порядок в нарушенной последовательности: добавить недостающий, убрать лишний, переставить в нужном порядке. Дети под руководством воспитателя «открывают» правила сериации. Так, правило сериации по длине может быть следующим: </w:t>
      </w:r>
    </w:p>
    <w:p w:rsidR="00C76912" w:rsidRDefault="00A3205A">
      <w:pPr>
        <w:numPr>
          <w:ilvl w:val="0"/>
          <w:numId w:val="18"/>
        </w:numPr>
        <w:ind w:right="13" w:firstLine="0"/>
      </w:pPr>
      <w:r>
        <w:t xml:space="preserve">выбрать из полосок самую длинную и отложить;  </w:t>
      </w:r>
    </w:p>
    <w:p w:rsidR="00C76912" w:rsidRDefault="00A3205A">
      <w:pPr>
        <w:numPr>
          <w:ilvl w:val="0"/>
          <w:numId w:val="18"/>
        </w:numPr>
        <w:ind w:right="13" w:firstLine="0"/>
      </w:pPr>
      <w:r>
        <w:t xml:space="preserve">из оставшихся полосок выбрать самую длинную и приложить ее к первой полоске так, чтобы одна короткая сторона всех полосок была на одном уровне;  </w:t>
      </w:r>
    </w:p>
    <w:p w:rsidR="00C76912" w:rsidRDefault="00A3205A">
      <w:pPr>
        <w:numPr>
          <w:ilvl w:val="0"/>
          <w:numId w:val="18"/>
        </w:numPr>
        <w:ind w:right="13" w:firstLine="0"/>
      </w:pPr>
      <w:r>
        <w:t xml:space="preserve">продолжить выбирать из оставшихся полосок самую длинную и ставить в ряд;  4) положить последнюю полоску.  </w:t>
      </w:r>
    </w:p>
    <w:p w:rsidR="00C76912" w:rsidRDefault="00A3205A">
      <w:pPr>
        <w:ind w:left="-5" w:right="2784" w:hanging="10"/>
        <w:jc w:val="left"/>
      </w:pPr>
      <w:r>
        <w:rPr>
          <w:i/>
          <w:u w:val="single" w:color="000000"/>
        </w:rPr>
        <w:t>Геометрические формы</w:t>
      </w:r>
      <w:r>
        <w:rPr>
          <w:i/>
        </w:rPr>
        <w:t xml:space="preserve">  </w:t>
      </w:r>
    </w:p>
    <w:p w:rsidR="00C76912" w:rsidRDefault="00A3205A">
      <w:pPr>
        <w:ind w:left="708" w:right="13" w:firstLine="0"/>
      </w:pPr>
      <w:r>
        <w:t xml:space="preserve">Закрепляются представления детей о круге, квадрате и треугольнике.  </w:t>
      </w:r>
    </w:p>
    <w:p w:rsidR="00C76912" w:rsidRDefault="00A3205A">
      <w:pPr>
        <w:ind w:left="0" w:right="13"/>
      </w:pPr>
      <w:r>
        <w:t xml:space="preserve">В средней группе дети знакомятся с плоскими фигурами: квадрат, овал, прямоугольник.  </w:t>
      </w:r>
    </w:p>
    <w:p w:rsidR="00C76912" w:rsidRDefault="00A3205A">
      <w:pPr>
        <w:ind w:left="0" w:right="13"/>
      </w:pPr>
      <w:r>
        <w:t xml:space="preserve">Причем последовательность ознакомления с геометрическими фигурами напрямую связана со счетными навыками детей. Так, с треугольником дети в младшей группе знакомились только после того, как освоили счет до трех. Соответственно, к знакомству с квадратом и прямоугольником в средней группе дети могут приступить не ранее, чем освоят счет до четырех.  </w:t>
      </w:r>
    </w:p>
    <w:p w:rsidR="00C76912" w:rsidRDefault="00A3205A">
      <w:pPr>
        <w:ind w:left="0" w:right="13"/>
      </w:pPr>
      <w:r>
        <w:t xml:space="preserve">Знакомство с прямоугольником идет путем сравнения с квадратом, в процессе исследования фиксируются общие и отличительные свойства и признаки этих фигур.  С объемными геометрическими фигурами – кубом, цилиндром, конусом, призмой и пирамидой – дети знакомятся также на основе сравнения их между собой.  </w:t>
      </w:r>
    </w:p>
    <w:p w:rsidR="00C76912" w:rsidRDefault="00A3205A">
      <w:pPr>
        <w:ind w:left="0" w:right="13"/>
      </w:pPr>
      <w:r>
        <w:t xml:space="preserve">Так, например, при знакомстве с кубом сравнивают его свойства с шаром. Создается ситуация, когда детям необходимо выбрать фигуры, из которых можно строить (в коробках лежат кубики и шары). С помощью наводящих вопросов («Почему из шариков строить нельзя, а из кубиков можно?» и «Как вы думаете, почему кубики не могут катиться, как шары?») дети открывают существенные особенности куба. В завершение поисковой деятельности детей воспитатель помогает сформулировать вывод: кубы не могут катиться, потому что у них есть углы (показывает) и грани (показывает).  </w:t>
      </w:r>
    </w:p>
    <w:p w:rsidR="00C76912" w:rsidRDefault="00A3205A">
      <w:pPr>
        <w:ind w:left="0" w:right="13"/>
      </w:pPr>
      <w:r>
        <w:t xml:space="preserve">Формирование представлений со свойствами цилиндра сопровождается экспериментированием, в результате которого дети «открывают» для себя практическое применение этих свойств для перемещения тяжелых предметов.  В процессе различных видов деятельности дети учатся соотносить плоские геометрические фигуры с объемными.  </w:t>
      </w:r>
    </w:p>
    <w:p w:rsidR="00C76912" w:rsidRDefault="00A3205A">
      <w:pPr>
        <w:ind w:left="0" w:right="13"/>
      </w:pPr>
      <w:r>
        <w:lastRenderedPageBreak/>
        <w:t xml:space="preserve">Работа по ознакомлению с геометрическими фигурами непременно сопровождается развитием умений детей находить в окружающей обстановке предметы, сходные по форме. Обязательно обращается внимание на правильное согласование прилагательных с существительным в роде.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ind w:left="0" w:right="13"/>
      </w:pPr>
      <w:r>
        <w:t xml:space="preserve">Уточняются представления детей об изменении предметов со временем, о временных отношениях «раньше – позже» («сначала – потом»). Дети тренируются в понимании и правильном употреблении в речи слов «раньше», «позже», составлении сериационных рядов по данным временным отношениям. Расширяется представление детей о частях суток, дети учатся находить последовательность событий и нарушение последовательности.  </w:t>
      </w:r>
    </w:p>
    <w:p w:rsidR="00C76912" w:rsidRDefault="00A3205A">
      <w:pPr>
        <w:ind w:left="0" w:right="13"/>
      </w:pPr>
      <w:r>
        <w:t xml:space="preserve">Уточняется понимание детьми смысла слов «внутри», «снаружи», «впереди», «сзади», «между».  </w:t>
      </w:r>
    </w:p>
    <w:p w:rsidR="00C76912" w:rsidRDefault="00A3205A">
      <w:pPr>
        <w:ind w:left="0" w:right="13"/>
      </w:pPr>
      <w:r>
        <w:t xml:space="preserve">В средней группе дети начинают знакомиться с более сложной формой ориентировки в пространстве – по плану-карте (схеме). Создается ситуация, когда у детей возникает потребность в использовании плана-карты.  </w:t>
      </w:r>
    </w:p>
    <w:p w:rsidR="00C76912" w:rsidRDefault="00A3205A">
      <w:pPr>
        <w:ind w:left="0" w:right="13"/>
      </w:pPr>
      <w:r>
        <w:t xml:space="preserve">Совершенствуется умение детей двигаться в указанном направлении, определять положение того или иного предмета в комнате по отношению к себе.  </w:t>
      </w:r>
    </w:p>
    <w:p w:rsidR="00C76912" w:rsidRDefault="00A3205A">
      <w:pPr>
        <w:spacing w:after="38" w:line="259" w:lineRule="auto"/>
        <w:ind w:left="0" w:right="0" w:firstLine="0"/>
        <w:jc w:val="left"/>
      </w:pPr>
      <w:r>
        <w:t xml:space="preserve"> </w:t>
      </w:r>
    </w:p>
    <w:p w:rsidR="00C76912" w:rsidRDefault="00A3205A">
      <w:pPr>
        <w:spacing w:after="18" w:line="259" w:lineRule="auto"/>
        <w:ind w:left="10" w:right="10" w:hanging="10"/>
        <w:jc w:val="center"/>
      </w:pPr>
      <w:r>
        <w:rPr>
          <w:b/>
          <w:u w:val="single" w:color="000000"/>
        </w:rPr>
        <w:t>Третий год обучения (старшая группа)</w:t>
      </w:r>
      <w:r>
        <w:rPr>
          <w:b/>
        </w:rPr>
        <w:t xml:space="preserve"> </w:t>
      </w:r>
    </w:p>
    <w:p w:rsidR="00C76912" w:rsidRDefault="00A3205A">
      <w:pPr>
        <w:spacing w:line="270" w:lineRule="auto"/>
        <w:ind w:left="178" w:right="177" w:hanging="10"/>
        <w:jc w:val="center"/>
      </w:pPr>
      <w:r>
        <w:t xml:space="preserve">ОБРАЗОВАТЕЛЬНЫЕ ЗАДАЧИ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numPr>
          <w:ilvl w:val="0"/>
          <w:numId w:val="19"/>
        </w:numPr>
        <w:ind w:right="13" w:hanging="360"/>
      </w:pPr>
      <w:r>
        <w:t xml:space="preserve">совершенствовать умение выделять совокупности (группы) предметов или фигур, обладающих общим свойством, выделять и выражать в речи признаки сходства и различия отдельных предметов и совокупностей; формировать умение разбивать совокупности предметов на части по какому-либо признаку;  </w:t>
      </w:r>
    </w:p>
    <w:p w:rsidR="00C76912" w:rsidRDefault="00A3205A">
      <w:pPr>
        <w:numPr>
          <w:ilvl w:val="0"/>
          <w:numId w:val="19"/>
        </w:numPr>
        <w:ind w:right="13" w:hanging="360"/>
      </w:pPr>
      <w:r>
        <w:t xml:space="preserve">развивать умение объединять группы предметов, выделять часть, устанавливать взаимосвязь между частью и целым;  </w:t>
      </w:r>
    </w:p>
    <w:p w:rsidR="00C76912" w:rsidRDefault="00A3205A">
      <w:pPr>
        <w:numPr>
          <w:ilvl w:val="0"/>
          <w:numId w:val="19"/>
        </w:numPr>
        <w:ind w:right="13" w:hanging="360"/>
      </w:pPr>
      <w:r>
        <w:t xml:space="preserve">развивать умение обозначать свойства фигур с помощью знаков (символов);  </w:t>
      </w:r>
    </w:p>
    <w:p w:rsidR="00C76912" w:rsidRDefault="00A3205A">
      <w:pPr>
        <w:numPr>
          <w:ilvl w:val="0"/>
          <w:numId w:val="19"/>
        </w:numPr>
        <w:ind w:right="13" w:hanging="360"/>
      </w:pPr>
      <w:r>
        <w:t xml:space="preserve">формировать представление о таблице, строке и столбце;  </w:t>
      </w:r>
    </w:p>
    <w:p w:rsidR="00C76912" w:rsidRDefault="00A3205A">
      <w:pPr>
        <w:numPr>
          <w:ilvl w:val="0"/>
          <w:numId w:val="19"/>
        </w:numPr>
        <w:ind w:right="13" w:hanging="360"/>
      </w:pPr>
      <w:r>
        <w:t xml:space="preserve">формировать представление о равных и неравных группах предметов; развивать умение устанавливать равенство и неравенство групп предметов путем составления пар и фиксировать результат сравнения с помощью знаков =, ≠.  </w:t>
      </w:r>
    </w:p>
    <w:p w:rsidR="00C76912" w:rsidRDefault="00A3205A">
      <w:pPr>
        <w:ind w:left="-5" w:right="2784" w:hanging="10"/>
        <w:jc w:val="left"/>
      </w:pPr>
      <w:r>
        <w:rPr>
          <w:i/>
          <w:u w:val="single" w:color="000000"/>
        </w:rPr>
        <w:t>Количество и счет</w:t>
      </w:r>
      <w:r>
        <w:rPr>
          <w:i/>
        </w:rPr>
        <w:t xml:space="preserve">  </w:t>
      </w:r>
    </w:p>
    <w:p w:rsidR="00C76912" w:rsidRDefault="00A3205A">
      <w:pPr>
        <w:numPr>
          <w:ilvl w:val="0"/>
          <w:numId w:val="19"/>
        </w:numPr>
        <w:ind w:right="13" w:hanging="360"/>
      </w:pPr>
      <w:r>
        <w:t xml:space="preserve">развивать умение считать в пределах 10 (и в больших пределах в зависимости от успехов детей группы) в прямом и обратном порядке, правильно пользоваться порядковыми и количественными числительными;  </w:t>
      </w:r>
    </w:p>
    <w:p w:rsidR="00C76912" w:rsidRDefault="00A3205A">
      <w:pPr>
        <w:numPr>
          <w:ilvl w:val="0"/>
          <w:numId w:val="19"/>
        </w:numPr>
        <w:ind w:right="13" w:hanging="360"/>
      </w:pPr>
      <w:r>
        <w:t xml:space="preserve">формировать представление о числе 0, познакомить с цифрой 0, формировать умение соотносить цифру 0 с ситуацией отсутствия предметов;  </w:t>
      </w:r>
    </w:p>
    <w:p w:rsidR="00C76912" w:rsidRDefault="00A3205A">
      <w:pPr>
        <w:numPr>
          <w:ilvl w:val="0"/>
          <w:numId w:val="19"/>
        </w:numPr>
        <w:ind w:right="13" w:hanging="360"/>
      </w:pPr>
      <w:r>
        <w:t xml:space="preserve">развивать умение соотносить число (в пределах 10) с количеством предметов;  </w:t>
      </w:r>
    </w:p>
    <w:p w:rsidR="00C76912" w:rsidRDefault="00A3205A">
      <w:pPr>
        <w:numPr>
          <w:ilvl w:val="0"/>
          <w:numId w:val="19"/>
        </w:numPr>
        <w:ind w:right="13" w:hanging="360"/>
      </w:pPr>
      <w:r>
        <w:lastRenderedPageBreak/>
        <w:t xml:space="preserve">формировать представления о сложении и вычитании совокупностей предметов, развивать умение использовать для записи сложения и вычитания знаки + и –;  </w:t>
      </w:r>
    </w:p>
    <w:p w:rsidR="00C76912" w:rsidRDefault="00A3205A">
      <w:pPr>
        <w:numPr>
          <w:ilvl w:val="0"/>
          <w:numId w:val="19"/>
        </w:numPr>
        <w:ind w:right="13" w:hanging="360"/>
      </w:pPr>
      <w:r>
        <w:t xml:space="preserve">развивать умение сравнивать, складывать и вычитать, опираясь на наглядность, числа в пределах 10;  </w:t>
      </w:r>
    </w:p>
    <w:p w:rsidR="00C76912" w:rsidRDefault="00A3205A">
      <w:pPr>
        <w:numPr>
          <w:ilvl w:val="0"/>
          <w:numId w:val="19"/>
        </w:numPr>
        <w:ind w:right="13" w:hanging="360"/>
      </w:pPr>
      <w:r>
        <w:t xml:space="preserve">развивать умение сравнивать группы предметов по количеству на основе составления пар, при сравнении пользоваться знаками =, ≠,&gt;, &lt;, отвечать на вопрос: «На сколько больше?»;  </w:t>
      </w:r>
    </w:p>
    <w:p w:rsidR="00C76912" w:rsidRDefault="00A3205A">
      <w:pPr>
        <w:numPr>
          <w:ilvl w:val="0"/>
          <w:numId w:val="19"/>
        </w:numPr>
        <w:ind w:right="13" w:hanging="360"/>
      </w:pPr>
      <w:r>
        <w:t xml:space="preserve">развивать умение составлять простейшие (в одно действие) задачи по картинкам и решать задачи на сложение и вычитание в пределах 10.  </w:t>
      </w:r>
    </w:p>
    <w:p w:rsidR="00C76912" w:rsidRDefault="00A3205A">
      <w:pPr>
        <w:ind w:left="-5" w:right="2784" w:hanging="10"/>
        <w:jc w:val="left"/>
      </w:pPr>
      <w:r>
        <w:rPr>
          <w:i/>
          <w:u w:val="single" w:color="000000"/>
        </w:rPr>
        <w:t>Величины</w:t>
      </w:r>
      <w:r>
        <w:rPr>
          <w:i/>
        </w:rPr>
        <w:t xml:space="preserve">  </w:t>
      </w:r>
    </w:p>
    <w:p w:rsidR="00C76912" w:rsidRDefault="00A3205A">
      <w:pPr>
        <w:numPr>
          <w:ilvl w:val="0"/>
          <w:numId w:val="19"/>
        </w:numPr>
        <w:ind w:right="13" w:hanging="360"/>
      </w:pPr>
      <w:r>
        <w:t xml:space="preserve">развивать умение измерять длину, высоту предметов с помощью условной мерки;  </w:t>
      </w:r>
    </w:p>
    <w:p w:rsidR="00C76912" w:rsidRDefault="00A3205A">
      <w:pPr>
        <w:numPr>
          <w:ilvl w:val="0"/>
          <w:numId w:val="19"/>
        </w:numPr>
        <w:ind w:right="13" w:hanging="360"/>
      </w:pPr>
      <w:r>
        <w:t xml:space="preserve">формировать представление о непосредственном сравнении сосудов по объему (вместимости); об измерении объема сосудов с помощью мерки.  </w:t>
      </w:r>
    </w:p>
    <w:p w:rsidR="00C76912" w:rsidRDefault="00A3205A">
      <w:pPr>
        <w:ind w:left="-5" w:right="2784" w:hanging="10"/>
        <w:jc w:val="left"/>
      </w:pPr>
      <w:r>
        <w:rPr>
          <w:i/>
          <w:u w:val="single" w:color="000000"/>
        </w:rPr>
        <w:t>Геометрические формы</w:t>
      </w:r>
      <w:r>
        <w:rPr>
          <w:i/>
        </w:rPr>
        <w:t xml:space="preserve">  </w:t>
      </w:r>
    </w:p>
    <w:p w:rsidR="00C76912" w:rsidRDefault="00A3205A">
      <w:pPr>
        <w:numPr>
          <w:ilvl w:val="0"/>
          <w:numId w:val="19"/>
        </w:numPr>
        <w:ind w:right="13" w:hanging="360"/>
      </w:pPr>
      <w:r>
        <w:t xml:space="preserve">расширять и уточнять представления о геометрических фигурах: плоских – квадрат, круг, треугольник, прямоугольник, овал; объемных – шар, куб, цилиндр, конус, призма, пирамида; закреплять умение узнавать и называть эти фигуры, находить сходные формы в окружающей обстановке;  </w:t>
      </w:r>
    </w:p>
    <w:p w:rsidR="00C76912" w:rsidRDefault="00A3205A">
      <w:pPr>
        <w:numPr>
          <w:ilvl w:val="0"/>
          <w:numId w:val="19"/>
        </w:numPr>
        <w:ind w:right="13" w:hanging="360"/>
      </w:pPr>
      <w:r>
        <w:t xml:space="preserve">формировать представление о различии между плоскими и объемными геометрическими фигурами и об элементах этих фигур.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numPr>
          <w:ilvl w:val="0"/>
          <w:numId w:val="19"/>
        </w:numPr>
        <w:ind w:right="13" w:hanging="360"/>
      </w:pPr>
      <w:r>
        <w:t xml:space="preserve">развивать умение выражать словами местонахождение предмета, ориентироваться на листе бумаги (вверху, внизу, справа, слева, в верхнем правом (в нижнем левом) углу, посередине, внутри, снаружи.);  </w:t>
      </w:r>
    </w:p>
    <w:p w:rsidR="00C76912" w:rsidRDefault="00A3205A">
      <w:pPr>
        <w:numPr>
          <w:ilvl w:val="0"/>
          <w:numId w:val="19"/>
        </w:numPr>
        <w:ind w:right="13" w:hanging="360"/>
      </w:pPr>
      <w:r>
        <w:t xml:space="preserve">закреплять умение определять положение того или иного предмета не только по отношению к себе, но и к другому предмету, двигаться в заданном направлении;  </w:t>
      </w:r>
    </w:p>
    <w:p w:rsidR="00C76912" w:rsidRDefault="00A3205A">
      <w:pPr>
        <w:numPr>
          <w:ilvl w:val="0"/>
          <w:numId w:val="19"/>
        </w:numPr>
        <w:ind w:right="13" w:hanging="360"/>
      </w:pPr>
      <w:r>
        <w:t xml:space="preserve">совершенствовать умение называть части суток (день – ночь, утро – вечер), последовательность дней в неделе.  </w:t>
      </w:r>
    </w:p>
    <w:p w:rsidR="00C76912" w:rsidRDefault="00A3205A">
      <w:pPr>
        <w:spacing w:line="270" w:lineRule="auto"/>
        <w:ind w:left="178" w:right="177" w:hanging="10"/>
        <w:jc w:val="center"/>
      </w:pPr>
      <w:r>
        <w:t xml:space="preserve">СОДЕРЖАНИЕ И МЕТОДИКА РАБОТЫ </w:t>
      </w:r>
    </w:p>
    <w:p w:rsidR="00C76912" w:rsidRDefault="00A3205A">
      <w:pPr>
        <w:ind w:left="0" w:right="13"/>
      </w:pPr>
      <w:r>
        <w:t xml:space="preserve">Старшие дошкольники осваивают новый способ действий по преодолению затруднения: «Если что-то не знаю, придумаю сам, а потом проверю себя по образцу».  Дети продолжают работать с предметами, при этом появляется новая форма работы – с графическими моделями. Для этой цели на занятиях начинают использоваться рабочие тетради.  </w:t>
      </w:r>
    </w:p>
    <w:p w:rsidR="00C76912" w:rsidRDefault="00A3205A">
      <w:pPr>
        <w:ind w:left="0" w:right="13"/>
      </w:pPr>
      <w:r>
        <w:t xml:space="preserve">Работа в тетради ни в коем случае не исключает специфических для дошкольного возраста форм работы и видов деятельности – наоборот, она является неотъемлемой частью игровых ситуаций и сюжетов.  </w:t>
      </w:r>
    </w:p>
    <w:p w:rsidR="00C76912" w:rsidRDefault="00A3205A">
      <w:pPr>
        <w:ind w:left="0" w:right="13"/>
      </w:pPr>
      <w:r>
        <w:t xml:space="preserve">Некоторые задания по теме дети выполняют в группе с воспитателем, постепенно приобщаясь, таким образом, к формам работы, которые их ждут в школе. Задания на так называемые «пробные» действия, в которых предполагаются </w:t>
      </w:r>
      <w:r>
        <w:lastRenderedPageBreak/>
        <w:t xml:space="preserve">затруднения у детей, выполняются на отдельных листах, прилагаемых к тетрадям (в курсе «Игралочка – ступенька к школе»). Задания на закрепление выполняются в тетради – как в детском саду, так и дома вместе с родителями.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ind w:left="0" w:right="13"/>
      </w:pPr>
      <w:r>
        <w:t xml:space="preserve">Воспитатель продолжает знакомить детей со свойствами предметов (цвет, форма, размер и пр.), тренирует умение разбивать совокупности предметов по какомулибо признаку, находить «лишний» предмет совокупности по какому-либо признаку.  </w:t>
      </w:r>
    </w:p>
    <w:p w:rsidR="00C76912" w:rsidRDefault="00A3205A">
      <w:pPr>
        <w:ind w:left="0" w:right="13"/>
      </w:pPr>
      <w:r>
        <w:t xml:space="preserve">Создаются условия для «открытия» детьми способов обозначения свойств предметов с помощью знаков (символов). Уточняется представление детей о цифре как знаке, обозначающем некоторое количество предметов.  </w:t>
      </w:r>
    </w:p>
    <w:p w:rsidR="00C76912" w:rsidRDefault="00A3205A">
      <w:pPr>
        <w:ind w:left="0" w:right="13"/>
      </w:pPr>
      <w:r>
        <w:t xml:space="preserve">Инициируются ситуации для введения знаков, обозначающих свойства предметов. В процессе обсуждения и экспериментирования дети придумывают знаки (символы) для обозначения цвета (цветными пятнами), формы (геометрическими фигурами), размера (– большой, – маленький).  </w:t>
      </w:r>
    </w:p>
    <w:p w:rsidR="00C76912" w:rsidRDefault="00A3205A">
      <w:pPr>
        <w:ind w:left="0" w:right="13"/>
      </w:pPr>
      <w:r>
        <w:t xml:space="preserve">Продолжается работа по совершенствованию умения детей понимать и использовать высказывания с частицей «не» (логическая операция отрицания), формируется представление о том, как обозначить отрицание «не» с помощью зачеркивания (на примере отсутствия у предмета некоторого свойства).  </w:t>
      </w:r>
    </w:p>
    <w:p w:rsidR="00C76912" w:rsidRDefault="00A3205A">
      <w:pPr>
        <w:ind w:left="0" w:right="13"/>
      </w:pPr>
      <w:r>
        <w:t xml:space="preserve">В старшей группе дети получают начальное представление о таблице, строке и столбце. В рамках игрового сюжета дети получают первичный опыт определения и выражения в речи места фигуры в таблице (чтения и анализа данных таблицы), заполнения таблицы на основании заданного правила. С помощью воспитателя дети делают «открытие», что таблица помогает расположить предметы в определенном порядке.  </w:t>
      </w:r>
    </w:p>
    <w:p w:rsidR="00C76912" w:rsidRDefault="00A3205A">
      <w:pPr>
        <w:ind w:left="0" w:right="13"/>
      </w:pPr>
      <w:r>
        <w:t xml:space="preserve">Совершенствуется умение детей находить и составлять закономерности. При этом задания могут усложняться, например, за счет коммуникативного компонента – развития умения работать в парах.  </w:t>
      </w:r>
    </w:p>
    <w:p w:rsidR="00C76912" w:rsidRDefault="00A3205A">
      <w:pPr>
        <w:ind w:left="0" w:right="13"/>
      </w:pPr>
      <w:r>
        <w:t xml:space="preserve">Продолжается формирование представлений о сравнении групп предметов. В качестве условного обозначения групп предметов вводятся так называемые «мешочки».  </w:t>
      </w:r>
    </w:p>
    <w:p w:rsidR="00C76912" w:rsidRDefault="00A3205A">
      <w:pPr>
        <w:ind w:left="0" w:right="13"/>
      </w:pPr>
      <w:r>
        <w:t xml:space="preserve">Воспитатель уточняет представления детей о равных группах предметов: группы предметов равны, если они состоят из одних и тех же предметов. Дети устанавливают правило сравнения групп предметов с помощью составления пар: чтобы узнать, равны ли группы предметов, можно составить пары одинаковых предметов. Для составления пар между одинаковыми предметами в двух «мешочках» дети проводят линии («ниточки») между этими предметами. Дети знакомятся с обозначениями отношений равенства и неравенства групп предметов с помощью знаков =, ≠.  </w:t>
      </w:r>
    </w:p>
    <w:p w:rsidR="00C76912" w:rsidRDefault="00A3205A">
      <w:pPr>
        <w:ind w:left="-5" w:right="2784" w:hanging="10"/>
        <w:jc w:val="left"/>
      </w:pPr>
      <w:r>
        <w:rPr>
          <w:i/>
          <w:u w:val="single" w:color="000000"/>
        </w:rPr>
        <w:t>Количество и счет</w:t>
      </w:r>
      <w:r>
        <w:rPr>
          <w:i/>
        </w:rPr>
        <w:t xml:space="preserve">  </w:t>
      </w:r>
    </w:p>
    <w:p w:rsidR="00C76912" w:rsidRDefault="00A3205A">
      <w:pPr>
        <w:ind w:left="0" w:right="13"/>
      </w:pPr>
      <w:r>
        <w:t xml:space="preserve">В старшем дошкольном возрасте дети учатся считать в пределах 10 и, таким образом, заканчивают знакомство с записью чисел первого десятка с помощью цифр.  </w:t>
      </w:r>
    </w:p>
    <w:p w:rsidR="00C76912" w:rsidRDefault="00A3205A">
      <w:pPr>
        <w:ind w:left="0" w:right="13"/>
      </w:pPr>
      <w:r>
        <w:lastRenderedPageBreak/>
        <w:t xml:space="preserve">Продолжая работу, начатую ранее, воспитатель уточняет представление детей о том, что число определяется количеством предметов в группе и не зависит ни от их размеров, ни от расстояния между ними, ни от пространственного расположения элемента в группе.  </w:t>
      </w:r>
    </w:p>
    <w:p w:rsidR="00C76912" w:rsidRDefault="00A3205A">
      <w:pPr>
        <w:ind w:left="0" w:right="13"/>
      </w:pPr>
      <w:r>
        <w:t xml:space="preserve">Закрепление и уточнение представлений об образовании чисел ведется по методике, описанной выше (сравнение двух групп предметов, количество которых выражается последовательными числами – известным детям и следующим, не известным). Одновременно с образованием числа дети продолжают знакомиться с цифрами как знаками для записи чисел. Также дети продолжают обозначать количество с помощью точек.  </w:t>
      </w:r>
    </w:p>
    <w:p w:rsidR="00C76912" w:rsidRDefault="00A3205A">
      <w:pPr>
        <w:ind w:left="0" w:right="13"/>
      </w:pPr>
      <w:r>
        <w:t xml:space="preserve">В детском саду авторы не рекомендуют учить детей писать цифры. Сначала дети пользуются цифровыми карточками, затем (в подготовительной к школе группе) переходят к печатанию цифр по клеткам (аналогично цифрам в написании почтового индекса).   </w:t>
      </w:r>
    </w:p>
    <w:p w:rsidR="00C76912" w:rsidRDefault="00A3205A">
      <w:pPr>
        <w:spacing w:after="0" w:line="259" w:lineRule="auto"/>
        <w:ind w:left="0" w:right="0" w:firstLine="0"/>
        <w:jc w:val="left"/>
      </w:pPr>
      <w:r>
        <w:t xml:space="preserve"> </w:t>
      </w:r>
    </w:p>
    <w:p w:rsidR="00C76912" w:rsidRDefault="00A3205A">
      <w:pPr>
        <w:ind w:left="0" w:right="13"/>
      </w:pPr>
      <w:r>
        <w:t xml:space="preserve">Прежде чем познакомиться с записью числа 10, дети знакомятся с нулем. Дети узнают, что нуль обозначает отсутствие предметов: «нисколько», «ни одного».  </w:t>
      </w:r>
    </w:p>
    <w:p w:rsidR="00C76912" w:rsidRDefault="00A3205A">
      <w:pPr>
        <w:ind w:left="0" w:right="13"/>
      </w:pPr>
      <w:r>
        <w:t xml:space="preserve">После выработки навыка называть количественные числительные в прямом порядке дети осваивают умение выполнять обратный счет. Это позволяет лучше понять устройство натурального ряда (порядок чисел, отношения соседних чисел, понятия «предыдущее» и «последующее» число).  </w:t>
      </w:r>
    </w:p>
    <w:p w:rsidR="00C76912" w:rsidRDefault="00A3205A">
      <w:pPr>
        <w:ind w:left="0" w:right="13"/>
      </w:pPr>
      <w:r>
        <w:t xml:space="preserve">Уточняется представление детей о сравнении групп предметов по количеству с помощью составления пар, об использовании знаков = и ≠ для записи результатов сравнения количества предметов в группе. Дети учатся на предметной основе определять, в какой группе предметов больше (меньше) и на сколько. С помощью воспитателя в рамках познавательно-исследовательской деятельности они делают ряд выводов:  </w:t>
      </w:r>
    </w:p>
    <w:p w:rsidR="00C76912" w:rsidRDefault="00A3205A">
      <w:pPr>
        <w:numPr>
          <w:ilvl w:val="0"/>
          <w:numId w:val="20"/>
        </w:numPr>
        <w:ind w:right="13" w:hanging="360"/>
      </w:pPr>
      <w:r>
        <w:t xml:space="preserve">количество предметов больше в той группе, где есть лишние предметы (без пары);  </w:t>
      </w:r>
    </w:p>
    <w:p w:rsidR="00C76912" w:rsidRDefault="00A3205A">
      <w:pPr>
        <w:numPr>
          <w:ilvl w:val="0"/>
          <w:numId w:val="20"/>
        </w:numPr>
        <w:ind w:right="13" w:hanging="360"/>
      </w:pPr>
      <w:r>
        <w:t xml:space="preserve">оставшиеся без пары предметы показывают не только какое из двух чисел больше, но и на сколько количество предметов в одной группе больше или меньше, чем в другой.  </w:t>
      </w:r>
    </w:p>
    <w:p w:rsidR="00C76912" w:rsidRDefault="00A3205A">
      <w:pPr>
        <w:ind w:left="0" w:right="13"/>
      </w:pPr>
      <w:r>
        <w:t xml:space="preserve">Организуется деятельность детей, в рамках которой они самостоятельно конструируют знаки&gt; и &lt;, учатся использовать их для записи результата сравнения по количеству групп предметов.  </w:t>
      </w:r>
    </w:p>
    <w:p w:rsidR="00C76912" w:rsidRDefault="00A3205A">
      <w:pPr>
        <w:ind w:left="0" w:right="13"/>
      </w:pPr>
      <w:r>
        <w:t xml:space="preserve">Таким образом, дети не только самостоятельно «открывают» новое знание, но и приобретают опыт сравнения своего результаты работы с образцом.  </w:t>
      </w:r>
    </w:p>
    <w:p w:rsidR="00C76912" w:rsidRDefault="00A3205A">
      <w:pPr>
        <w:ind w:left="0" w:right="13"/>
      </w:pPr>
      <w:r>
        <w:t xml:space="preserve">Для закрепления представлений о знаках используются различные дидактические игры, в том числе такие, в которых детям требуется изобразить знаки с помощью тела. Например, детям предлагается разделиться на две группы по какомулибо признаку (на мальчиков и девочек, на тех, у кого есть брат или сестра, и </w:t>
      </w:r>
      <w:r>
        <w:lastRenderedPageBreak/>
        <w:t xml:space="preserve">на тех, у кого их нет, и т.п.). Далее детям нужно определить, в какой группе больше человек, и с помощью рук, пальцев, своего тела изобразить знак &lt;,&gt; или =.  </w:t>
      </w:r>
    </w:p>
    <w:p w:rsidR="00C76912" w:rsidRDefault="00A3205A">
      <w:pPr>
        <w:ind w:left="0" w:right="13"/>
      </w:pPr>
      <w:r>
        <w:t xml:space="preserve">Для включения новых знаний в систему знаний ребенка используются различные формы работы: на тренировку умения сравнивать группы предметов путем составления пар; использовать знаки; составлять равные и неравные группы предметов, опираясь на изображенный между «мешочками» знак.  </w:t>
      </w:r>
    </w:p>
    <w:p w:rsidR="00C76912" w:rsidRDefault="00A3205A">
      <w:pPr>
        <w:ind w:left="0" w:right="13"/>
      </w:pPr>
      <w:r>
        <w:t xml:space="preserve">Далее у детей формируют представления о сравнении чисел на основе их расположения в числовом ряду, умение с помощью предметных действий отвечать на вопрос: «На сколько одно число больше или меньше другого?» С этой целью воспитатель организует деятельность детей, в процессе которой они приходят к выводу: чтобы узнать, на сколько одно число больше или меньше другого, можно для этих чисел составить группы предметов, затем провести ниточки и сосчитать, сколько предметов осталось без пары.  </w:t>
      </w:r>
    </w:p>
    <w:p w:rsidR="00C76912" w:rsidRDefault="00A3205A">
      <w:pPr>
        <w:ind w:left="0" w:right="13"/>
      </w:pPr>
      <w:r>
        <w:t xml:space="preserve">В старшем возрасте начинается формирование представлений детей об арифметических действиях сложения и вычитания. Предварительно актуализируются представления детей о целом и его частях, взаимосвязи между ними, умение составлять целое из частей.  </w:t>
      </w:r>
    </w:p>
    <w:p w:rsidR="00C76912" w:rsidRDefault="00A3205A">
      <w:pPr>
        <w:ind w:left="0" w:right="13"/>
      </w:pPr>
      <w:r>
        <w:t xml:space="preserve">Дети учатся вначале складывать и вычитать «мешки», что становится наглядной опорой для сложения и вычитания чисел. В процессе различных форм организации познавательно-исследовательской деятельности детей воспитатель помогает сделать им ряд выводов.  </w:t>
      </w:r>
    </w:p>
    <w:p w:rsidR="00C76912" w:rsidRDefault="00A3205A">
      <w:pPr>
        <w:ind w:left="708" w:right="13" w:firstLine="0"/>
      </w:pPr>
      <w:r>
        <w:t xml:space="preserve">При знакомстве с действием сложения:  </w:t>
      </w:r>
    </w:p>
    <w:p w:rsidR="00C76912" w:rsidRDefault="00A3205A">
      <w:pPr>
        <w:numPr>
          <w:ilvl w:val="0"/>
          <w:numId w:val="21"/>
        </w:numPr>
        <w:ind w:right="13" w:hanging="360"/>
      </w:pPr>
      <w:r>
        <w:t xml:space="preserve">знак плюс говорит о том, что части (показывает на маленькие мешки) сложили, соединили, объединили в целое (показывает на большой мешок);  </w:t>
      </w:r>
    </w:p>
    <w:p w:rsidR="00C76912" w:rsidRDefault="00A3205A">
      <w:pPr>
        <w:numPr>
          <w:ilvl w:val="0"/>
          <w:numId w:val="21"/>
        </w:numPr>
        <w:ind w:right="13" w:hanging="360"/>
      </w:pPr>
      <w:r>
        <w:t xml:space="preserve">знак равенства говорит о том, что две части, сложенные вместе, равны целому.  При знакомстве с действием вычитания:  </w:t>
      </w:r>
    </w:p>
    <w:p w:rsidR="00C76912" w:rsidRDefault="00A3205A">
      <w:pPr>
        <w:numPr>
          <w:ilvl w:val="0"/>
          <w:numId w:val="21"/>
        </w:numPr>
        <w:ind w:right="13" w:hanging="360"/>
      </w:pPr>
      <w:r>
        <w:t xml:space="preserve">знак минус говорит о том, что из целого (показывает на большой мешок) вычли, взяли, убрали одну часть (показывает на маленький мешок);  </w:t>
      </w:r>
    </w:p>
    <w:p w:rsidR="00C76912" w:rsidRDefault="00A3205A">
      <w:pPr>
        <w:numPr>
          <w:ilvl w:val="0"/>
          <w:numId w:val="21"/>
        </w:numPr>
        <w:ind w:right="13" w:hanging="360"/>
      </w:pPr>
      <w:r>
        <w:t xml:space="preserve">знак равенства показывает, что то, что осталось, равно второй части.  </w:t>
      </w:r>
    </w:p>
    <w:p w:rsidR="00C76912" w:rsidRDefault="00A3205A">
      <w:pPr>
        <w:ind w:left="0" w:right="13"/>
      </w:pPr>
      <w:r>
        <w:t xml:space="preserve">Организация различных действий с «мешками» создает возможность для самостоятельного «открытия» детьми переместительного свойства сложения, взаимосвязи между сложением и вычитанием.  </w:t>
      </w:r>
    </w:p>
    <w:p w:rsidR="00C76912" w:rsidRDefault="00A3205A">
      <w:pPr>
        <w:ind w:left="0" w:right="13"/>
      </w:pPr>
      <w:r>
        <w:t xml:space="preserve">Практическая работа с «мешками» и числами является основой для обучения детей умению составлять и решать арифметические задачи. При этом применяются различные модели: предметные, графические (рисунки, схемы), словесные и математические (числовые выражения).  </w:t>
      </w:r>
    </w:p>
    <w:p w:rsidR="00C76912" w:rsidRDefault="00A3205A">
      <w:pPr>
        <w:ind w:left="0" w:right="13"/>
      </w:pPr>
      <w:r>
        <w:t xml:space="preserve">Дети устанавливают, чем отличается задача от загадки и рассказа, учатся выделять вопрос задачи и отвечать на вопросы: «Что в задаче нужно узнать - часть или целое? Как это можно сделать?»  </w:t>
      </w:r>
    </w:p>
    <w:p w:rsidR="00C76912" w:rsidRDefault="00A3205A">
      <w:pPr>
        <w:ind w:left="-5" w:right="2784" w:hanging="10"/>
        <w:jc w:val="left"/>
      </w:pPr>
      <w:r>
        <w:rPr>
          <w:i/>
          <w:u w:val="single" w:color="000000"/>
        </w:rPr>
        <w:t>Величины</w:t>
      </w:r>
      <w:r>
        <w:rPr>
          <w:i/>
        </w:rPr>
        <w:t xml:space="preserve">  </w:t>
      </w:r>
    </w:p>
    <w:p w:rsidR="00C76912" w:rsidRDefault="00A3205A">
      <w:pPr>
        <w:ind w:left="0" w:right="13"/>
      </w:pPr>
      <w:r>
        <w:t xml:space="preserve">В старшей группе дети не только уточняют представления о непосредственном сравнении предметов по длине (высоте, ширине, толщине), но и «открывают» способ </w:t>
      </w:r>
      <w:r>
        <w:lastRenderedPageBreak/>
        <w:t xml:space="preserve">определения на предметной основе, на сколько один предмет длиннее (выше, шире, толще) или короче (ниже, уже, тоньше), чем другой.  </w:t>
      </w:r>
    </w:p>
    <w:p w:rsidR="00C76912" w:rsidRDefault="00A3205A">
      <w:pPr>
        <w:ind w:left="0" w:right="13"/>
      </w:pPr>
      <w:r>
        <w:t xml:space="preserve">В процессе экспериментально-исследовательской деятельности дети выводят способ сравнения по длине двух полосок: для того чтобы узнать, на сколько одна полоска длиннее другой, надо приложить их так, чтобы совпали концы, и посмотреть, где заканчивается более короткая полоска. Оставшийся кусочек показывает, на сколько одна полоска длиннее другой.  </w:t>
      </w:r>
    </w:p>
    <w:p w:rsidR="00C76912" w:rsidRDefault="00A3205A">
      <w:pPr>
        <w:ind w:left="0" w:right="13"/>
      </w:pPr>
      <w:r>
        <w:t xml:space="preserve">В старшем возрасте дети «открывают» опосредованный способ сравнения – измерение условной меркой.  </w:t>
      </w:r>
    </w:p>
    <w:p w:rsidR="00C76912" w:rsidRDefault="00A3205A">
      <w:pPr>
        <w:spacing w:after="5" w:line="275" w:lineRule="auto"/>
        <w:ind w:left="-15" w:right="0" w:firstLine="708"/>
        <w:jc w:val="left"/>
      </w:pPr>
      <w:r>
        <w:t xml:space="preserve">Создается ситуация, когда непосредственное сравнение размеров невозможно и необходим помощник – третий предмет или условная мерка. Использование условных мерок начинается с величины длина, что более знакомо детям и пригодится в школе в первую очередь.  </w:t>
      </w:r>
    </w:p>
    <w:p w:rsidR="00C76912" w:rsidRDefault="00A3205A">
      <w:pPr>
        <w:ind w:left="0" w:right="13"/>
      </w:pPr>
      <w:r>
        <w:t xml:space="preserve">Дети учатся пользоваться условными мерками при измерении не только протяженности (длина, ширина, высота) предметов с помощью палок, веревок, шагов и др., но и объема жидких и сыпучих веществ с помощью стаканов, чашек, ложек.  </w:t>
      </w:r>
    </w:p>
    <w:p w:rsidR="00C76912" w:rsidRDefault="00A3205A">
      <w:pPr>
        <w:ind w:left="0" w:right="13" w:firstLine="0"/>
      </w:pPr>
      <w:r>
        <w:t xml:space="preserve">Во всех случаях экспериментально-исследовательская деятельность детей организуется на основе деятельностного метода. Так, формирование представлений об объеме начинается с непосредственного сравнения по объему, вводятся термины «объем большой – маленький», потом «объем больше – меньше», а затем «одинаковые по объему».  </w:t>
      </w:r>
    </w:p>
    <w:p w:rsidR="00C76912" w:rsidRDefault="00A3205A">
      <w:pPr>
        <w:ind w:left="0" w:right="13"/>
      </w:pPr>
      <w:r>
        <w:t xml:space="preserve">Выведение способа измерения объема жидких и сыпучих веществ начинается с некоторой проблемной ситуации: отмерить нужное количество воды для полива растений, корма для рыбок и т.д. Объектами измерения могут быть компот, вода, песок, крупа и пр. В качестве мерок можно использовать стаканы, банки, ложки и др. Дети в результате собственных наблюдений устанавливают правило полноты наполняемости мерок и способ измерения объема: чтобы измерить объем сосуда, надо узнать, сколько мерок наполнят его полностью. Таким образом, у них формируются представления об общих способах измерения с помощью условной меры.  </w:t>
      </w:r>
    </w:p>
    <w:p w:rsidR="00C76912" w:rsidRDefault="00A3205A">
      <w:pPr>
        <w:ind w:left="0" w:right="13"/>
      </w:pPr>
      <w:r>
        <w:t xml:space="preserve">Выполняя измерения, дети тренируются в пересчете (вначале можно использовать фишки) и одновременно развивают свою речь, проговаривая с помощью воспитателя используемые способы действий.  </w:t>
      </w:r>
    </w:p>
    <w:p w:rsidR="00C76912" w:rsidRDefault="00A3205A">
      <w:pPr>
        <w:tabs>
          <w:tab w:val="center" w:pos="1549"/>
          <w:tab w:val="center" w:pos="3593"/>
          <w:tab w:val="center" w:pos="5320"/>
          <w:tab w:val="center" w:pos="6253"/>
          <w:tab w:val="center" w:pos="7324"/>
          <w:tab w:val="right" w:pos="9640"/>
        </w:tabs>
        <w:spacing w:after="0"/>
        <w:ind w:left="0" w:right="-4" w:firstLine="0"/>
        <w:jc w:val="left"/>
      </w:pPr>
      <w:r>
        <w:rPr>
          <w:rFonts w:ascii="Calibri" w:eastAsia="Calibri" w:hAnsi="Calibri" w:cs="Calibri"/>
          <w:sz w:val="22"/>
        </w:rPr>
        <w:tab/>
      </w:r>
      <w:r>
        <w:t xml:space="preserve">Использование </w:t>
      </w:r>
      <w:r>
        <w:tab/>
        <w:t xml:space="preserve">измерительных </w:t>
      </w:r>
      <w:r>
        <w:tab/>
        <w:t xml:space="preserve">операций </w:t>
      </w:r>
      <w:r>
        <w:tab/>
        <w:t xml:space="preserve">в </w:t>
      </w:r>
      <w:r>
        <w:tab/>
        <w:t xml:space="preserve">разрешении </w:t>
      </w:r>
      <w:r>
        <w:tab/>
        <w:t>проблемно-</w:t>
      </w:r>
    </w:p>
    <w:p w:rsidR="00C76912" w:rsidRDefault="00A3205A">
      <w:pPr>
        <w:ind w:left="0" w:right="13" w:firstLine="0"/>
      </w:pPr>
      <w:r>
        <w:t xml:space="preserve">практических ситуаций позволяет подготовить детей к «открытию» отношений между единицей измерения и измеряемым объектом. В результате собственных исследований, которые дети проводят под руководством воспитателя, делают «открытие», что при измерении любой величины: чем больше мерка, тем меньшее число получится, и, наоборот; для сравнения двух предметов их надо измерять одинаковыми мерками.  </w:t>
      </w:r>
      <w:r>
        <w:rPr>
          <w:i/>
          <w:u w:val="single" w:color="000000"/>
        </w:rPr>
        <w:t>Геометрические формы</w:t>
      </w:r>
      <w:r>
        <w:rPr>
          <w:i/>
        </w:rPr>
        <w:t xml:space="preserve">  </w:t>
      </w:r>
    </w:p>
    <w:p w:rsidR="00C76912" w:rsidRDefault="00A3205A">
      <w:pPr>
        <w:ind w:left="0" w:right="13"/>
      </w:pPr>
      <w:r>
        <w:t xml:space="preserve">У детей шестого года жизни развиваются представления о плоских и объемных геометрических фигурах, с которыми они знакомились раньше: круг, квадрат, треугольник, прямоугольник, овал, шар, куб, цилиндр, конус, призма, пирамида. Дети </w:t>
      </w:r>
      <w:r>
        <w:lastRenderedPageBreak/>
        <w:t xml:space="preserve">исследуют фигуры, выделяют их элементы, существенные свойства, делают обобщения.  </w:t>
      </w:r>
    </w:p>
    <w:p w:rsidR="00C76912" w:rsidRDefault="00A3205A">
      <w:pPr>
        <w:ind w:left="0" w:right="13"/>
      </w:pPr>
      <w:r>
        <w:t xml:space="preserve">В старшем дошкольном возрасте дети уточняют, в чем состоит различие между плоскими и объемными фигурами. Знакомятся с элементами объемных фигур. Актуализируются представления детей об устойчивых и неустойчивых конструкциях фигур.  </w:t>
      </w:r>
    </w:p>
    <w:p w:rsidR="00C76912" w:rsidRDefault="00A3205A">
      <w:pPr>
        <w:ind w:left="0" w:right="13"/>
      </w:pPr>
      <w:r>
        <w:t xml:space="preserve">В процессе поисковой деятельности дети уточняют представления о понятиях «угол», «вершина», «сторона», «граница» фигуры (многоугольника). Вершина – это та точка, в которой соединяются стороны фигуры. Стороны – это отрезки, они образуют границу фигуры, а граница вместе с ее внутренней областью – саму фигуру. При показе стороны надо проводить пальцем вдоль отрезка, при показе угла – вдоль его сторон. На разных фигурах (многоугольниках) дети показывают стороны, вершины и углы, внутреннюю область и границу.  </w:t>
      </w:r>
    </w:p>
    <w:p w:rsidR="00C76912" w:rsidRDefault="00A3205A">
      <w:pPr>
        <w:ind w:left="0" w:right="13"/>
      </w:pPr>
      <w:r>
        <w:t xml:space="preserve">Постепенно дети приучаются различать внутреннюю область и границу любой фигуры, считать число сторон, вершин, углов (начальный опыт детьми уже приобретен во второй младшей группе, когда они сами «открывали» название треугольника).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spacing w:after="0"/>
        <w:ind w:left="10" w:right="-4" w:hanging="10"/>
        <w:jc w:val="right"/>
      </w:pPr>
      <w:r>
        <w:t xml:space="preserve">Дети шестого года жизни продолжают осваивать пространственные отношения: </w:t>
      </w:r>
    </w:p>
    <w:p w:rsidR="00C76912" w:rsidRDefault="00A3205A">
      <w:pPr>
        <w:ind w:left="0" w:right="13" w:firstLine="0"/>
      </w:pPr>
      <w:r>
        <w:t xml:space="preserve">слева, справа, вверху, внизу, впереди, сзади, далеко, близко. Дети усваивают значение предлогов и наречий, отражающих пространственные отношения.  </w:t>
      </w:r>
    </w:p>
    <w:p w:rsidR="00C76912" w:rsidRDefault="00A3205A">
      <w:pPr>
        <w:ind w:left="0" w:right="13"/>
      </w:pPr>
      <w:r>
        <w:t xml:space="preserve">Формирование пространственных ориентировок проходит успешно, если ребенок постоянно оказывается перед необходимостью самостоятельно разрешить связанную с ними проблемную ситуацию, а затем активно оперирует этими понятиями в значимой для него деятельности.  </w:t>
      </w:r>
    </w:p>
    <w:p w:rsidR="00C76912" w:rsidRDefault="00A3205A">
      <w:pPr>
        <w:ind w:left="0" w:right="13"/>
      </w:pPr>
      <w:r>
        <w:t xml:space="preserve">В старшей группе дети уточняют ориентировки относительно себя и осваивают ориентировки относительно другого человека. Вначале дети проверяют свои выводы практически, а затем учатся мысленно представлять себя на месте другого человека или куклы.  </w:t>
      </w:r>
    </w:p>
    <w:p w:rsidR="00C76912" w:rsidRDefault="00A3205A">
      <w:pPr>
        <w:ind w:left="0" w:right="13"/>
      </w:pPr>
      <w:r>
        <w:t xml:space="preserve">Еще одна новая задача для детей – научиться определять место по заданному условию, т.е. выполнять задания типа: «Встань так, чтобы слева от тебя было окно, а сзади – шкаф», «Сядь так, чтобы впереди тебя сидел Петя, а сзади – Маша». Кроме этого, дети должны научиться выражать в речи положение того или иного предмета по отношению к другому: «Справа от Маши сидит Петя, слева от Маши – Оля, впереди Оли – окно, над головой Оли – лампа».  </w:t>
      </w:r>
    </w:p>
    <w:p w:rsidR="00C76912" w:rsidRDefault="00A3205A">
      <w:pPr>
        <w:ind w:left="0" w:right="13"/>
      </w:pPr>
      <w:r>
        <w:t xml:space="preserve">В старшей группе ведется целенаправленная работа по формированию у детей навыков работы на листе бумаги в клетку, что важно для их успешного обучения в школе. Дети знакомятся с понятиями лист, страница, тетрадь.  </w:t>
      </w:r>
    </w:p>
    <w:p w:rsidR="00C76912" w:rsidRDefault="00A3205A">
      <w:pPr>
        <w:ind w:left="0" w:right="13" w:firstLine="0"/>
      </w:pPr>
      <w:r>
        <w:t xml:space="preserve">Умение ориентироваться во временных понятиях обеспечивается использованием их в повседневной практике. Полезно задавать детям вопросы: «Какой сегодня день недели?», «Какой будет завтра?», «Какой был вчера?», «Какое сейчас время года?», </w:t>
      </w:r>
    </w:p>
    <w:p w:rsidR="00C76912" w:rsidRDefault="00A3205A">
      <w:pPr>
        <w:ind w:left="0" w:right="13" w:firstLine="0"/>
      </w:pPr>
      <w:r>
        <w:t xml:space="preserve">«Какой месяц?».  </w:t>
      </w:r>
    </w:p>
    <w:p w:rsidR="00C76912" w:rsidRDefault="00A3205A">
      <w:pPr>
        <w:spacing w:after="35" w:line="259" w:lineRule="auto"/>
        <w:ind w:left="0" w:right="0" w:firstLine="0"/>
        <w:jc w:val="left"/>
      </w:pPr>
      <w:r>
        <w:t xml:space="preserve"> </w:t>
      </w:r>
    </w:p>
    <w:p w:rsidR="00C76912" w:rsidRDefault="00A3205A">
      <w:pPr>
        <w:spacing w:after="18" w:line="259" w:lineRule="auto"/>
        <w:ind w:left="10" w:right="12" w:hanging="10"/>
        <w:jc w:val="center"/>
      </w:pPr>
      <w:r>
        <w:rPr>
          <w:b/>
          <w:u w:val="single" w:color="000000"/>
        </w:rPr>
        <w:lastRenderedPageBreak/>
        <w:t>Четвертый год обучения (подготовительная к школе группа)</w:t>
      </w:r>
      <w:r>
        <w:rPr>
          <w:b/>
        </w:rPr>
        <w:t xml:space="preserve"> </w:t>
      </w:r>
    </w:p>
    <w:p w:rsidR="00C76912" w:rsidRDefault="00A3205A">
      <w:pPr>
        <w:spacing w:line="270" w:lineRule="auto"/>
        <w:ind w:left="178" w:right="177" w:hanging="10"/>
        <w:jc w:val="center"/>
      </w:pPr>
      <w:r>
        <w:t xml:space="preserve">ОБРАЗОВАТЕЛЬНЫЕ ЗАДАЧИ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numPr>
          <w:ilvl w:val="0"/>
          <w:numId w:val="22"/>
        </w:numPr>
        <w:ind w:right="13" w:hanging="360"/>
      </w:pPr>
      <w:r>
        <w:t xml:space="preserve">закреплять умение объединять группы предметов, выделять часть, устанавливать взаимосвязь между частью и целым;  </w:t>
      </w:r>
    </w:p>
    <w:p w:rsidR="00C76912" w:rsidRDefault="00A3205A">
      <w:pPr>
        <w:numPr>
          <w:ilvl w:val="0"/>
          <w:numId w:val="22"/>
        </w:numPr>
        <w:ind w:right="13" w:hanging="360"/>
      </w:pPr>
      <w:r>
        <w:t xml:space="preserve">совершенствовать умение обозначать свойства фигур с помощью знаков (символов); пользоваться таблицей.  </w:t>
      </w:r>
    </w:p>
    <w:p w:rsidR="00C76912" w:rsidRDefault="00A3205A">
      <w:pPr>
        <w:ind w:left="-5" w:right="2784" w:hanging="10"/>
        <w:jc w:val="left"/>
      </w:pPr>
      <w:r>
        <w:rPr>
          <w:i/>
          <w:u w:val="single" w:color="000000"/>
        </w:rPr>
        <w:t>Количество и счет</w:t>
      </w:r>
      <w:r>
        <w:rPr>
          <w:i/>
        </w:rPr>
        <w:t xml:space="preserve">  </w:t>
      </w:r>
    </w:p>
    <w:p w:rsidR="00C76912" w:rsidRDefault="00A3205A">
      <w:pPr>
        <w:numPr>
          <w:ilvl w:val="0"/>
          <w:numId w:val="22"/>
        </w:numPr>
        <w:ind w:right="13" w:hanging="360"/>
      </w:pPr>
      <w:r>
        <w:t xml:space="preserve">развивать умение называть для каждого числа в пределах 10 предыдущее и последующее числа, сравнивать рядом стоящие числа;  </w:t>
      </w:r>
    </w:p>
    <w:p w:rsidR="00C76912" w:rsidRDefault="00A3205A">
      <w:pPr>
        <w:numPr>
          <w:ilvl w:val="0"/>
          <w:numId w:val="22"/>
        </w:numPr>
        <w:ind w:right="13" w:hanging="360"/>
      </w:pPr>
      <w:r>
        <w:t xml:space="preserve">совершенствовать умение сравнивать числа, записывать результат сравнения с помощью знаков = и ≠, &lt;и&gt;, устанавливать, на сколько одно число больше или меньше другого;  </w:t>
      </w:r>
    </w:p>
    <w:p w:rsidR="00C76912" w:rsidRDefault="00A3205A">
      <w:pPr>
        <w:numPr>
          <w:ilvl w:val="0"/>
          <w:numId w:val="22"/>
        </w:numPr>
        <w:ind w:right="13" w:hanging="360"/>
      </w:pPr>
      <w:r>
        <w:t xml:space="preserve">формировать представление о составе чисел первого десятка из двух меньших;  </w:t>
      </w:r>
    </w:p>
    <w:p w:rsidR="00C76912" w:rsidRDefault="00A3205A">
      <w:pPr>
        <w:numPr>
          <w:ilvl w:val="0"/>
          <w:numId w:val="22"/>
        </w:numPr>
        <w:ind w:right="13" w:hanging="360"/>
      </w:pPr>
      <w:r>
        <w:t xml:space="preserve">формировать умение обозначать числа от 1 до 10 с помощью групп предметов и точек, а также цифрами, печатая их в клетках;  </w:t>
      </w:r>
    </w:p>
    <w:p w:rsidR="00C76912" w:rsidRDefault="00A3205A">
      <w:pPr>
        <w:numPr>
          <w:ilvl w:val="0"/>
          <w:numId w:val="22"/>
        </w:numPr>
        <w:ind w:right="13" w:hanging="360"/>
      </w:pPr>
      <w:r>
        <w:t xml:space="preserve">формировать начальное представление о числовом отрезке;  </w:t>
      </w:r>
    </w:p>
    <w:p w:rsidR="00C76912" w:rsidRDefault="00A3205A">
      <w:pPr>
        <w:numPr>
          <w:ilvl w:val="0"/>
          <w:numId w:val="22"/>
        </w:numPr>
        <w:ind w:right="13" w:hanging="360"/>
      </w:pPr>
      <w:r>
        <w:t xml:space="preserve">формировать умение обозначать числа точками на отрезке прямой;  </w:t>
      </w:r>
    </w:p>
    <w:p w:rsidR="00C76912" w:rsidRDefault="00A3205A">
      <w:pPr>
        <w:numPr>
          <w:ilvl w:val="0"/>
          <w:numId w:val="22"/>
        </w:numPr>
        <w:ind w:right="13" w:hanging="360"/>
      </w:pPr>
      <w:r>
        <w:t xml:space="preserve">совершенствовать умение решать простые (в одно действие) задачи на сложение и вычитание с использованием наглядного материала.  </w:t>
      </w:r>
    </w:p>
    <w:p w:rsidR="00C76912" w:rsidRDefault="00A3205A">
      <w:pPr>
        <w:ind w:left="-5" w:right="2784" w:hanging="10"/>
        <w:jc w:val="left"/>
      </w:pPr>
      <w:r>
        <w:rPr>
          <w:i/>
          <w:u w:val="single" w:color="000000"/>
        </w:rPr>
        <w:t>Величины</w:t>
      </w:r>
      <w:r>
        <w:rPr>
          <w:i/>
        </w:rPr>
        <w:t xml:space="preserve">  </w:t>
      </w:r>
    </w:p>
    <w:p w:rsidR="00C76912" w:rsidRDefault="00A3205A">
      <w:pPr>
        <w:numPr>
          <w:ilvl w:val="0"/>
          <w:numId w:val="22"/>
        </w:numPr>
        <w:ind w:right="13" w:hanging="360"/>
      </w:pPr>
      <w:r>
        <w:t xml:space="preserve">совершенствовать умение измерять длину, высоту, ширину, а также объем (вместимость) с помощью условной мерки;  </w:t>
      </w:r>
    </w:p>
    <w:p w:rsidR="00C76912" w:rsidRDefault="00A3205A">
      <w:pPr>
        <w:numPr>
          <w:ilvl w:val="0"/>
          <w:numId w:val="22"/>
        </w:numPr>
        <w:ind w:right="13" w:hanging="360"/>
      </w:pPr>
      <w:r>
        <w:t xml:space="preserve">познакомить со способами сравнения по площади и массе и способами их измерения с помощью условной мерки;  </w:t>
      </w:r>
    </w:p>
    <w:p w:rsidR="00C76912" w:rsidRDefault="00A3205A">
      <w:pPr>
        <w:numPr>
          <w:ilvl w:val="0"/>
          <w:numId w:val="22"/>
        </w:numPr>
        <w:ind w:right="13" w:hanging="360"/>
      </w:pPr>
      <w:r>
        <w:t xml:space="preserve">формировать представление о необходимости единой мерки при сравнении величин;  </w:t>
      </w:r>
    </w:p>
    <w:p w:rsidR="00C76912" w:rsidRDefault="00A3205A">
      <w:pPr>
        <w:numPr>
          <w:ilvl w:val="0"/>
          <w:numId w:val="22"/>
        </w:numPr>
        <w:ind w:right="13" w:hanging="360"/>
      </w:pPr>
      <w:r>
        <w:t xml:space="preserve">знакомить с некоторыми общепринятыми единицами измерения некоторых величин (сантиметр, литр, килограмм).  </w:t>
      </w:r>
    </w:p>
    <w:p w:rsidR="00C76912" w:rsidRDefault="00A3205A">
      <w:pPr>
        <w:ind w:left="-5" w:right="2784" w:hanging="10"/>
        <w:jc w:val="left"/>
      </w:pPr>
      <w:r>
        <w:rPr>
          <w:i/>
          <w:u w:val="single" w:color="000000"/>
        </w:rPr>
        <w:t>Геометрические формы</w:t>
      </w:r>
      <w:r>
        <w:rPr>
          <w:i/>
        </w:rPr>
        <w:t xml:space="preserve">  </w:t>
      </w:r>
    </w:p>
    <w:p w:rsidR="00C76912" w:rsidRDefault="00A3205A">
      <w:pPr>
        <w:numPr>
          <w:ilvl w:val="0"/>
          <w:numId w:val="22"/>
        </w:numPr>
        <w:ind w:right="13" w:hanging="360"/>
      </w:pPr>
      <w:r>
        <w:t xml:space="preserve">развивать умение узнавать и называть многоугольник, параллелепипед (коробку), цилиндр, конус, пирамиду; находить в окружающей обстановке предметы, сходные по форме;  </w:t>
      </w:r>
    </w:p>
    <w:p w:rsidR="00C76912" w:rsidRDefault="00A3205A">
      <w:pPr>
        <w:numPr>
          <w:ilvl w:val="0"/>
          <w:numId w:val="22"/>
        </w:numPr>
        <w:ind w:right="13" w:hanging="360"/>
      </w:pPr>
      <w:r>
        <w:t xml:space="preserve">формировать начальные представления о точке, прямой и кривой линии, луче, отрезке, многоугольнике, о замкнутых и незамкнутых линиях.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numPr>
          <w:ilvl w:val="0"/>
          <w:numId w:val="22"/>
        </w:numPr>
        <w:ind w:right="13" w:hanging="360"/>
      </w:pPr>
      <w:r>
        <w:t xml:space="preserve">уточнять пространственно-временные представления: слева – справа – посередине, вверху – внизу, раньше – позже, внутри – снаружи и др.;  </w:t>
      </w:r>
    </w:p>
    <w:p w:rsidR="00C76912" w:rsidRDefault="00A3205A">
      <w:pPr>
        <w:numPr>
          <w:ilvl w:val="0"/>
          <w:numId w:val="22"/>
        </w:numPr>
        <w:ind w:right="13" w:hanging="360"/>
      </w:pPr>
      <w:r>
        <w:t xml:space="preserve">закреплять умение устанавливать последовательность событий, определять и называть части суток, последовательность дней в неделе, последовательность месяцев в году;  </w:t>
      </w:r>
    </w:p>
    <w:p w:rsidR="00C76912" w:rsidRDefault="00A3205A">
      <w:pPr>
        <w:numPr>
          <w:ilvl w:val="0"/>
          <w:numId w:val="22"/>
        </w:numPr>
        <w:ind w:right="13" w:hanging="360"/>
      </w:pPr>
      <w:r>
        <w:lastRenderedPageBreak/>
        <w:t xml:space="preserve">формировать умение пользоваться часами для определения времени;  </w:t>
      </w:r>
    </w:p>
    <w:p w:rsidR="00C76912" w:rsidRDefault="00A3205A">
      <w:pPr>
        <w:numPr>
          <w:ilvl w:val="0"/>
          <w:numId w:val="22"/>
        </w:numPr>
        <w:ind w:right="13" w:hanging="360"/>
      </w:pPr>
      <w:r>
        <w:t xml:space="preserve">совершенствовать умение ориентироваться на листе бумаги в клетку; ориентироваться в пространстве с помощью плана.  </w:t>
      </w:r>
    </w:p>
    <w:p w:rsidR="00C76912" w:rsidRDefault="00A3205A">
      <w:pPr>
        <w:spacing w:line="270" w:lineRule="auto"/>
        <w:ind w:left="178" w:right="175" w:hanging="10"/>
        <w:jc w:val="center"/>
      </w:pPr>
      <w:r>
        <w:t xml:space="preserve">СОДЕРЖАНИЕ И МЕТОДИКА РАБОТЫ </w:t>
      </w:r>
    </w:p>
    <w:p w:rsidR="00C76912" w:rsidRDefault="00A3205A">
      <w:pPr>
        <w:ind w:left="0" w:right="13"/>
      </w:pPr>
      <w:r>
        <w:t xml:space="preserve">Воспитатель продолжает создавать условия для приобретения детьми первоначального опыта самостоятельного преодоления затруднения на основе рефлексивного метода, опыта самоконтроля.  </w:t>
      </w:r>
    </w:p>
    <w:p w:rsidR="00C76912" w:rsidRDefault="00A3205A">
      <w:pPr>
        <w:ind w:left="0" w:right="13"/>
      </w:pPr>
      <w:r>
        <w:t xml:space="preserve">Новое знание также не дается детям в готовом виде, а организуется самостоятельное «открытие» ими закономерных связей и отношений окружающего мира путем анализа, сравнения, выявления существенных признаков и обобщения.  </w:t>
      </w:r>
    </w:p>
    <w:p w:rsidR="00C76912" w:rsidRDefault="00A3205A">
      <w:pPr>
        <w:ind w:left="0" w:right="13"/>
      </w:pPr>
      <w:r>
        <w:t xml:space="preserve">Дети уточняют и закрепляют известные способы действия в ситуации затруднения: «если чего-то не знаю, спрошу у того, кто знает», «если чего-то не знаю, придумаю сам, а потом проверю себя по образцу» и др.  </w:t>
      </w:r>
    </w:p>
    <w:p w:rsidR="00C76912" w:rsidRDefault="00A3205A">
      <w:pPr>
        <w:ind w:left="0" w:right="13"/>
      </w:pPr>
      <w:r>
        <w:t xml:space="preserve">Продолжается работа по развитию умений детей договариваться, работать в команде, в парах на общий результат. При этом в отличие от предыдущих лет в подготовительной к школе группе дети вместе с воспитателем пытаются сформулировать общие правила работы в группе, например:  </w:t>
      </w:r>
    </w:p>
    <w:p w:rsidR="00C76912" w:rsidRDefault="00A3205A">
      <w:pPr>
        <w:ind w:left="0" w:right="13" w:firstLine="0"/>
      </w:pPr>
      <w:r>
        <w:t xml:space="preserve">1.Сначала договариваемся, кто какую работу будет выполнять.  </w:t>
      </w:r>
    </w:p>
    <w:p w:rsidR="00C76912" w:rsidRDefault="00A3205A">
      <w:pPr>
        <w:ind w:left="0" w:right="13" w:firstLine="0"/>
      </w:pPr>
      <w:r>
        <w:t xml:space="preserve">2.Когда один говорит, другой – спокойно слушает.  </w:t>
      </w:r>
    </w:p>
    <w:p w:rsidR="00C76912" w:rsidRDefault="00A3205A">
      <w:pPr>
        <w:ind w:left="0" w:right="13" w:firstLine="0"/>
      </w:pPr>
      <w:r>
        <w:t xml:space="preserve">3.Обращаемся друг к другу вежливо.  </w:t>
      </w:r>
    </w:p>
    <w:p w:rsidR="00C76912" w:rsidRDefault="00A3205A">
      <w:pPr>
        <w:ind w:left="0" w:right="13" w:firstLine="0"/>
      </w:pPr>
      <w:r>
        <w:t xml:space="preserve">4.Ответственность за результат работы несет каждый.  </w:t>
      </w:r>
    </w:p>
    <w:p w:rsidR="00C76912" w:rsidRDefault="00A3205A">
      <w:pPr>
        <w:ind w:left="0" w:right="13"/>
      </w:pPr>
      <w:r>
        <w:t xml:space="preserve">Большое внимание на занятиях уделяется выполнению детьми таких универсальных действий как: самопроверка по образцу, действие по алгоритму и выражение выполняемых шагов в речи, аргументация своего суждения, планирование, осмысление собственной деятельности, фиксация достижения запланированного результата и условий, которые позволили его достичь и др.  </w:t>
      </w:r>
    </w:p>
    <w:p w:rsidR="00C76912" w:rsidRDefault="00A3205A">
      <w:pPr>
        <w:ind w:left="-5" w:right="2784" w:hanging="10"/>
        <w:jc w:val="left"/>
      </w:pPr>
      <w:r>
        <w:rPr>
          <w:i/>
          <w:u w:val="single" w:color="000000"/>
        </w:rPr>
        <w:t>Сравнение предметов и групп предметов</w:t>
      </w:r>
      <w:r>
        <w:rPr>
          <w:i/>
        </w:rPr>
        <w:t xml:space="preserve">  </w:t>
      </w:r>
    </w:p>
    <w:p w:rsidR="00C76912" w:rsidRDefault="00A3205A">
      <w:pPr>
        <w:ind w:left="0" w:right="13"/>
      </w:pPr>
      <w:r>
        <w:t xml:space="preserve">Дети продолжают совершенствовать умение выделять совокупности (группы) предметов или фигур, обладающих общим свойством, выделять и выражать в речи признаки сходства и различия отдельных предметов и совокупностей, разбивать совокупности предметов на части по какому-либо признаку, находить «лишний» предмет совокупности.  </w:t>
      </w:r>
    </w:p>
    <w:p w:rsidR="00C76912" w:rsidRDefault="00A3205A">
      <w:pPr>
        <w:ind w:left="0" w:right="13"/>
      </w:pPr>
      <w:r>
        <w:t xml:space="preserve">Уточняются представления детей о таблице, строке и столбце, умение определять и выражать в речи место фигуры в таблице.  </w:t>
      </w:r>
    </w:p>
    <w:p w:rsidR="00C76912" w:rsidRDefault="00A3205A">
      <w:pPr>
        <w:ind w:left="0" w:right="13" w:firstLine="0"/>
      </w:pPr>
      <w:r>
        <w:t xml:space="preserve">Воспитатель предлагает детям различные дидактические игры на развитие умения продолжать заданную закономерность с 1-3 изменяющимися признаками, находить нарушение закономерности, самостоятельно составлять ряд, содержащий некоторую закономерность, заполнять недостающие ячейки таблицы в соответствии с выявленной закономерностью.  </w:t>
      </w:r>
    </w:p>
    <w:p w:rsidR="00C76912" w:rsidRDefault="00A3205A">
      <w:pPr>
        <w:ind w:left="0" w:right="13"/>
      </w:pPr>
      <w:r>
        <w:t xml:space="preserve">Дети тренируются называть свойства предметов, определять, какие свойства изменились. Например: «Был большой зеленый прямоугольник, стал маленький зеленый прямоугольник – изменился размер, а форма и цвет не изменились и т.д.»  </w:t>
      </w:r>
    </w:p>
    <w:p w:rsidR="00C76912" w:rsidRDefault="00A3205A">
      <w:pPr>
        <w:ind w:left="-5" w:right="2784" w:hanging="10"/>
        <w:jc w:val="left"/>
      </w:pPr>
      <w:r>
        <w:rPr>
          <w:i/>
          <w:u w:val="single" w:color="000000"/>
        </w:rPr>
        <w:lastRenderedPageBreak/>
        <w:t>Количество и счет</w:t>
      </w:r>
      <w:r>
        <w:rPr>
          <w:i/>
        </w:rPr>
        <w:t xml:space="preserve">  </w:t>
      </w:r>
    </w:p>
    <w:p w:rsidR="00C76912" w:rsidRDefault="00A3205A">
      <w:pPr>
        <w:ind w:left="0" w:right="13"/>
      </w:pPr>
      <w:r>
        <w:t xml:space="preserve">Совершенствуется умение детей считать в пределах 10 в прямом и обратном порядке, правильно пользоваться порядковыми и количественными числительными; называть для каждого числа в пределах 10 предыдущее и последующее числа, сравнивать рядом стоящие числа; соотносить запись числа (в пределах 10) с количеством предметов.  </w:t>
      </w:r>
    </w:p>
    <w:p w:rsidR="00C76912" w:rsidRDefault="00A3205A">
      <w:pPr>
        <w:ind w:left="0" w:right="13"/>
      </w:pPr>
      <w:r>
        <w:t xml:space="preserve">Тренируются и совершенствуются умения детей обозначать числа от 1 до 10 с помощью групп предметов и точек, печатания цифр в клетках, точками на отрезке прямой. В детском саду авторы не рекомендуют учить детей писать цифры. Поэтому в предыдущие три года обучения дети пользуются цифровыми карточками, а в подготовительной к школе группе переходят к печатанию цифр по двум клеткам (аналогично цифрам в написании почтового индекса).  </w:t>
      </w:r>
    </w:p>
    <w:p w:rsidR="00C76912" w:rsidRDefault="00A3205A">
      <w:pPr>
        <w:ind w:left="0" w:right="13"/>
      </w:pPr>
      <w:r>
        <w:t xml:space="preserve">Уточняются представления о числовом ряде, порядке следования чисел в числовом ряду. Особое внимание уделяется формированию у детей понимания обобщенного, абстрактного характера числа и опыта использования различных символов для обозначения количества предметов, сравнения групп предметов по количеству, используя символы.  </w:t>
      </w:r>
    </w:p>
    <w:p w:rsidR="00C76912" w:rsidRDefault="00A3205A">
      <w:pPr>
        <w:ind w:left="0" w:right="13"/>
      </w:pPr>
      <w:r>
        <w:t xml:space="preserve">Тренируются умения детей устанавливать равночисленность двух совокупностей предметов с помощью составления пар (равно – не равно, больше на... – меньше на...).  </w:t>
      </w:r>
    </w:p>
    <w:p w:rsidR="00C76912" w:rsidRDefault="00A3205A">
      <w:pPr>
        <w:ind w:left="0" w:right="13"/>
      </w:pPr>
      <w:r>
        <w:t xml:space="preserve">Совершенствуется умение сравнивать числа с помощью определения порядка их следования в числовом ряду, записывать результат сравнения с помощью знаков = и ≠, &lt; и &gt;, устанавливать, на сколько одно число больше или меньше другого.  </w:t>
      </w:r>
    </w:p>
    <w:p w:rsidR="00C76912" w:rsidRDefault="00A3205A">
      <w:pPr>
        <w:ind w:left="0" w:right="13" w:firstLine="0"/>
      </w:pPr>
      <w:r>
        <w:t xml:space="preserve">Дети начинают исследовать состав чисел (из двух меньших) в пределах десяти единиц. По мере знакомства с составами чисел в группе размещаются домики состава каждого числа.  </w:t>
      </w:r>
    </w:p>
    <w:p w:rsidR="00C76912" w:rsidRDefault="00A3205A">
      <w:pPr>
        <w:ind w:left="0" w:right="13"/>
      </w:pPr>
      <w:r>
        <w:t xml:space="preserve">Поскольку в детском саду от детей не требуется знание состава чисел наизусть, то домики остаются в группе до конца года как наглядная опора для того, чтобы дети могли ими пользоваться при вычислениях. Например, если ребенку нужно от 8 отнять 5, он должен найти домик, на крыше которого написано число 8 (это целое), найти «этаж», на котором «живет» число 5 (это одна часть), и посмотреть, какое число «живет» рядом на этом же этаже (это другая часть).  </w:t>
      </w:r>
    </w:p>
    <w:p w:rsidR="00C76912" w:rsidRDefault="00A3205A">
      <w:pPr>
        <w:ind w:left="0" w:right="13"/>
      </w:pPr>
      <w:r>
        <w:t xml:space="preserve">Большое внимание в подготовительной к школе группе уделяется совершенствованию представлений о смысле сложения и вычитания; их записи с помощью знаков «+» и «–», взаимосвязи части и целого.  </w:t>
      </w:r>
    </w:p>
    <w:p w:rsidR="00C76912" w:rsidRDefault="00A3205A">
      <w:pPr>
        <w:ind w:left="0" w:right="13"/>
      </w:pPr>
      <w:r>
        <w:t xml:space="preserve">Для лучшего понимания детьми взаимосвязи частей и целого, закрепления состава чисел проводится игра «Камешки», которая заключается в следующем: детям предлагается представить, что они кладут на две ладошки 3 (4, 5 и т.д.) одинаковых по размеру и очень тяжелых камешка. Все 3 (4, 5 и т.д.) камешка на одной ладошке не помещаются, поэтому дети распределяют их в две ладошки. Обращается внимание на расположение рук детей: рука, в которой больше одинаковых камешка должна быть ниже той, в которой их меньше.  </w:t>
      </w:r>
    </w:p>
    <w:p w:rsidR="00C76912" w:rsidRDefault="00A3205A">
      <w:pPr>
        <w:ind w:left="0" w:right="13" w:firstLine="0"/>
      </w:pPr>
      <w:r>
        <w:lastRenderedPageBreak/>
        <w:t xml:space="preserve">Воспитатель задает детям вопросы:  </w:t>
      </w:r>
    </w:p>
    <w:p w:rsidR="00C76912" w:rsidRDefault="00A3205A">
      <w:pPr>
        <w:numPr>
          <w:ilvl w:val="0"/>
          <w:numId w:val="23"/>
        </w:numPr>
        <w:ind w:right="13" w:hanging="194"/>
      </w:pPr>
      <w:r>
        <w:t xml:space="preserve">Сколько камешков у тебя в одной ладошке, во другой ладошке?  </w:t>
      </w:r>
    </w:p>
    <w:p w:rsidR="00C76912" w:rsidRDefault="00A3205A">
      <w:pPr>
        <w:numPr>
          <w:ilvl w:val="0"/>
          <w:numId w:val="23"/>
        </w:numPr>
        <w:ind w:right="13" w:hanging="194"/>
      </w:pPr>
      <w:r>
        <w:t xml:space="preserve">Сколько камешков у тебя всего?  </w:t>
      </w:r>
    </w:p>
    <w:p w:rsidR="00C76912" w:rsidRDefault="00A3205A">
      <w:pPr>
        <w:ind w:left="0" w:right="13"/>
      </w:pPr>
      <w:r>
        <w:t xml:space="preserve">Далее воспитатель предлагает детям при помощи ладошек выполнить действие сложения или вычитания, например, из 5 вычесть 2. Для этого они должны расположить все 5 камешков в двух ладошках: в одной 2, а в другой - остальные 3. </w:t>
      </w:r>
    </w:p>
    <w:p w:rsidR="00C76912" w:rsidRDefault="00A3205A">
      <w:pPr>
        <w:ind w:left="0" w:right="13" w:firstLine="0"/>
      </w:pPr>
      <w:r>
        <w:t xml:space="preserve">Следовательно, число 5 можно составить из двух частей – 2 и 3.  </w:t>
      </w:r>
    </w:p>
    <w:p w:rsidR="00C76912" w:rsidRDefault="00A3205A">
      <w:pPr>
        <w:ind w:left="0" w:right="13"/>
      </w:pPr>
      <w:r>
        <w:t xml:space="preserve">После этого они 2 камешка «выбрасывают» (вычитают), и у них остается 3 камешка. Значит, 5 – 2 = 3 (если из целого 5 отнять одну часть – 2, то останется другая часть – 3).  </w:t>
      </w:r>
    </w:p>
    <w:p w:rsidR="00C76912" w:rsidRDefault="00A3205A">
      <w:pPr>
        <w:ind w:left="0" w:right="13"/>
      </w:pPr>
      <w:r>
        <w:t xml:space="preserve">Дети совершенствуют умения составлять и решать простые арифметические задачи на сложение и вычитание. При этом применяются различные модели: предметные, графические (рисунки, схемы), словесные и математические (числовые выражения). Воспитатель учит детей анализировать условия задачи, соблюдая последовательность вопросов:  </w:t>
      </w:r>
    </w:p>
    <w:p w:rsidR="00C76912" w:rsidRDefault="00A3205A">
      <w:pPr>
        <w:numPr>
          <w:ilvl w:val="0"/>
          <w:numId w:val="24"/>
        </w:numPr>
        <w:spacing w:after="5" w:line="275" w:lineRule="auto"/>
        <w:ind w:right="1767" w:hanging="194"/>
        <w:jc w:val="left"/>
      </w:pPr>
      <w:r>
        <w:t xml:space="preserve">Что в задаче нужно найти – часть или целое? (Целое)  – Как это можно сделать? (Надо части сложить.)  – Чему равны части?  </w:t>
      </w:r>
    </w:p>
    <w:p w:rsidR="00C76912" w:rsidRDefault="00A3205A">
      <w:pPr>
        <w:numPr>
          <w:ilvl w:val="0"/>
          <w:numId w:val="24"/>
        </w:numPr>
        <w:ind w:right="1767" w:hanging="194"/>
        <w:jc w:val="left"/>
      </w:pPr>
      <w:r>
        <w:t xml:space="preserve">Какое равенство можно записать?  </w:t>
      </w:r>
    </w:p>
    <w:p w:rsidR="00C76912" w:rsidRDefault="00A3205A">
      <w:pPr>
        <w:ind w:left="0" w:right="13"/>
      </w:pPr>
      <w:r>
        <w:t xml:space="preserve">В подготовительной к школе группе в рамках познавательно-исследовательской деятельности дети получают начальное представление о числовом отрезке, начинают осваивать способ присчитывания и отсчитывания единицы с помощью числового отрезка. Под руководством воспитателя дети приходят к ряду выводов:  </w:t>
      </w:r>
    </w:p>
    <w:p w:rsidR="00C76912" w:rsidRDefault="00A3205A">
      <w:pPr>
        <w:numPr>
          <w:ilvl w:val="1"/>
          <w:numId w:val="24"/>
        </w:numPr>
        <w:ind w:right="13" w:hanging="360"/>
      </w:pPr>
      <w:r>
        <w:t xml:space="preserve">для того чтобы с помощью числового отрезка к числу прибавить 1, надо на отрезке найти это число и от него сделать 1 шаг вправо;  </w:t>
      </w:r>
    </w:p>
    <w:p w:rsidR="00C76912" w:rsidRDefault="00A3205A">
      <w:pPr>
        <w:numPr>
          <w:ilvl w:val="1"/>
          <w:numId w:val="24"/>
        </w:numPr>
        <w:ind w:right="13" w:hanging="360"/>
      </w:pPr>
      <w:r>
        <w:t xml:space="preserve">для того чтобы с помощью числового отрезка от числа отнять 1, надо на отрезке найти это число и от него сделать 1 шаг влево.  </w:t>
      </w:r>
    </w:p>
    <w:p w:rsidR="00C76912" w:rsidRDefault="00A3205A">
      <w:pPr>
        <w:ind w:left="-5" w:right="2784" w:hanging="10"/>
        <w:jc w:val="left"/>
      </w:pPr>
      <w:r>
        <w:rPr>
          <w:i/>
          <w:u w:val="single" w:color="000000"/>
        </w:rPr>
        <w:t>Величины</w:t>
      </w:r>
      <w:r>
        <w:rPr>
          <w:i/>
        </w:rPr>
        <w:t xml:space="preserve">  </w:t>
      </w:r>
    </w:p>
    <w:p w:rsidR="00C76912" w:rsidRDefault="00A3205A">
      <w:pPr>
        <w:spacing w:after="0"/>
        <w:ind w:left="10" w:right="-4" w:hanging="10"/>
        <w:jc w:val="right"/>
      </w:pPr>
      <w:r>
        <w:t xml:space="preserve">Дети продолжают учиться измерять длину, ширину, высоту и объем </w:t>
      </w:r>
    </w:p>
    <w:p w:rsidR="00C76912" w:rsidRDefault="00A3205A">
      <w:pPr>
        <w:ind w:left="0" w:right="13" w:firstLine="0"/>
      </w:pPr>
      <w:r>
        <w:t xml:space="preserve">(вместимость) с помощью условных мерок (отрезок, клеточка, стакан и т.д.).  </w:t>
      </w:r>
    </w:p>
    <w:p w:rsidR="00C76912" w:rsidRDefault="00A3205A">
      <w:pPr>
        <w:ind w:left="0" w:right="13"/>
      </w:pPr>
      <w:r>
        <w:t xml:space="preserve">Воспитатель знакомит детей с такими величинами, как площадь и масса, создает условия для возникновения потребности у детей научиться сравнивать по площади (по массе) и измерять площадь (массу) с помощью условной мерки.  </w:t>
      </w:r>
    </w:p>
    <w:p w:rsidR="00C76912" w:rsidRDefault="00A3205A">
      <w:pPr>
        <w:ind w:left="0" w:right="13"/>
      </w:pPr>
      <w:r>
        <w:t xml:space="preserve">Воспитатель подводит детей к пониманию того, что необходима единая мерка при сравнении величин. У старших дошкольников имеются все необходимые предпосылки для знакомства с такими общепринятыми мерками, как сантиметр, литр, килограмм – эти слова встречаются в активном словаре детей, исходя из их жизненного опыта.  </w:t>
      </w:r>
    </w:p>
    <w:p w:rsidR="00C76912" w:rsidRDefault="00A3205A">
      <w:pPr>
        <w:ind w:left="0" w:right="13"/>
      </w:pPr>
      <w:r>
        <w:t xml:space="preserve">В подготовительной к школе группе дети получают начальный опыт измерения длины (высоты, ширины) с помощью линейки. При выполнении действий дети стараются проговаривать алгоритм: «Для того чтобы измерить длину (высоту, ширину) предмета с помощью линейки, надо один край предмета совместить с отметкой 0; посмотреть, на какой отметке находится другой край предмета».  </w:t>
      </w:r>
    </w:p>
    <w:p w:rsidR="00C76912" w:rsidRDefault="00A3205A">
      <w:pPr>
        <w:ind w:left="-5" w:right="2784" w:hanging="10"/>
        <w:jc w:val="left"/>
      </w:pPr>
      <w:r>
        <w:rPr>
          <w:i/>
          <w:u w:val="single" w:color="000000"/>
        </w:rPr>
        <w:lastRenderedPageBreak/>
        <w:t>Геометрические формы</w:t>
      </w:r>
      <w:r>
        <w:rPr>
          <w:i/>
        </w:rPr>
        <w:t xml:space="preserve">  </w:t>
      </w:r>
    </w:p>
    <w:p w:rsidR="00C76912" w:rsidRDefault="00A3205A">
      <w:pPr>
        <w:ind w:left="0" w:right="13"/>
      </w:pPr>
      <w:r>
        <w:t xml:space="preserve">В подготовительной к школе группе у детей формируются общие представления о точке, прямой и кривой линии, отрезке и луче, о замкнутых и незамкнутых линиях, ломаной, о многоугольнике и параллелепипеде.  </w:t>
      </w:r>
    </w:p>
    <w:p w:rsidR="00C76912" w:rsidRDefault="00A3205A">
      <w:pPr>
        <w:ind w:left="0" w:right="13"/>
      </w:pPr>
      <w:r>
        <w:t xml:space="preserve">При знакомстве детей с точкой и линией создается ситуация, когда детям необходимо придумать способ, который поможет найти обратную дорогу от домика до озера. Дети вместе с воспитателем вспоминают сказку «Мальчик с пальчик».  </w:t>
      </w:r>
    </w:p>
    <w:p w:rsidR="00C76912" w:rsidRDefault="00A3205A">
      <w:pPr>
        <w:ind w:left="0" w:right="13"/>
      </w:pPr>
      <w:r>
        <w:t xml:space="preserve">Аналогичным образом, в процессе различных детских видов деятельности воспитатель подводит детей к самостоятельным «открытиям» замкнутых и незамкнутых линий; общих свойств треугольника, четырехугольника, пятиугольника и их обобщения – многоугольника и других геометрических фигур.  </w:t>
      </w:r>
    </w:p>
    <w:p w:rsidR="00C76912" w:rsidRDefault="00A3205A">
      <w:pPr>
        <w:ind w:left="0" w:right="13"/>
      </w:pPr>
      <w:r>
        <w:t xml:space="preserve">В процессе экспериментирования дети с помощью воспитателя делают ряд выводов:  </w:t>
      </w:r>
    </w:p>
    <w:p w:rsidR="00C76912" w:rsidRDefault="00A3205A">
      <w:pPr>
        <w:numPr>
          <w:ilvl w:val="0"/>
          <w:numId w:val="25"/>
        </w:numPr>
        <w:ind w:right="748" w:hanging="360"/>
      </w:pPr>
      <w:r>
        <w:t xml:space="preserve">через одну точку можно провести сколько угодно прямых линий, а через две точки – только одну;  </w:t>
      </w:r>
    </w:p>
    <w:p w:rsidR="00C76912" w:rsidRDefault="00A3205A">
      <w:pPr>
        <w:numPr>
          <w:ilvl w:val="0"/>
          <w:numId w:val="25"/>
        </w:numPr>
        <w:ind w:right="748" w:hanging="360"/>
      </w:pPr>
      <w:r>
        <w:t xml:space="preserve">через две точки можно провести сколько угодно кривых линий;  </w:t>
      </w:r>
      <w:r>
        <w:rPr>
          <w:rFonts w:ascii="Wingdings" w:eastAsia="Wingdings" w:hAnsi="Wingdings" w:cs="Wingdings"/>
        </w:rPr>
        <w:t></w:t>
      </w:r>
      <w:r>
        <w:rPr>
          <w:rFonts w:ascii="Arial" w:eastAsia="Arial" w:hAnsi="Arial" w:cs="Arial"/>
        </w:rPr>
        <w:t xml:space="preserve"> </w:t>
      </w:r>
      <w:r>
        <w:t xml:space="preserve">прямая линия не имеет концов.  </w:t>
      </w:r>
    </w:p>
    <w:p w:rsidR="00C76912" w:rsidRDefault="00A3205A">
      <w:pPr>
        <w:ind w:left="0" w:right="13"/>
      </w:pPr>
      <w:r>
        <w:t xml:space="preserve">Дети осваивают способ начертания прямой с помощью линейки. При выполнении действий с помощью воспитателя проговаривают алгоритм: «Совмещаем линейку с точкой, прижимаем линейку плотно к бумаге, проводим карандашом прямую по линейке».  </w:t>
      </w:r>
    </w:p>
    <w:p w:rsidR="00C76912" w:rsidRDefault="00A3205A">
      <w:pPr>
        <w:ind w:left="0" w:right="13"/>
      </w:pPr>
      <w:r>
        <w:t xml:space="preserve">В процессе различных видов деятельности дети учатся выделять прямую и кривую линии, луч, отрезок, называют их отличительные признаки.  </w:t>
      </w:r>
    </w:p>
    <w:p w:rsidR="00C76912" w:rsidRDefault="00A3205A">
      <w:pPr>
        <w:ind w:left="0" w:right="13"/>
      </w:pPr>
      <w:r>
        <w:t xml:space="preserve">В старшем дошкольном возрасте дети учатся составлять фигуры из частей и делить фигуры на части; моделировать геометрические фигуры из бумаги, рисовать фигуры на бумаге (чистой и в клетку), выкладывать их из палочек, веревки и пр.  </w:t>
      </w:r>
    </w:p>
    <w:p w:rsidR="00C76912" w:rsidRDefault="00A3205A">
      <w:pPr>
        <w:ind w:left="-5" w:right="2784" w:hanging="10"/>
        <w:jc w:val="left"/>
      </w:pPr>
      <w:r>
        <w:rPr>
          <w:i/>
          <w:u w:val="single" w:color="000000"/>
        </w:rPr>
        <w:t>Пространственно-временные представления</w:t>
      </w:r>
      <w:r>
        <w:rPr>
          <w:i/>
        </w:rPr>
        <w:t xml:space="preserve">  </w:t>
      </w:r>
    </w:p>
    <w:p w:rsidR="00C76912" w:rsidRDefault="00A3205A">
      <w:pPr>
        <w:ind w:left="0" w:right="13"/>
      </w:pPr>
      <w:r>
        <w:t xml:space="preserve">В подготовительной к школе группе дети продолжают приобретать опыт ориентировки в пространстве относительно другого человека, определения места того или иного предмета относительно другого человека. Закрепляют умение ориентироваться в пространстве относительно себя.  </w:t>
      </w:r>
    </w:p>
    <w:p w:rsidR="00C76912" w:rsidRDefault="00A3205A">
      <w:pPr>
        <w:ind w:left="0" w:right="13"/>
      </w:pPr>
      <w:r>
        <w:t xml:space="preserve">В процессе различных форм организации детских видов деятельности дети совершенствуются в умении ориентироваться по элементарному плану.  </w:t>
      </w:r>
    </w:p>
    <w:p w:rsidR="00C76912" w:rsidRDefault="00A3205A">
      <w:pPr>
        <w:ind w:left="0" w:right="13" w:firstLine="0"/>
      </w:pPr>
      <w:r>
        <w:t xml:space="preserve">Продолжается формирование пространственно-временных представлений: слева – справа – посередине; между; вверху – внизу; раньше – позже; внутри – снаружи, одновременно и др.  </w:t>
      </w:r>
    </w:p>
    <w:p w:rsidR="00C76912" w:rsidRDefault="00A3205A">
      <w:pPr>
        <w:ind w:left="0" w:right="13"/>
      </w:pPr>
      <w:r>
        <w:t xml:space="preserve">К концу обучения дети овладевают простейшей ориентировкой в пространстве (в том числе на бумаге, странице тетради, книги). </w:t>
      </w:r>
    </w:p>
    <w:p w:rsidR="00C76912" w:rsidRDefault="00A3205A">
      <w:pPr>
        <w:ind w:left="0" w:right="13"/>
      </w:pPr>
      <w:r>
        <w:t xml:space="preserve">Воспитатель использует различные формы работы с детьми на закрепление умения устанавливать последовательность событий, определять и называть части суток, последовательность дней в неделе, последовательность месяцев в году. Дети учатся пользоваться часами для определения времени. </w:t>
      </w:r>
    </w:p>
    <w:p w:rsidR="00C76912" w:rsidRDefault="00A3205A">
      <w:pPr>
        <w:spacing w:after="0" w:line="259" w:lineRule="auto"/>
        <w:ind w:left="708" w:right="0" w:firstLine="0"/>
        <w:jc w:val="left"/>
      </w:pPr>
      <w:r>
        <w:lastRenderedPageBreak/>
        <w:t xml:space="preserve"> </w:t>
      </w:r>
    </w:p>
    <w:p w:rsidR="00C76912" w:rsidRDefault="00A3205A">
      <w:pPr>
        <w:spacing w:after="5" w:line="271" w:lineRule="auto"/>
        <w:ind w:left="1368" w:right="0" w:hanging="10"/>
        <w:jc w:val="left"/>
      </w:pPr>
      <w:r>
        <w:rPr>
          <w:b/>
        </w:rPr>
        <w:t xml:space="preserve">9. Вариативные формы, способы, методы и средства реализации </w:t>
      </w:r>
    </w:p>
    <w:p w:rsidR="00C76912" w:rsidRDefault="00A3205A">
      <w:pPr>
        <w:pStyle w:val="1"/>
        <w:ind w:left="767" w:right="762"/>
      </w:pPr>
      <w:r>
        <w:t xml:space="preserve">Программы </w:t>
      </w:r>
    </w:p>
    <w:p w:rsidR="00C76912" w:rsidRDefault="00A3205A">
      <w:pPr>
        <w:ind w:left="0" w:right="13"/>
      </w:pPr>
      <w: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C76912" w:rsidRDefault="00A3205A">
      <w:pPr>
        <w:ind w:left="0" w:right="13"/>
      </w:pPr>
      <w:r>
        <w:t xml:space="preserve">Формы, способы, методы и средства реализации Программы представлены в федеральной образовательной программе (стр. 148 – 152) </w:t>
      </w:r>
      <w:hyperlink r:id="rId86">
        <w:r>
          <w:rPr>
            <w:b/>
            <w:color w:val="0000FF"/>
            <w:u w:val="single" w:color="0000FF"/>
          </w:rPr>
          <w:t>http://publication.pravo.gov.ru/Document/View/0001202212280044?index=149</w:t>
        </w:r>
      </w:hyperlink>
      <w:hyperlink r:id="rId87">
        <w:r>
          <w:rPr>
            <w:b/>
          </w:rPr>
          <w:t xml:space="preserve"> </w:t>
        </w:r>
      </w:hyperlink>
    </w:p>
    <w:p w:rsidR="00C76912" w:rsidRDefault="00A3205A">
      <w:pPr>
        <w:spacing w:after="0" w:line="259" w:lineRule="auto"/>
        <w:ind w:left="708" w:right="0" w:firstLine="0"/>
        <w:jc w:val="left"/>
      </w:pPr>
      <w:r>
        <w:t xml:space="preserve"> </w:t>
      </w:r>
    </w:p>
    <w:p w:rsidR="00C76912" w:rsidRDefault="00A3205A">
      <w:pPr>
        <w:ind w:left="0" w:right="13"/>
      </w:pPr>
      <w:r>
        <w:t xml:space="preserve">Конкретное содержание образовательных областей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C76912" w:rsidRDefault="00A3205A">
      <w:pPr>
        <w:spacing w:line="270" w:lineRule="auto"/>
        <w:ind w:left="178" w:right="169" w:hanging="10"/>
        <w:jc w:val="center"/>
      </w:pPr>
      <w:r>
        <w:rPr>
          <w:b/>
          <w:i/>
        </w:rPr>
        <w:t xml:space="preserve">В раннем возрасте (1-3 года) </w:t>
      </w:r>
      <w:r>
        <w:t xml:space="preserve">основными видами деятельности являются: </w:t>
      </w:r>
    </w:p>
    <w:p w:rsidR="00C76912" w:rsidRDefault="00A3205A">
      <w:pPr>
        <w:numPr>
          <w:ilvl w:val="0"/>
          <w:numId w:val="26"/>
        </w:numPr>
        <w:spacing w:line="270" w:lineRule="auto"/>
        <w:ind w:right="13" w:hanging="360"/>
      </w:pPr>
      <w:r>
        <w:t xml:space="preserve">предметная деятельность и игры с составными и динамическими игрушками; </w:t>
      </w:r>
    </w:p>
    <w:p w:rsidR="00C76912" w:rsidRDefault="00A3205A">
      <w:pPr>
        <w:numPr>
          <w:ilvl w:val="0"/>
          <w:numId w:val="26"/>
        </w:numPr>
        <w:spacing w:line="270" w:lineRule="auto"/>
        <w:ind w:right="13" w:hanging="360"/>
      </w:pPr>
      <w:r>
        <w:t xml:space="preserve">экспериментирование с материалами и веществами (песок, вода, тесто и пр.); </w:t>
      </w:r>
    </w:p>
    <w:p w:rsidR="00C76912" w:rsidRDefault="00A3205A">
      <w:pPr>
        <w:numPr>
          <w:ilvl w:val="0"/>
          <w:numId w:val="26"/>
        </w:numPr>
        <w:ind w:right="13" w:hanging="360"/>
      </w:pPr>
      <w:r>
        <w:t xml:space="preserve">общение с взрослым и совместные игры со сверстниками под руководством взрослого; </w:t>
      </w:r>
    </w:p>
    <w:p w:rsidR="00C76912" w:rsidRDefault="00A3205A">
      <w:pPr>
        <w:numPr>
          <w:ilvl w:val="0"/>
          <w:numId w:val="26"/>
        </w:numPr>
        <w:ind w:right="13" w:hanging="360"/>
      </w:pPr>
      <w:r>
        <w:t xml:space="preserve">самообслуживание и действия с бытовыми предметами-орудиями (ложка, совок, лопатка и пр.); </w:t>
      </w:r>
    </w:p>
    <w:p w:rsidR="00C76912" w:rsidRDefault="00A3205A">
      <w:pPr>
        <w:numPr>
          <w:ilvl w:val="0"/>
          <w:numId w:val="26"/>
        </w:numPr>
        <w:ind w:right="13" w:hanging="360"/>
      </w:pPr>
      <w:r>
        <w:t xml:space="preserve">восприятие смысла музыки, сказок, стихов; </w:t>
      </w:r>
      <w:r>
        <w:rPr>
          <w:rFonts w:ascii="Wingdings" w:eastAsia="Wingdings" w:hAnsi="Wingdings" w:cs="Wingdings"/>
        </w:rPr>
        <w:t></w:t>
      </w:r>
      <w:r>
        <w:rPr>
          <w:rFonts w:ascii="Arial" w:eastAsia="Arial" w:hAnsi="Arial" w:cs="Arial"/>
        </w:rPr>
        <w:t xml:space="preserve"> </w:t>
      </w:r>
      <w:r>
        <w:t xml:space="preserve">рассматривание картинок; </w:t>
      </w:r>
    </w:p>
    <w:p w:rsidR="00C76912" w:rsidRDefault="00A3205A">
      <w:pPr>
        <w:numPr>
          <w:ilvl w:val="0"/>
          <w:numId w:val="26"/>
        </w:numPr>
        <w:ind w:right="13" w:hanging="360"/>
      </w:pPr>
      <w:r>
        <w:t xml:space="preserve">двигательная активность. </w:t>
      </w:r>
    </w:p>
    <w:p w:rsidR="00C76912" w:rsidRDefault="00A3205A">
      <w:pPr>
        <w:spacing w:after="19" w:line="259" w:lineRule="auto"/>
        <w:ind w:left="0" w:right="0" w:firstLine="0"/>
        <w:jc w:val="left"/>
      </w:pPr>
      <w:r>
        <w:t xml:space="preserve"> </w:t>
      </w:r>
    </w:p>
    <w:p w:rsidR="00C76912" w:rsidRDefault="00A3205A">
      <w:pPr>
        <w:spacing w:after="5" w:line="271" w:lineRule="auto"/>
        <w:ind w:left="9" w:right="0" w:firstLine="708"/>
        <w:jc w:val="left"/>
      </w:pPr>
      <w:r>
        <w:rPr>
          <w:b/>
          <w:i/>
        </w:rPr>
        <w:t xml:space="preserve">Для детей дошкольного возраста (3 года - 7 лет) </w:t>
      </w:r>
      <w:r>
        <w:t xml:space="preserve">основным является ряд видов деятельности: </w:t>
      </w:r>
    </w:p>
    <w:p w:rsidR="00C76912" w:rsidRDefault="00A3205A">
      <w:pPr>
        <w:numPr>
          <w:ilvl w:val="0"/>
          <w:numId w:val="26"/>
        </w:numPr>
        <w:ind w:right="13" w:hanging="360"/>
      </w:pPr>
      <w:r>
        <w:t xml:space="preserve">игровая деятельность, включая сюжетно-ролевую игру, игру с правилами и другие виды игры; </w:t>
      </w:r>
    </w:p>
    <w:p w:rsidR="00C76912" w:rsidRDefault="00A3205A">
      <w:pPr>
        <w:numPr>
          <w:ilvl w:val="0"/>
          <w:numId w:val="26"/>
        </w:numPr>
        <w:ind w:right="13" w:hanging="360"/>
      </w:pPr>
      <w:r>
        <w:t xml:space="preserve">коммуникативная деятельность (общение и взаимодействие со взрослыми и сверстниками); </w:t>
      </w:r>
    </w:p>
    <w:p w:rsidR="00C76912" w:rsidRDefault="00A3205A">
      <w:pPr>
        <w:numPr>
          <w:ilvl w:val="0"/>
          <w:numId w:val="26"/>
        </w:numPr>
        <w:ind w:right="13" w:hanging="360"/>
      </w:pPr>
      <w:r>
        <w:t xml:space="preserve">познавательно-исследовательская </w:t>
      </w:r>
      <w:r>
        <w:tab/>
        <w:t xml:space="preserve">деятельность </w:t>
      </w:r>
      <w:r>
        <w:tab/>
        <w:t xml:space="preserve">(исследования объектов окружающего мира и экспериментирования с ними); </w:t>
      </w:r>
    </w:p>
    <w:p w:rsidR="00C76912" w:rsidRDefault="00A3205A">
      <w:pPr>
        <w:numPr>
          <w:ilvl w:val="0"/>
          <w:numId w:val="26"/>
        </w:numPr>
        <w:ind w:right="13" w:hanging="360"/>
      </w:pPr>
      <w:r>
        <w:t xml:space="preserve">восприятие художественной литературы и фольклора; </w:t>
      </w:r>
    </w:p>
    <w:p w:rsidR="00C76912" w:rsidRDefault="00A3205A">
      <w:pPr>
        <w:numPr>
          <w:ilvl w:val="0"/>
          <w:numId w:val="26"/>
        </w:numPr>
        <w:ind w:right="13" w:hanging="360"/>
      </w:pPr>
      <w:r>
        <w:t xml:space="preserve">самообслуживание и элементарный бытовой труд (в помещении и на улице); </w:t>
      </w:r>
    </w:p>
    <w:p w:rsidR="00C76912" w:rsidRDefault="00A3205A">
      <w:pPr>
        <w:numPr>
          <w:ilvl w:val="0"/>
          <w:numId w:val="26"/>
        </w:numPr>
        <w:ind w:right="13" w:hanging="360"/>
      </w:pPr>
      <w:r>
        <w:t xml:space="preserve">конструирование из разного материала, включая конструкторы, модули, бумагу, природный и иной материал; </w:t>
      </w:r>
    </w:p>
    <w:p w:rsidR="00C76912" w:rsidRDefault="00A3205A">
      <w:pPr>
        <w:numPr>
          <w:ilvl w:val="0"/>
          <w:numId w:val="26"/>
        </w:numPr>
        <w:ind w:right="13" w:hanging="360"/>
      </w:pPr>
      <w:r>
        <w:t xml:space="preserve">изобразительная деятельность (рисование, лепка, аппликация); </w:t>
      </w:r>
    </w:p>
    <w:p w:rsidR="00C76912" w:rsidRDefault="00A3205A">
      <w:pPr>
        <w:numPr>
          <w:ilvl w:val="0"/>
          <w:numId w:val="26"/>
        </w:numPr>
        <w:ind w:right="13" w:hanging="360"/>
      </w:pPr>
      <w:r>
        <w:t xml:space="preserve">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w:t>
      </w:r>
    </w:p>
    <w:p w:rsidR="00C76912" w:rsidRDefault="00A3205A">
      <w:pPr>
        <w:numPr>
          <w:ilvl w:val="0"/>
          <w:numId w:val="26"/>
        </w:numPr>
        <w:ind w:right="13" w:hanging="360"/>
      </w:pPr>
      <w:r>
        <w:lastRenderedPageBreak/>
        <w:t xml:space="preserve">двигательная (овладение основными движениями) активность ребенка; </w:t>
      </w:r>
      <w:r>
        <w:rPr>
          <w:rFonts w:ascii="Wingdings" w:eastAsia="Wingdings" w:hAnsi="Wingdings" w:cs="Wingdings"/>
        </w:rPr>
        <w:t></w:t>
      </w:r>
      <w:r>
        <w:rPr>
          <w:rFonts w:ascii="Arial" w:eastAsia="Arial" w:hAnsi="Arial" w:cs="Arial"/>
        </w:rPr>
        <w:t xml:space="preserve"> </w:t>
      </w:r>
      <w:r>
        <w:t xml:space="preserve">проектная деятельность. </w:t>
      </w:r>
    </w:p>
    <w:p w:rsidR="00C76912" w:rsidRDefault="00A3205A">
      <w:pPr>
        <w:spacing w:after="15"/>
        <w:ind w:left="611" w:right="603" w:hanging="10"/>
        <w:jc w:val="center"/>
      </w:pPr>
      <w:r>
        <w:rPr>
          <w:i/>
          <w:u w:val="single" w:color="000000"/>
        </w:rPr>
        <w:t>Основные цели и задачи ДОО</w:t>
      </w:r>
      <w:r>
        <w:rPr>
          <w:i/>
        </w:rPr>
        <w:t xml:space="preserve"> </w:t>
      </w:r>
    </w:p>
    <w:p w:rsidR="00C76912" w:rsidRDefault="00A3205A">
      <w:pPr>
        <w:numPr>
          <w:ilvl w:val="0"/>
          <w:numId w:val="26"/>
        </w:numPr>
        <w:ind w:right="13" w:hanging="360"/>
      </w:pPr>
      <w: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w:t>
      </w:r>
    </w:p>
    <w:p w:rsidR="00C76912" w:rsidRDefault="00A3205A">
      <w:pPr>
        <w:numPr>
          <w:ilvl w:val="0"/>
          <w:numId w:val="26"/>
        </w:numPr>
        <w:ind w:right="13" w:hanging="360"/>
      </w:pPr>
      <w: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C76912" w:rsidRDefault="00A3205A">
      <w:pPr>
        <w:ind w:left="-15" w:right="965" w:firstLine="1200"/>
        <w:jc w:val="left"/>
      </w:pPr>
      <w:r>
        <w:rPr>
          <w:i/>
          <w:u w:val="single" w:color="000000"/>
        </w:rPr>
        <w:t>Создание условий для развития свободной игровой деятельности</w:t>
      </w:r>
      <w:r>
        <w:rPr>
          <w:i/>
        </w:rPr>
        <w:t xml:space="preserve"> </w:t>
      </w:r>
      <w:r>
        <w:t xml:space="preserve">С целью развития игровой деятельности педагоги умеют: </w:t>
      </w:r>
    </w:p>
    <w:p w:rsidR="00C76912" w:rsidRDefault="00A3205A">
      <w:pPr>
        <w:numPr>
          <w:ilvl w:val="0"/>
          <w:numId w:val="26"/>
        </w:numPr>
        <w:ind w:right="13" w:hanging="360"/>
      </w:pPr>
      <w:r>
        <w:t xml:space="preserve">создавать в течение дня условия для свободной игры детей; </w:t>
      </w:r>
    </w:p>
    <w:p w:rsidR="00C76912" w:rsidRDefault="00A3205A">
      <w:pPr>
        <w:numPr>
          <w:ilvl w:val="0"/>
          <w:numId w:val="26"/>
        </w:numPr>
        <w:ind w:right="13" w:hanging="360"/>
      </w:pPr>
      <w:r>
        <w:t xml:space="preserve">определять игровые ситуации, в которых детям нужна косвенная помощь; </w:t>
      </w:r>
    </w:p>
    <w:p w:rsidR="00C76912" w:rsidRDefault="00A3205A">
      <w:pPr>
        <w:numPr>
          <w:ilvl w:val="0"/>
          <w:numId w:val="26"/>
        </w:numPr>
        <w:ind w:right="13" w:hanging="360"/>
      </w:pPr>
      <w:r>
        <w:t xml:space="preserve">наблюдать за играющими детьми и понимать, какие именно события дня отображаются в игре; </w:t>
      </w:r>
    </w:p>
    <w:p w:rsidR="00C76912" w:rsidRDefault="00A3205A">
      <w:pPr>
        <w:numPr>
          <w:ilvl w:val="0"/>
          <w:numId w:val="26"/>
        </w:numPr>
        <w:ind w:right="13" w:hanging="360"/>
      </w:pPr>
      <w:r>
        <w:t xml:space="preserve">отличать детей с развитой игровой деятельностью от тех, у кого игра слабо развита; </w:t>
      </w:r>
    </w:p>
    <w:p w:rsidR="00C76912" w:rsidRDefault="00A3205A">
      <w:pPr>
        <w:numPr>
          <w:ilvl w:val="0"/>
          <w:numId w:val="26"/>
        </w:numPr>
        <w:ind w:right="13" w:hanging="360"/>
      </w:pPr>
      <w:r>
        <w:t xml:space="preserve">косвенно руководить игрой, если игра носит стереотипный характер (например, предлагать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 </w:t>
      </w:r>
    </w:p>
    <w:p w:rsidR="00C76912" w:rsidRDefault="00A3205A">
      <w:pPr>
        <w:ind w:left="0" w:right="13" w:firstLine="67"/>
      </w:pPr>
      <w:r>
        <w:rPr>
          <w:b/>
          <w:i/>
        </w:rPr>
        <w:t xml:space="preserve">9.1. Часть Программы, формируемая участниками образовательных отношений </w:t>
      </w:r>
      <w:r>
        <w:t xml:space="preserve"> При всем многообразии форм работы с детьми дошкольного возраста ряд задач математического развития наиболее успешно может быть решен в процессе такой формы работы, как </w:t>
      </w:r>
      <w:r>
        <w:rPr>
          <w:b/>
          <w:i/>
        </w:rPr>
        <w:t>занятия</w:t>
      </w:r>
      <w:r>
        <w:t xml:space="preserve">, по своей сути представляющие собой специально моделируемые в соответствии с программными задачами образовательные ситуации.  </w:t>
      </w:r>
    </w:p>
    <w:p w:rsidR="00C76912" w:rsidRDefault="00A3205A">
      <w:pPr>
        <w:ind w:left="0" w:right="13"/>
      </w:pPr>
      <w:r>
        <w:t xml:space="preserve">В программе «Игралочка» выделяются </w:t>
      </w:r>
      <w:r>
        <w:rPr>
          <w:b/>
        </w:rPr>
        <w:t xml:space="preserve">три типа занятий </w:t>
      </w:r>
      <w:r>
        <w:t xml:space="preserve">(образовательных ситуаций) с детьми:  </w:t>
      </w:r>
    </w:p>
    <w:p w:rsidR="00C76912" w:rsidRDefault="00A3205A">
      <w:pPr>
        <w:numPr>
          <w:ilvl w:val="0"/>
          <w:numId w:val="26"/>
        </w:numPr>
        <w:ind w:right="13" w:hanging="360"/>
      </w:pPr>
      <w:r>
        <w:t xml:space="preserve">«открытия» нового знания;  </w:t>
      </w:r>
      <w:r>
        <w:rPr>
          <w:rFonts w:ascii="Wingdings" w:eastAsia="Wingdings" w:hAnsi="Wingdings" w:cs="Wingdings"/>
        </w:rPr>
        <w:t></w:t>
      </w:r>
      <w:r>
        <w:rPr>
          <w:rFonts w:ascii="Arial" w:eastAsia="Arial" w:hAnsi="Arial" w:cs="Arial"/>
        </w:rPr>
        <w:t xml:space="preserve"> </w:t>
      </w:r>
      <w:r>
        <w:t xml:space="preserve">тренировочного типа;  </w:t>
      </w:r>
      <w:r>
        <w:rPr>
          <w:rFonts w:ascii="Wingdings" w:eastAsia="Wingdings" w:hAnsi="Wingdings" w:cs="Wingdings"/>
        </w:rPr>
        <w:t></w:t>
      </w:r>
      <w:r>
        <w:rPr>
          <w:rFonts w:ascii="Arial" w:eastAsia="Arial" w:hAnsi="Arial" w:cs="Arial"/>
        </w:rPr>
        <w:t xml:space="preserve"> </w:t>
      </w:r>
      <w:r>
        <w:t xml:space="preserve">обобщающего типа.  </w:t>
      </w:r>
    </w:p>
    <w:p w:rsidR="00C76912" w:rsidRDefault="00A3205A">
      <w:pPr>
        <w:ind w:left="0" w:right="13"/>
      </w:pPr>
      <w:r>
        <w:t>Одной из ключевых особенностей</w:t>
      </w:r>
      <w:r>
        <w:rPr>
          <w:b/>
        </w:rPr>
        <w:t xml:space="preserve"> </w:t>
      </w:r>
      <w:r>
        <w:t xml:space="preserve">программы «Игралочка» является то, что в основу организации образовательного процесса положен современный педагогический инструмент – </w:t>
      </w:r>
      <w:r>
        <w:rPr>
          <w:b/>
          <w:i/>
        </w:rPr>
        <w:t xml:space="preserve">технология «Ситуация» </w:t>
      </w:r>
      <w:r>
        <w:t xml:space="preserve">(Л.Г. Петерсон).  </w:t>
      </w:r>
    </w:p>
    <w:p w:rsidR="00C76912" w:rsidRDefault="00A3205A">
      <w:pPr>
        <w:ind w:left="0" w:right="13"/>
      </w:pPr>
      <w:r>
        <w:t>Наиболее целостно технология «Ситуация» представлена в структуре занятий</w:t>
      </w:r>
      <w:r>
        <w:rPr>
          <w:b/>
        </w:rPr>
        <w:t xml:space="preserve"> «открытия» нового знания» (ОНЗ) </w:t>
      </w:r>
      <w:r>
        <w:t xml:space="preserve">и включает в себя шесть последовательных этапов:  </w:t>
      </w:r>
    </w:p>
    <w:p w:rsidR="00C76912" w:rsidRDefault="00A3205A">
      <w:pPr>
        <w:spacing w:after="15"/>
        <w:ind w:left="-5" w:right="0" w:hanging="10"/>
      </w:pPr>
      <w:r>
        <w:rPr>
          <w:i/>
        </w:rPr>
        <w:t xml:space="preserve">1) Введение в ситуацию. </w:t>
      </w:r>
      <w:r>
        <w:t xml:space="preserve"> </w:t>
      </w:r>
    </w:p>
    <w:p w:rsidR="00C76912" w:rsidRDefault="00A3205A">
      <w:pPr>
        <w:ind w:left="0" w:right="13"/>
      </w:pPr>
      <w:r>
        <w:t xml:space="preserve">На этом этапе создаются условия для возникновения у детей внутренней потребности (мотивации) включения в деятельность. Дети фиксируют, что </w:t>
      </w:r>
      <w:r>
        <w:rPr>
          <w:i/>
        </w:rPr>
        <w:t xml:space="preserve">они хотят </w:t>
      </w:r>
      <w:r>
        <w:t>сделать (так называемую, «</w:t>
      </w:r>
      <w:r>
        <w:rPr>
          <w:i/>
        </w:rPr>
        <w:t>детскую» цель</w:t>
      </w:r>
      <w:r>
        <w:t xml:space="preserve">).  </w:t>
      </w:r>
    </w:p>
    <w:p w:rsidR="00C76912" w:rsidRDefault="00A3205A">
      <w:pPr>
        <w:ind w:left="0" w:right="13"/>
      </w:pPr>
      <w:r>
        <w:lastRenderedPageBreak/>
        <w:t xml:space="preserve">Для этого воспитатель, как правило, включает детей в беседу, обязательно связанную с их жизненным опытом и личностно значимую для них. Источниками формирования ситуации могут стать реальные события, происходящие в окружающей жизни (яркие природные явления, праздники, случаи из жизни детей и их семей, события, происходящие в жизни группы), воображаемые события, события, описываемые в художественной литературе и пр. Эмоциональное включение детей в беседу позволяет педагогу плавно перейти к сюжету, с которым будут связаны все последующие этапы.  </w:t>
      </w:r>
    </w:p>
    <w:p w:rsidR="00C76912" w:rsidRDefault="00A3205A">
      <w:pPr>
        <w:ind w:left="0" w:right="13"/>
      </w:pPr>
      <w:r>
        <w:t xml:space="preserve">Ключевыми фразами завершения этапа являются вопросы: «Хотите?», «Сможете?».  </w:t>
      </w:r>
    </w:p>
    <w:p w:rsidR="00C76912" w:rsidRDefault="00A3205A">
      <w:pPr>
        <w:ind w:left="0" w:right="13"/>
      </w:pPr>
      <w:r>
        <w:t xml:space="preserve">Задавая вопросы в последовательности («Хотите?» – «Сможете?»), воспитатель целенаправленно поддерживает веру детей в собственные силы. Благодаря чему ребенок усваивает важные жизненные установки: «Если я чего-то сильно захочу, то обязательно смогу», «Я верю в свои силы», «Я все сумею, все преодолею, все смогу!».  </w:t>
      </w:r>
    </w:p>
    <w:p w:rsidR="00C76912" w:rsidRDefault="00A3205A">
      <w:pPr>
        <w:ind w:left="0" w:right="13"/>
      </w:pPr>
      <w:r>
        <w:t xml:space="preserve">Таким образом, на этапе «Введение в ситуацию» полноценно включается методологически обоснованный механизм мотивации («надо» – «хочу» – «могу»).  </w:t>
      </w:r>
    </w:p>
    <w:p w:rsidR="00C76912" w:rsidRDefault="00A3205A">
      <w:pPr>
        <w:spacing w:after="15"/>
        <w:ind w:left="-5" w:right="0" w:hanging="10"/>
      </w:pPr>
      <w:r>
        <w:rPr>
          <w:i/>
        </w:rPr>
        <w:t xml:space="preserve">2) Актуализация знаний и умений. </w:t>
      </w:r>
      <w:r>
        <w:t xml:space="preserve"> </w:t>
      </w:r>
    </w:p>
    <w:p w:rsidR="00C76912" w:rsidRDefault="00A3205A">
      <w:pPr>
        <w:ind w:left="0" w:right="13"/>
      </w:pPr>
      <w:r>
        <w:t xml:space="preserve">На данном этапе организуется совместная партнерская деятельность взрослого с детьми, в рамках которой актуализируются мыслительные операции, а также знания и опыт детей, необходимые им для предстоящего нового «открытия».  </w:t>
      </w:r>
    </w:p>
    <w:p w:rsidR="00C76912" w:rsidRDefault="00A3205A">
      <w:pPr>
        <w:ind w:left="0" w:right="13"/>
      </w:pPr>
      <w:r>
        <w:t xml:space="preserve">Дети приобретают опыт взаимодействия с взрослым и сверстниками, согласования действий, выявления и коррекции своих ошибок. При этом они находятся в своем смысловом пространстве (игровом сюжете, например), движутся к своей «детской» цели и даже не догадываются, что педагог как грамотный организатор ведет их к новым «открытиям».  </w:t>
      </w:r>
      <w:r>
        <w:rPr>
          <w:i/>
        </w:rPr>
        <w:t xml:space="preserve">3) Затруднение в ситуации. </w:t>
      </w:r>
      <w:r>
        <w:t xml:space="preserve"> </w:t>
      </w:r>
    </w:p>
    <w:p w:rsidR="00C76912" w:rsidRDefault="00A3205A">
      <w:pPr>
        <w:spacing w:after="0" w:line="259" w:lineRule="auto"/>
        <w:ind w:left="0" w:right="0" w:firstLine="0"/>
        <w:jc w:val="left"/>
      </w:pPr>
      <w:r>
        <w:t xml:space="preserve"> </w:t>
      </w:r>
    </w:p>
    <w:p w:rsidR="00C76912" w:rsidRDefault="00A3205A">
      <w:pPr>
        <w:ind w:left="0" w:right="13"/>
      </w:pPr>
      <w:r>
        <w:t xml:space="preserve">Данный этап является ключевым, т.к. обеспечивает приобретение детьми опыта столкновения с затруднением и его конструктивного преодоления.  </w:t>
      </w:r>
    </w:p>
    <w:p w:rsidR="00C76912" w:rsidRDefault="00A3205A">
      <w:pPr>
        <w:ind w:left="0" w:right="13"/>
      </w:pPr>
      <w:r>
        <w:t xml:space="preserve">В рамках выбранного сюжета моделируется ситуация, в которой дети сталкиваются с затруднением в деятельности: для достижения своей «детской» цели ребенку требуется выполнить некое действие, назовем его «пробным» действием. При этом важно, что выполнение этого «пробного» действия опирается на то новое знание (понятие или способ действий), которое ребенку только предстоит «открыть» и которое на данный момент у него пока еще отсутствует. В связи с этим возникает </w:t>
      </w:r>
      <w:r>
        <w:rPr>
          <w:i/>
        </w:rPr>
        <w:t>затруднение</w:t>
      </w:r>
      <w:r>
        <w:t xml:space="preserve">. Воспитатель с помощью системы вопросов («Смогли?» – «Почему не смогли?») помогает детям приобрести опыт фиксации затруднения и выявления его причины.  </w:t>
      </w:r>
    </w:p>
    <w:p w:rsidR="00C76912" w:rsidRDefault="00A3205A">
      <w:pPr>
        <w:ind w:left="0" w:right="13"/>
      </w:pPr>
      <w:r>
        <w:t xml:space="preserve">Таким образом, воспитатель подводит детей к тому, что они сами хотят узнать «нечто». Причем это «нечто» является абсолютно конкретным и понятным детям, так как они только что сами (под руководством взрослого) назвали причину затруднения.  </w:t>
      </w:r>
      <w:r>
        <w:rPr>
          <w:i/>
        </w:rPr>
        <w:t xml:space="preserve">4) «Открытие» нового знания (способа действий). </w:t>
      </w:r>
      <w:r>
        <w:t xml:space="preserve"> </w:t>
      </w:r>
    </w:p>
    <w:p w:rsidR="00C76912" w:rsidRDefault="00A3205A">
      <w:pPr>
        <w:ind w:left="0" w:right="13"/>
      </w:pPr>
      <w:r>
        <w:lastRenderedPageBreak/>
        <w:t xml:space="preserve">На данном этапе воспитатель вовлекает детей в процесс самостоятельного поиска и «открытий» новых знаний, решение вопросов проблемного характера.  </w:t>
      </w:r>
    </w:p>
    <w:p w:rsidR="00C76912" w:rsidRDefault="00A3205A">
      <w:pPr>
        <w:ind w:left="0" w:right="13"/>
      </w:pPr>
      <w:r>
        <w:t xml:space="preserve">Вначале воспитатель побуждает детей выбрать способ преодоления затруднения. В младшем дошкольном возрасте основными способами преодоления затруднения являются способы «придумать самому» и «спросить у того, кто знает». В старшем дошкольном возрасте добавляется новый способ – «придумаю сам, а потом проверю себя по образцу».  </w:t>
      </w:r>
    </w:p>
    <w:p w:rsidR="00C76912" w:rsidRDefault="00A3205A">
      <w:pPr>
        <w:ind w:left="0" w:right="13"/>
      </w:pPr>
      <w:r>
        <w:t xml:space="preserve">Используя различные приемы и методы (подводящий диалог, побуждающий диалог), педагог организует построение нового знания (способа действий), которое фиксируется детьми в речи и, возможно, в знаках.  </w:t>
      </w:r>
    </w:p>
    <w:p w:rsidR="00C76912" w:rsidRDefault="00A3205A">
      <w:pPr>
        <w:ind w:left="0" w:right="13"/>
      </w:pPr>
      <w:r>
        <w:t xml:space="preserve">Чем старше становятся дети, тем с более разнообразными способами преодоления затруднений, источниками информации и методами исследования они знакомятся.  </w:t>
      </w:r>
    </w:p>
    <w:p w:rsidR="00C76912" w:rsidRDefault="00A3205A">
      <w:pPr>
        <w:ind w:left="0" w:right="13"/>
      </w:pPr>
      <w:r>
        <w:t xml:space="preserve">Таким образом, дети получают опыт выбора способа преодоления затруднения, выдвижения и обоснования гипотез, «открытия» нового знания – пока путем догадки.  </w:t>
      </w:r>
      <w:r>
        <w:rPr>
          <w:i/>
        </w:rPr>
        <w:t xml:space="preserve">5) Включение нового знания (способа действия) в систему знаний. </w:t>
      </w:r>
      <w:r>
        <w:t xml:space="preserve"> </w:t>
      </w:r>
    </w:p>
    <w:p w:rsidR="00C76912" w:rsidRDefault="00A3205A">
      <w:pPr>
        <w:ind w:left="0" w:right="13"/>
      </w:pPr>
      <w:r>
        <w:t xml:space="preserve">На данном этапе воспитатель предлагает различные виды деятельности, в которых новое знание или способ действий используется совместно с освоенными ранее, либо в измененных условиях.  </w:t>
      </w:r>
    </w:p>
    <w:p w:rsidR="00C76912" w:rsidRDefault="00A3205A">
      <w:pPr>
        <w:ind w:left="0" w:right="13"/>
      </w:pPr>
      <w:r>
        <w:t xml:space="preserve">При этом педагог обращает внимание на умение детей слушать, понимать и повторять инструкцию взрослого, планировать свою деятельность (например, в старшем дошкольном возрасте могут использоваться вопросы типа: «Что вы сейчас будете делать? Как будете выполнять задание?»).  </w:t>
      </w:r>
    </w:p>
    <w:p w:rsidR="00C76912" w:rsidRDefault="00A3205A">
      <w:pPr>
        <w:ind w:left="0" w:right="13"/>
      </w:pPr>
      <w:r>
        <w:t xml:space="preserve">Здесь же дети приобретают первичный опыт самоконтроля своих действий и контроля действий сверстников. Использование на данном этапе таких форм организации детской деятельности, когда дети работают в парах или малых группах на общий результат, позволяет формировать у дошкольников навыки культурного общения и коммуникативные умения.  </w:t>
      </w:r>
    </w:p>
    <w:p w:rsidR="00C76912" w:rsidRDefault="00A3205A">
      <w:pPr>
        <w:spacing w:after="15"/>
        <w:ind w:left="-5" w:right="0" w:hanging="10"/>
      </w:pPr>
      <w:r>
        <w:rPr>
          <w:i/>
        </w:rPr>
        <w:t xml:space="preserve">6) Осмысление. </w:t>
      </w:r>
      <w:r>
        <w:t xml:space="preserve"> </w:t>
      </w:r>
    </w:p>
    <w:p w:rsidR="00C76912" w:rsidRDefault="00A3205A">
      <w:pPr>
        <w:ind w:left="0" w:right="13"/>
      </w:pPr>
      <w:r>
        <w:t xml:space="preserve">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w:t>
      </w:r>
      <w:r>
        <w:rPr>
          <w:i/>
        </w:rPr>
        <w:t>определение условий, которые позволили добиться этой цели</w:t>
      </w:r>
      <w:r>
        <w:t xml:space="preserve">.  </w:t>
      </w:r>
    </w:p>
    <w:p w:rsidR="00C76912" w:rsidRDefault="00A3205A">
      <w:pPr>
        <w:ind w:left="0" w:right="13" w:firstLine="0"/>
      </w:pPr>
      <w:r>
        <w:t xml:space="preserve">С помощью системы вопросов: «Где были?», «Чем занимались?», «Кому помогли?» – воспитатель помогает детям осмыслить их деятельность и зафиксировать достижение «детской» цели. А далее, с помощью вопросов: «Как это удалось?», «Что делали, чтобы достичь цели?», «Какие знания (умения, личностные качества) пригодились?» – подводит детей к выводу, что свою («детскую») цель они достигли благодаря тому, что что-то узнали, чему-то научились, определенным образом проявили себя, то есть сводит воедино «детскую» и «взрослую» цели («Удалось …, потому что узнали (научились)…»).  </w:t>
      </w:r>
    </w:p>
    <w:p w:rsidR="00C76912" w:rsidRDefault="00A3205A">
      <w:pPr>
        <w:ind w:left="0" w:right="13"/>
      </w:pPr>
      <w:r>
        <w:lastRenderedPageBreak/>
        <w:t xml:space="preserve">На </w:t>
      </w:r>
      <w:r>
        <w:rPr>
          <w:b/>
        </w:rPr>
        <w:t xml:space="preserve">занятиях тренировочного типа </w:t>
      </w:r>
      <w:r>
        <w:t xml:space="preserve">акцент делается на тренировке познавательных процессов, мыслительных операций, навыков общения и выполнения различных видов действий. Поэтому основная цель занятий такого типа − </w:t>
      </w:r>
      <w:r>
        <w:rPr>
          <w:i/>
        </w:rPr>
        <w:t xml:space="preserve">тренировать </w:t>
      </w:r>
      <w:r>
        <w:t xml:space="preserve">(мыслительную операцию, познавательный процесс, умение, навык, способность и т.д.). Параллельно с этим идет закрепление и развитие сформированных у них математических представлений.  </w:t>
      </w:r>
    </w:p>
    <w:p w:rsidR="00C76912" w:rsidRDefault="00A3205A">
      <w:pPr>
        <w:ind w:left="0" w:right="13"/>
      </w:pPr>
      <w:r>
        <w:t xml:space="preserve">Таким образом, цель образовательных ситуаций тренировочного типа аналогична таким знакомым для педагогов целям, как «закрепить», «повторить», «отработать». Вместе с тем, в данном курсе они имеют принципиально новое содержание: не формальное заучивание детьми и воспроизведение, а выявление и преодоление детьми собственных затруднений в процессе совместной познавательной деятельности.  </w:t>
      </w:r>
    </w:p>
    <w:p w:rsidR="00C76912" w:rsidRDefault="00A3205A">
      <w:pPr>
        <w:ind w:left="0" w:right="13"/>
      </w:pPr>
      <w:r>
        <w:t xml:space="preserve">Структура занятий тренировочного типа включает в себя три последовательных этапа: </w:t>
      </w:r>
    </w:p>
    <w:p w:rsidR="00C76912" w:rsidRDefault="00A3205A">
      <w:pPr>
        <w:numPr>
          <w:ilvl w:val="0"/>
          <w:numId w:val="27"/>
        </w:numPr>
        <w:spacing w:after="15"/>
        <w:ind w:right="3193" w:hanging="281"/>
      </w:pPr>
      <w:r>
        <w:rPr>
          <w:i/>
        </w:rPr>
        <w:t xml:space="preserve">Введение в ситуацию.  </w:t>
      </w:r>
    </w:p>
    <w:p w:rsidR="00C76912" w:rsidRDefault="00A3205A">
      <w:pPr>
        <w:numPr>
          <w:ilvl w:val="0"/>
          <w:numId w:val="27"/>
        </w:numPr>
        <w:spacing w:after="15"/>
        <w:ind w:right="3193" w:hanging="281"/>
      </w:pPr>
      <w:r>
        <w:rPr>
          <w:i/>
        </w:rPr>
        <w:t xml:space="preserve">Игровая деятельность.  3) Осмысление.  </w:t>
      </w:r>
    </w:p>
    <w:p w:rsidR="00C76912" w:rsidRDefault="00A3205A">
      <w:pPr>
        <w:ind w:left="0" w:right="13"/>
      </w:pPr>
      <w:r>
        <w:t xml:space="preserve">Целями </w:t>
      </w:r>
      <w:r>
        <w:rPr>
          <w:b/>
        </w:rPr>
        <w:t xml:space="preserve">занятий обобщающего типа </w:t>
      </w:r>
      <w:r>
        <w:t xml:space="preserve">являются систематизация накопленного детьми опыта математической деятельности и одновременно – оценка индивидуального математического развития детей. Их структура точно такая же, как и тренировочных (введение в ситуацию – игровая деятельность – осмысление), но обобщающие занятия желательно проводить с участием обоих воспитателей, работающих в группе (один организует образовательный процесс, другой – фиксирует успехи детей). Помимо коллективной деятельности на этих занятиях используются индивидуальные задания, а также работа в небольших подгруппах сверстников (6−8 человек).  </w:t>
      </w:r>
    </w:p>
    <w:p w:rsidR="00C76912" w:rsidRDefault="00A3205A">
      <w:pPr>
        <w:ind w:left="0" w:right="13"/>
      </w:pPr>
      <w:r>
        <w:t xml:space="preserve">На занятиях обобщающего и диагностического типа (впрочем, как и на всех остальных) категорически не допустимо создание обстановки экзамена. Такая обстановка может привести лишь к никому не нужной нервозности, потере интереса ребенка к занятиям, при этом результаты диагностики нельзя будет считать объективными.  </w:t>
      </w:r>
    </w:p>
    <w:p w:rsidR="00C76912" w:rsidRDefault="00A3205A">
      <w:pPr>
        <w:spacing w:after="0" w:line="259" w:lineRule="auto"/>
        <w:ind w:left="771" w:right="0" w:firstLine="0"/>
        <w:jc w:val="center"/>
      </w:pPr>
      <w:r>
        <w:rPr>
          <w:b/>
          <w:i/>
        </w:rPr>
        <w:t xml:space="preserve"> </w:t>
      </w:r>
    </w:p>
    <w:p w:rsidR="00C76912" w:rsidRDefault="00A3205A">
      <w:pPr>
        <w:spacing w:after="5" w:line="271" w:lineRule="auto"/>
        <w:ind w:left="3563" w:right="0" w:hanging="2149"/>
        <w:jc w:val="left"/>
      </w:pPr>
      <w:r>
        <w:rPr>
          <w:b/>
        </w:rPr>
        <w:t xml:space="preserve">10. Особенности образовательной деятельности разных видов и культурных практик </w:t>
      </w:r>
    </w:p>
    <w:p w:rsidR="00C76912" w:rsidRDefault="00A3205A">
      <w:pPr>
        <w:spacing w:after="5" w:line="275" w:lineRule="auto"/>
        <w:ind w:left="-15" w:right="0" w:firstLine="708"/>
        <w:jc w:val="left"/>
      </w:pPr>
      <w: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C76912" w:rsidRDefault="00A3205A">
      <w:pPr>
        <w:numPr>
          <w:ilvl w:val="1"/>
          <w:numId w:val="27"/>
        </w:numPr>
        <w:ind w:right="13" w:hanging="360"/>
      </w:pPr>
      <w:r>
        <w:t xml:space="preserve">в игровой практике ребёнок проявляет себя как творческий субъект (творческая </w:t>
      </w:r>
      <w:r>
        <w:rPr>
          <w:rFonts w:ascii="Wingdings" w:eastAsia="Wingdings" w:hAnsi="Wingdings" w:cs="Wingdings"/>
        </w:rPr>
        <w:t></w:t>
      </w:r>
      <w:r>
        <w:rPr>
          <w:rFonts w:ascii="Arial" w:eastAsia="Arial" w:hAnsi="Arial" w:cs="Arial"/>
        </w:rPr>
        <w:t xml:space="preserve"> </w:t>
      </w:r>
      <w:r>
        <w:t xml:space="preserve">инициатива); </w:t>
      </w:r>
    </w:p>
    <w:p w:rsidR="00C76912" w:rsidRDefault="00A3205A">
      <w:pPr>
        <w:numPr>
          <w:ilvl w:val="1"/>
          <w:numId w:val="27"/>
        </w:numPr>
        <w:spacing w:line="270" w:lineRule="auto"/>
        <w:ind w:right="13" w:hanging="360"/>
      </w:pPr>
      <w:r>
        <w:t xml:space="preserve">в продуктивной созидающий и волевой субъект (инициатива целеполагания); </w:t>
      </w:r>
    </w:p>
    <w:p w:rsidR="00C76912" w:rsidRDefault="00C76912">
      <w:pPr>
        <w:sectPr w:rsidR="00C76912">
          <w:headerReference w:type="even" r:id="rId88"/>
          <w:headerReference w:type="default" r:id="rId89"/>
          <w:footerReference w:type="even" r:id="rId90"/>
          <w:footerReference w:type="default" r:id="rId91"/>
          <w:headerReference w:type="first" r:id="rId92"/>
          <w:footerReference w:type="first" r:id="rId93"/>
          <w:pgSz w:w="11906" w:h="16838"/>
          <w:pgMar w:top="1184" w:right="848" w:bottom="1360" w:left="1419" w:header="720" w:footer="717" w:gutter="0"/>
          <w:cols w:space="720"/>
        </w:sectPr>
      </w:pPr>
    </w:p>
    <w:p w:rsidR="00C76912" w:rsidRDefault="00A3205A">
      <w:pPr>
        <w:ind w:left="720" w:right="13" w:firstLine="0"/>
      </w:pPr>
      <w:r>
        <w:lastRenderedPageBreak/>
        <w:t xml:space="preserve">в познавательно-исследовательской практике - как субъект исследования (познавательная инициатива); </w:t>
      </w:r>
    </w:p>
    <w:p w:rsidR="00C76912" w:rsidRDefault="00A3205A">
      <w:pPr>
        <w:numPr>
          <w:ilvl w:val="1"/>
          <w:numId w:val="27"/>
        </w:numPr>
        <w:ind w:right="13" w:hanging="360"/>
      </w:pPr>
      <w:r>
        <w:t xml:space="preserve">коммуникативной практике - как партнер по взаимодействию и собеседник (коммуникативная инициатива); </w:t>
      </w:r>
    </w:p>
    <w:p w:rsidR="00C76912" w:rsidRDefault="00A3205A">
      <w:pPr>
        <w:numPr>
          <w:ilvl w:val="1"/>
          <w:numId w:val="27"/>
        </w:numPr>
        <w:ind w:right="13" w:hanging="360"/>
      </w:pPr>
      <w: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 исследовательской, продуктивной деятельности). </w:t>
      </w:r>
    </w:p>
    <w:p w:rsidR="00C76912" w:rsidRDefault="00A3205A">
      <w:pPr>
        <w:ind w:left="0" w:right="13"/>
      </w:pP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C76912" w:rsidRDefault="00A3205A">
      <w:pPr>
        <w:ind w:left="0" w:right="13"/>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Pr>
          <w:sz w:val="28"/>
        </w:rPr>
        <w:t xml:space="preserve">. </w:t>
      </w:r>
    </w:p>
    <w:p w:rsidR="00C76912" w:rsidRDefault="00A3205A">
      <w:pPr>
        <w:ind w:left="0" w:right="13"/>
      </w:pPr>
      <w: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C76912" w:rsidRDefault="00A3205A">
      <w:pPr>
        <w:ind w:left="0" w:right="13"/>
      </w:pPr>
      <w:r>
        <w:rPr>
          <w:b/>
        </w:rPr>
        <w:t>Совместная игра воспитателя и детей</w:t>
      </w:r>
      <w:r>
        <w:t xml:space="preserve"> (сюжетно-ролевая, режиссерская, игра -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C76912" w:rsidRDefault="00A3205A">
      <w:pPr>
        <w:ind w:left="0" w:right="13"/>
      </w:pPr>
      <w:r>
        <w:rPr>
          <w:b/>
        </w:rPr>
        <w:t xml:space="preserve">Ситуации общения и накопления положительного социально - эмоционального опыта </w:t>
      </w:r>
      <w: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C76912" w:rsidRDefault="00A3205A">
      <w:pPr>
        <w:ind w:left="0" w:right="13"/>
      </w:pPr>
      <w:r>
        <w:rPr>
          <w:b/>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строительно-конструктивные игры,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C76912" w:rsidRDefault="00A3205A">
      <w:pPr>
        <w:ind w:left="0" w:right="13"/>
      </w:pPr>
      <w:r>
        <w:rPr>
          <w:b/>
        </w:rPr>
        <w:t>Музыкально-театральная и литературная гостиная</w:t>
      </w:r>
      <w: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C76912" w:rsidRDefault="00A3205A">
      <w:pPr>
        <w:ind w:left="0" w:right="13"/>
      </w:pPr>
      <w:r>
        <w:rPr>
          <w:b/>
        </w:rPr>
        <w:t>Сенсорный и интеллектуальный тренинг</w:t>
      </w:r>
      <w: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w:t>
      </w:r>
      <w:r>
        <w:lastRenderedPageBreak/>
        <w:t xml:space="preserve">деятельности (умение сравнивать, классифицировать, составлять сериационные ряды, систематизировать по какому-либо признаку и пр.). К данному виду деятельности относятся развивающие игры на основе современных развивающих технологий игры Дьеныша, занимательные задачи).  </w:t>
      </w:r>
    </w:p>
    <w:p w:rsidR="00C76912" w:rsidRDefault="00A3205A">
      <w:pPr>
        <w:ind w:left="0" w:right="13"/>
      </w:pPr>
      <w:r>
        <w:rPr>
          <w:b/>
        </w:rPr>
        <w:t>Детский досуг</w:t>
      </w:r>
      <w:r>
        <w:t xml:space="preserve"> - вид деятельности, целенаправленно организуемый взрослыми для игры, развлечения, отдыха. Как правило, это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кружковая деятельность. Например, для занятий рукоделием, художественным трудом и пр.  </w:t>
      </w:r>
    </w:p>
    <w:p w:rsidR="00C76912" w:rsidRDefault="00A3205A">
      <w:pPr>
        <w:ind w:left="0" w:right="13"/>
      </w:pPr>
      <w:r>
        <w:rPr>
          <w:b/>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  </w:t>
      </w:r>
    </w:p>
    <w:p w:rsidR="00C76912" w:rsidRDefault="00A3205A">
      <w:pPr>
        <w:spacing w:after="0" w:line="259" w:lineRule="auto"/>
        <w:ind w:left="708" w:right="0" w:firstLine="0"/>
        <w:jc w:val="left"/>
      </w:pPr>
      <w:r>
        <w:t xml:space="preserve"> </w:t>
      </w:r>
    </w:p>
    <w:p w:rsidR="00C76912" w:rsidRDefault="00A3205A">
      <w:pPr>
        <w:spacing w:after="5" w:line="275" w:lineRule="auto"/>
        <w:ind w:left="-15" w:right="0" w:firstLine="708"/>
        <w:jc w:val="left"/>
      </w:pPr>
      <w:r>
        <w:t xml:space="preserve">Особенности образовательной деятельности разных видов и культурных практик представлены в федеральной образовательной программе (стр. 152 – 157) </w:t>
      </w:r>
      <w:hyperlink r:id="rId94">
        <w:r>
          <w:rPr>
            <w:b/>
            <w:color w:val="0000FF"/>
            <w:sz w:val="28"/>
            <w:u w:val="single" w:color="0000FF"/>
          </w:rPr>
          <w:t xml:space="preserve">http://publication.pravo.gov.ru/Document/View/0001202212280044?index </w:t>
        </w:r>
      </w:hyperlink>
      <w:hyperlink r:id="rId95">
        <w:r>
          <w:rPr>
            <w:b/>
            <w:color w:val="0000FF"/>
            <w:sz w:val="28"/>
            <w:u w:val="single" w:color="0000FF"/>
          </w:rPr>
          <w:t>=153</w:t>
        </w:r>
      </w:hyperlink>
      <w:hyperlink r:id="rId96">
        <w:r>
          <w:rPr>
            <w:b/>
            <w:sz w:val="28"/>
          </w:rPr>
          <w:t xml:space="preserve"> </w:t>
        </w:r>
      </w:hyperlink>
    </w:p>
    <w:p w:rsidR="00C76912" w:rsidRDefault="00A3205A">
      <w:pPr>
        <w:spacing w:after="8" w:line="259" w:lineRule="auto"/>
        <w:ind w:left="775" w:right="0" w:firstLine="0"/>
        <w:jc w:val="center"/>
      </w:pPr>
      <w:r>
        <w:rPr>
          <w:b/>
          <w:sz w:val="28"/>
        </w:rPr>
        <w:t xml:space="preserve"> </w:t>
      </w:r>
    </w:p>
    <w:p w:rsidR="00C76912" w:rsidRDefault="00A3205A">
      <w:pPr>
        <w:numPr>
          <w:ilvl w:val="0"/>
          <w:numId w:val="28"/>
        </w:numPr>
        <w:spacing w:after="5" w:line="271" w:lineRule="auto"/>
        <w:ind w:right="0" w:hanging="389"/>
        <w:jc w:val="left"/>
      </w:pPr>
      <w:r>
        <w:rPr>
          <w:b/>
        </w:rPr>
        <w:t xml:space="preserve">Способы и направления поддержки детской инициативы </w:t>
      </w:r>
    </w:p>
    <w:p w:rsidR="00C76912" w:rsidRDefault="00A3205A">
      <w:pPr>
        <w:ind w:left="0" w:right="13"/>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 </w:t>
      </w:r>
    </w:p>
    <w:p w:rsidR="00C76912" w:rsidRDefault="00A3205A">
      <w:pPr>
        <w:spacing w:after="0" w:line="259" w:lineRule="auto"/>
        <w:ind w:left="708" w:right="0" w:firstLine="0"/>
        <w:jc w:val="left"/>
      </w:pPr>
      <w:r>
        <w:t xml:space="preserve"> </w:t>
      </w:r>
    </w:p>
    <w:p w:rsidR="00C76912" w:rsidRDefault="00A3205A">
      <w:pPr>
        <w:ind w:left="0" w:right="13"/>
      </w:pPr>
      <w:r>
        <w:t xml:space="preserve">Способы и направления детской инициативы представлены в федеральной образовательной программе (стр. 157 – 161) </w:t>
      </w:r>
      <w:hyperlink r:id="rId97">
        <w:r>
          <w:rPr>
            <w:b/>
            <w:color w:val="0000FF"/>
            <w:u w:val="single" w:color="0000FF"/>
          </w:rPr>
          <w:t>http://publication.pravo.gov.ru/Document/View/0001202212280044?index=158</w:t>
        </w:r>
      </w:hyperlink>
      <w:hyperlink r:id="rId98">
        <w:r>
          <w:rPr>
            <w:b/>
          </w:rPr>
          <w:t xml:space="preserve"> </w:t>
        </w:r>
      </w:hyperlink>
    </w:p>
    <w:p w:rsidR="00C76912" w:rsidRDefault="00A3205A">
      <w:pPr>
        <w:spacing w:after="0" w:line="259" w:lineRule="auto"/>
        <w:ind w:left="708" w:right="0" w:firstLine="0"/>
        <w:jc w:val="left"/>
      </w:pPr>
      <w:r>
        <w:rPr>
          <w:b/>
        </w:rPr>
        <w:t xml:space="preserve"> </w:t>
      </w:r>
    </w:p>
    <w:p w:rsidR="00C76912" w:rsidRDefault="00A3205A">
      <w:pPr>
        <w:numPr>
          <w:ilvl w:val="0"/>
          <w:numId w:val="28"/>
        </w:numPr>
        <w:spacing w:after="5" w:line="271" w:lineRule="auto"/>
        <w:ind w:right="0" w:hanging="389"/>
        <w:jc w:val="left"/>
      </w:pPr>
      <w:r>
        <w:rPr>
          <w:b/>
        </w:rPr>
        <w:t xml:space="preserve">Особенности взаимодействия педагогического коллектива с семьями обучающихся </w:t>
      </w:r>
    </w:p>
    <w:p w:rsidR="00C76912" w:rsidRDefault="00A3205A">
      <w:pPr>
        <w:ind w:left="0" w:right="13"/>
      </w:pPr>
      <w:r>
        <w:t xml:space="preserve">Главными целями взаимодействия педагогического коллектива МДОУ «Детский сад №144» с семьями обучающихся дошкольного возраста являются: </w:t>
      </w:r>
    </w:p>
    <w:p w:rsidR="00C76912" w:rsidRDefault="00A3205A">
      <w:pPr>
        <w:numPr>
          <w:ilvl w:val="0"/>
          <w:numId w:val="29"/>
        </w:numPr>
        <w:ind w:right="13" w:hanging="360"/>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C76912" w:rsidRDefault="00A3205A">
      <w:pPr>
        <w:numPr>
          <w:ilvl w:val="0"/>
          <w:numId w:val="29"/>
        </w:numPr>
        <w:ind w:right="13" w:hanging="360"/>
      </w:pPr>
      <w:r>
        <w:t>обеспечение единства подходов к воспитанию и обучению детей в условиях ДОО и семьи; повышение воспитательного потенциала семьи</w:t>
      </w:r>
      <w:r>
        <w:rPr>
          <w:b/>
        </w:rPr>
        <w:t xml:space="preserve">. </w:t>
      </w:r>
    </w:p>
    <w:p w:rsidR="00C76912" w:rsidRDefault="00A3205A">
      <w:pPr>
        <w:pStyle w:val="1"/>
        <w:ind w:left="767" w:right="765"/>
      </w:pPr>
      <w:r>
        <w:lastRenderedPageBreak/>
        <w:t xml:space="preserve">Направления работы с семьёй по ФГОС </w:t>
      </w:r>
    </w:p>
    <w:p w:rsidR="00C76912" w:rsidRDefault="00A3205A">
      <w:pPr>
        <w:numPr>
          <w:ilvl w:val="0"/>
          <w:numId w:val="30"/>
        </w:numPr>
        <w:ind w:right="13" w:hanging="360"/>
      </w:pPr>
      <w: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C76912" w:rsidRDefault="00A3205A">
      <w:pPr>
        <w:numPr>
          <w:ilvl w:val="0"/>
          <w:numId w:val="30"/>
        </w:numPr>
        <w:ind w:right="13" w:hanging="360"/>
      </w:pPr>
      <w: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C76912" w:rsidRDefault="00A3205A">
      <w:pPr>
        <w:numPr>
          <w:ilvl w:val="0"/>
          <w:numId w:val="30"/>
        </w:numPr>
        <w:ind w:right="13" w:hanging="360"/>
      </w:pPr>
      <w:r>
        <w:t xml:space="preserve">создание условий для участия родителей в образовательной деятельности; </w:t>
      </w:r>
    </w:p>
    <w:p w:rsidR="00C76912" w:rsidRDefault="00A3205A">
      <w:pPr>
        <w:numPr>
          <w:ilvl w:val="0"/>
          <w:numId w:val="30"/>
        </w:numPr>
        <w:ind w:right="13" w:hanging="360"/>
      </w:pPr>
      <w: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C76912" w:rsidRDefault="00A3205A">
      <w:pPr>
        <w:ind w:left="720" w:right="13" w:firstLine="0"/>
      </w:pPr>
      <w:r>
        <w:t xml:space="preserve">создание возможностей для обсуждения с родителями детей вопросов, связанных с реализацией Программы. </w:t>
      </w:r>
    </w:p>
    <w:p w:rsidR="00C76912" w:rsidRDefault="00A3205A">
      <w:pPr>
        <w:spacing w:line="270" w:lineRule="auto"/>
        <w:ind w:left="178" w:right="258" w:hanging="10"/>
        <w:jc w:val="center"/>
      </w:pPr>
      <w:r>
        <w:t xml:space="preserve">Достижение этих целей осуществляется через решение </w:t>
      </w:r>
      <w:r>
        <w:rPr>
          <w:b/>
        </w:rPr>
        <w:t xml:space="preserve">основных задач: </w:t>
      </w:r>
    </w:p>
    <w:p w:rsidR="00C76912" w:rsidRDefault="00A3205A">
      <w:pPr>
        <w:numPr>
          <w:ilvl w:val="0"/>
          <w:numId w:val="30"/>
        </w:numPr>
        <w:ind w:right="13" w:hanging="360"/>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C76912" w:rsidRDefault="00A3205A">
      <w:pPr>
        <w:numPr>
          <w:ilvl w:val="0"/>
          <w:numId w:val="30"/>
        </w:numPr>
        <w:ind w:right="13" w:hanging="360"/>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76912" w:rsidRDefault="00A3205A">
      <w:pPr>
        <w:numPr>
          <w:ilvl w:val="0"/>
          <w:numId w:val="30"/>
        </w:numPr>
        <w:ind w:right="13" w:hanging="360"/>
      </w:pPr>
      <w:r>
        <w:t xml:space="preserve">способствование развитию ответственного и осознанного родительства как базовой основы благополучия семьи; </w:t>
      </w:r>
    </w:p>
    <w:p w:rsidR="00C76912" w:rsidRDefault="00A3205A">
      <w:pPr>
        <w:numPr>
          <w:ilvl w:val="0"/>
          <w:numId w:val="30"/>
        </w:numPr>
        <w:ind w:right="13" w:hanging="360"/>
      </w:pPr>
      <w:r>
        <w:t xml:space="preserve">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 </w:t>
      </w:r>
    </w:p>
    <w:p w:rsidR="00C76912" w:rsidRDefault="00A3205A">
      <w:pPr>
        <w:numPr>
          <w:ilvl w:val="0"/>
          <w:numId w:val="30"/>
        </w:numPr>
        <w:ind w:right="13" w:hanging="360"/>
      </w:pPr>
      <w:r>
        <w:t xml:space="preserve">вовлечение родителей (законных представителей) в образовательный процесс. </w:t>
      </w:r>
    </w:p>
    <w:p w:rsidR="00C76912" w:rsidRDefault="00A3205A">
      <w:pPr>
        <w:spacing w:after="5" w:line="271" w:lineRule="auto"/>
        <w:ind w:left="-15" w:right="0" w:firstLine="708"/>
        <w:jc w:val="left"/>
      </w:pPr>
      <w:r>
        <w:rPr>
          <w:b/>
        </w:rPr>
        <w:t xml:space="preserve">В основу взаимодействия с родителями (законными представителями) положены следующие принципы: </w:t>
      </w:r>
    </w:p>
    <w:p w:rsidR="00C76912" w:rsidRDefault="00A3205A">
      <w:pPr>
        <w:numPr>
          <w:ilvl w:val="0"/>
          <w:numId w:val="30"/>
        </w:numPr>
        <w:ind w:right="13" w:hanging="360"/>
      </w:pPr>
      <w:r>
        <w:t xml:space="preserve">приоритет семьи в воспитании, обучении и развитии ребёнка: в соответствии с «Законом об образовании в РФ»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76912" w:rsidRDefault="00A3205A">
      <w:pPr>
        <w:numPr>
          <w:ilvl w:val="0"/>
          <w:numId w:val="30"/>
        </w:numPr>
        <w:ind w:right="13" w:hanging="360"/>
      </w:pPr>
      <w: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представлен свободный доступ в ДОО; между педагогами и родителями (законными представителями) </w:t>
      </w:r>
      <w:r>
        <w:lastRenderedPageBreak/>
        <w:t xml:space="preserve">необходим обмен информацией об особенностях развития ребёнка в МБДОУ и семье; </w:t>
      </w:r>
    </w:p>
    <w:p w:rsidR="00C76912" w:rsidRDefault="00A3205A">
      <w:pPr>
        <w:numPr>
          <w:ilvl w:val="0"/>
          <w:numId w:val="30"/>
        </w:numPr>
        <w:ind w:right="13" w:hanging="360"/>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76912" w:rsidRDefault="00A3205A">
      <w:pPr>
        <w:numPr>
          <w:ilvl w:val="0"/>
          <w:numId w:val="30"/>
        </w:numPr>
        <w:ind w:right="13" w:hanging="360"/>
      </w:pPr>
      <w:r>
        <w:t xml:space="preserve">индивидуально-дифференцированный подход к каждой семье: при взаимодействии необходимо учитывать особенности семейного потребности родителей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C76912" w:rsidRDefault="00A3205A">
      <w:pPr>
        <w:numPr>
          <w:ilvl w:val="0"/>
          <w:numId w:val="30"/>
        </w:numPr>
        <w:ind w:right="13" w:hanging="360"/>
      </w:pPr>
      <w: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76912" w:rsidRDefault="00A3205A">
      <w:pPr>
        <w:ind w:left="0" w:right="13"/>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C76912" w:rsidRDefault="00A3205A">
      <w:pPr>
        <w:numPr>
          <w:ilvl w:val="0"/>
          <w:numId w:val="30"/>
        </w:numPr>
        <w:ind w:right="13" w:hanging="360"/>
      </w:pPr>
      <w:r>
        <w:rPr>
          <w:i/>
        </w:rPr>
        <w:t>диагностико-аналитическое направление</w:t>
      </w:r>
      <w: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76912" w:rsidRDefault="00A3205A">
      <w:pPr>
        <w:numPr>
          <w:ilvl w:val="0"/>
          <w:numId w:val="30"/>
        </w:numPr>
        <w:ind w:right="13" w:hanging="360"/>
      </w:pPr>
      <w:r>
        <w:rPr>
          <w:i/>
        </w:rPr>
        <w:t>просветительское направление</w:t>
      </w:r>
      <w: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C76912" w:rsidRDefault="00A3205A">
      <w:pPr>
        <w:numPr>
          <w:ilvl w:val="0"/>
          <w:numId w:val="30"/>
        </w:numPr>
        <w:ind w:right="13" w:hanging="360"/>
      </w:pPr>
      <w:r>
        <w:rPr>
          <w:i/>
        </w:rPr>
        <w:t>консультационное направление</w:t>
      </w:r>
      <w: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w:t>
      </w:r>
      <w:r>
        <w:lastRenderedPageBreak/>
        <w:t xml:space="preserve">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76912" w:rsidRDefault="00A3205A">
      <w:pPr>
        <w:ind w:left="0" w:right="13"/>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w:t>
      </w:r>
      <w:r>
        <w:rPr>
          <w:b/>
        </w:rPr>
        <w:t xml:space="preserve">; </w:t>
      </w:r>
      <w:r>
        <w:t xml:space="preserve">разработку и реализацию образовательных проектов ДОО совместно с семьей. </w:t>
      </w:r>
    </w:p>
    <w:p w:rsidR="00C76912" w:rsidRDefault="00A3205A">
      <w:pPr>
        <w:ind w:left="0" w:right="13"/>
      </w:pPr>
      <w: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r>
        <w:rPr>
          <w:b/>
        </w:rPr>
        <w:t xml:space="preserve">. </w:t>
      </w:r>
    </w:p>
    <w:p w:rsidR="00C76912" w:rsidRDefault="00A3205A">
      <w:pPr>
        <w:ind w:left="0" w:right="13"/>
      </w:pPr>
      <w:r>
        <w:t xml:space="preserve">Взаимодействия с родителями (законными представителями) осуществляется в процессе следующих направлений просветительской деятельности: </w:t>
      </w:r>
    </w:p>
    <w:p w:rsidR="00C76912" w:rsidRDefault="00A3205A">
      <w:pPr>
        <w:numPr>
          <w:ilvl w:val="0"/>
          <w:numId w:val="30"/>
        </w:numPr>
        <w:ind w:right="13" w:hanging="360"/>
      </w:pPr>
      <w: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76912" w:rsidRDefault="00A3205A">
      <w:pPr>
        <w:numPr>
          <w:ilvl w:val="0"/>
          <w:numId w:val="30"/>
        </w:numPr>
        <w:ind w:right="13" w:hanging="360"/>
      </w:pPr>
      <w: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76912" w:rsidRDefault="00A3205A">
      <w:pPr>
        <w:ind w:left="720" w:right="13" w:firstLine="0"/>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в решении данных задач; </w:t>
      </w:r>
    </w:p>
    <w:p w:rsidR="00C76912" w:rsidRDefault="00A3205A">
      <w:pPr>
        <w:numPr>
          <w:ilvl w:val="0"/>
          <w:numId w:val="30"/>
        </w:numPr>
        <w:ind w:right="13" w:hanging="360"/>
      </w:pPr>
      <w:r>
        <w:t xml:space="preserve">знакомство родителей (законных представителей) с оздоровительными мероприятиями, проводимыми в ДОО; </w:t>
      </w:r>
    </w:p>
    <w:p w:rsidR="00C76912" w:rsidRDefault="00A3205A">
      <w:pPr>
        <w:numPr>
          <w:ilvl w:val="0"/>
          <w:numId w:val="30"/>
        </w:numPr>
        <w:ind w:right="13" w:hanging="360"/>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 </w:t>
      </w:r>
    </w:p>
    <w:p w:rsidR="00C76912" w:rsidRDefault="00A3205A">
      <w:pPr>
        <w:ind w:left="0" w:right="13"/>
      </w:pPr>
      <w: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76912" w:rsidRDefault="00A3205A">
      <w:pPr>
        <w:numPr>
          <w:ilvl w:val="0"/>
          <w:numId w:val="30"/>
        </w:numPr>
        <w:ind w:right="13" w:hanging="360"/>
      </w:pPr>
      <w: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76912" w:rsidRDefault="00A3205A">
      <w:pPr>
        <w:numPr>
          <w:ilvl w:val="0"/>
          <w:numId w:val="30"/>
        </w:numPr>
        <w:ind w:right="13" w:hanging="360"/>
      </w:pPr>
      <w:r>
        <w:lastRenderedPageBreak/>
        <w:t xml:space="preserve">просветительское и консультационное направления 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w:t>
      </w:r>
    </w:p>
    <w:p w:rsidR="00C76912" w:rsidRDefault="00A3205A">
      <w:pPr>
        <w:numPr>
          <w:ilvl w:val="0"/>
          <w:numId w:val="30"/>
        </w:numPr>
        <w:ind w:right="13" w:hanging="360"/>
      </w:pPr>
      <w:r>
        <w:t xml:space="preserve">информационные проспекты, стенды, ширмы, папки –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w:t>
      </w:r>
    </w:p>
    <w:p w:rsidR="00C76912" w:rsidRDefault="00A3205A">
      <w:pPr>
        <w:numPr>
          <w:ilvl w:val="0"/>
          <w:numId w:val="30"/>
        </w:numPr>
        <w:ind w:right="13" w:hanging="360"/>
      </w:pPr>
      <w:r>
        <w:t xml:space="preserve">сайты ДОО и социальные группы в сети Интернет; медиарепортажи и интервью; </w:t>
      </w:r>
    </w:p>
    <w:p w:rsidR="00C76912" w:rsidRDefault="00A3205A">
      <w:pPr>
        <w:numPr>
          <w:ilvl w:val="0"/>
          <w:numId w:val="30"/>
        </w:numPr>
        <w:ind w:right="13" w:hanging="360"/>
      </w:pPr>
      <w:r>
        <w:t xml:space="preserve">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76912" w:rsidRDefault="00A3205A">
      <w:pPr>
        <w:ind w:left="0" w:right="13"/>
      </w:pPr>
      <w:r>
        <w:t xml:space="preserve">Незаменимой формой установления доверительного делового контакта между семьей и ДОО является </w:t>
      </w:r>
      <w:r>
        <w:rPr>
          <w:b/>
        </w:rPr>
        <w:t>диалог педагога и родителей</w:t>
      </w:r>
      <w:r>
        <w:t xml:space="preserve">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C76912" w:rsidRDefault="00A3205A">
      <w:pPr>
        <w:ind w:left="0" w:right="13"/>
      </w:pPr>
      <w: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C76912" w:rsidRDefault="00A3205A">
      <w:pPr>
        <w:spacing w:line="270" w:lineRule="auto"/>
        <w:ind w:left="178" w:right="142" w:hanging="10"/>
        <w:jc w:val="center"/>
      </w:pPr>
      <w:r>
        <w:t xml:space="preserve">Проведение коллективом ДОО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 </w:t>
      </w:r>
    </w:p>
    <w:p w:rsidR="00C76912" w:rsidRDefault="00A3205A">
      <w:pPr>
        <w:numPr>
          <w:ilvl w:val="0"/>
          <w:numId w:val="30"/>
        </w:numPr>
        <w:ind w:right="13" w:hanging="360"/>
      </w:pPr>
      <w:r>
        <w:rPr>
          <w:i/>
        </w:rPr>
        <w:t>Персонализации получаемой информации</w:t>
      </w:r>
      <w:r>
        <w:t xml:space="preserve">.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Получаемая информация должна интегрироваться в целостный информационный комплекс представлений о конкретном ребенке. </w:t>
      </w:r>
    </w:p>
    <w:p w:rsidR="00C76912" w:rsidRDefault="00A3205A">
      <w:pPr>
        <w:numPr>
          <w:ilvl w:val="0"/>
          <w:numId w:val="30"/>
        </w:numPr>
        <w:ind w:right="13" w:hanging="360"/>
      </w:pPr>
      <w:r>
        <w:rPr>
          <w:i/>
        </w:rPr>
        <w:t>Непрерывность и динамичность информации</w:t>
      </w:r>
      <w:r>
        <w:t xml:space="preserve">. Воспитательно-образовательный процесс, направленный на реализацию инвариантной части примерной основной </w:t>
      </w:r>
      <w:r>
        <w:lastRenderedPageBreak/>
        <w:t xml:space="preserve">общеобразовательной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 </w:t>
      </w:r>
    </w:p>
    <w:p w:rsidR="00C76912" w:rsidRDefault="00A3205A">
      <w:pPr>
        <w:numPr>
          <w:ilvl w:val="0"/>
          <w:numId w:val="30"/>
        </w:numPr>
        <w:ind w:right="13" w:hanging="360"/>
      </w:pPr>
      <w:r>
        <w:rPr>
          <w:i/>
        </w:rPr>
        <w:t xml:space="preserve">Релевантность информации (англ. </w:t>
      </w:r>
      <w:r>
        <w:t xml:space="preserve">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 Релевантная информация - основа решения, поэтому важно добиться ее максимальной точности и соответствия проблеме. </w:t>
      </w:r>
    </w:p>
    <w:p w:rsidR="00C76912" w:rsidRDefault="00A3205A">
      <w:pPr>
        <w:numPr>
          <w:ilvl w:val="0"/>
          <w:numId w:val="30"/>
        </w:numPr>
        <w:ind w:right="13" w:hanging="360"/>
      </w:pPr>
      <w:r>
        <w:rPr>
          <w:i/>
        </w:rPr>
        <w:t>Смысловая однозначность информации</w:t>
      </w:r>
      <w:r>
        <w:t xml:space="preserve">. Исключение из информации двусмысленных слов или утверждений. </w:t>
      </w:r>
    </w:p>
    <w:p w:rsidR="00C76912" w:rsidRDefault="00A3205A">
      <w:pPr>
        <w:numPr>
          <w:ilvl w:val="0"/>
          <w:numId w:val="30"/>
        </w:numPr>
        <w:ind w:right="13" w:hanging="360"/>
      </w:pPr>
      <w:r>
        <w:rPr>
          <w:i/>
        </w:rPr>
        <w:t>Адекватность информации</w:t>
      </w:r>
      <w:r>
        <w:t xml:space="preserve">. Информация должна адекватно отражать заданные свойства объекта изучения (признаки, связи, измерения). </w:t>
      </w:r>
    </w:p>
    <w:p w:rsidR="00C76912" w:rsidRDefault="00A3205A">
      <w:pPr>
        <w:numPr>
          <w:ilvl w:val="0"/>
          <w:numId w:val="30"/>
        </w:numPr>
        <w:ind w:right="13" w:hanging="360"/>
      </w:pPr>
      <w:r>
        <w:rPr>
          <w:i/>
        </w:rPr>
        <w:t>Корпоративная паритетность информации</w:t>
      </w:r>
      <w:r>
        <w:t xml:space="preserve">.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 </w:t>
      </w:r>
    </w:p>
    <w:p w:rsidR="00C76912" w:rsidRDefault="00A3205A">
      <w:pPr>
        <w:ind w:left="0" w:right="13"/>
      </w:pPr>
      <w: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w:t>
      </w:r>
    </w:p>
    <w:p w:rsidR="00C76912" w:rsidRDefault="00A3205A">
      <w:pPr>
        <w:ind w:left="0" w:right="13"/>
      </w:pPr>
      <w: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почте, общение в мессенджерах. </w:t>
      </w:r>
    </w:p>
    <w:p w:rsidR="00C76912" w:rsidRDefault="00A3205A">
      <w:pPr>
        <w:spacing w:after="46" w:line="259" w:lineRule="auto"/>
        <w:ind w:left="0" w:right="0" w:firstLine="0"/>
        <w:jc w:val="left"/>
      </w:pPr>
      <w:r>
        <w:rPr>
          <w:sz w:val="24"/>
        </w:rPr>
        <w:t xml:space="preserve"> </w:t>
      </w:r>
    </w:p>
    <w:p w:rsidR="00C76912" w:rsidRDefault="00A3205A">
      <w:pPr>
        <w:spacing w:line="270" w:lineRule="auto"/>
        <w:ind w:left="1541" w:right="1470" w:hanging="10"/>
        <w:jc w:val="center"/>
      </w:pPr>
      <w:r>
        <w:t xml:space="preserve">Формы информационного взаимодействия с родителями по основным линиям развития воспитанников. </w:t>
      </w:r>
    </w:p>
    <w:p w:rsidR="00C76912" w:rsidRDefault="00A3205A">
      <w:pPr>
        <w:spacing w:after="0" w:line="259" w:lineRule="auto"/>
        <w:ind w:left="58" w:right="0" w:firstLine="0"/>
        <w:jc w:val="center"/>
      </w:pPr>
      <w:r>
        <w:t xml:space="preserve"> </w:t>
      </w:r>
    </w:p>
    <w:tbl>
      <w:tblPr>
        <w:tblStyle w:val="TableGrid"/>
        <w:tblW w:w="9635" w:type="dxa"/>
        <w:tblInd w:w="5" w:type="dxa"/>
        <w:tblCellMar>
          <w:top w:w="50" w:type="dxa"/>
          <w:left w:w="109" w:type="dxa"/>
          <w:right w:w="53" w:type="dxa"/>
        </w:tblCellMar>
        <w:tblLook w:val="04A0" w:firstRow="1" w:lastRow="0" w:firstColumn="1" w:lastColumn="0" w:noHBand="0" w:noVBand="1"/>
      </w:tblPr>
      <w:tblGrid>
        <w:gridCol w:w="2263"/>
        <w:gridCol w:w="7372"/>
      </w:tblGrid>
      <w:tr w:rsidR="00C76912">
        <w:trPr>
          <w:trHeight w:val="2036"/>
        </w:trPr>
        <w:tc>
          <w:tcPr>
            <w:tcW w:w="22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2"/>
              </w:rPr>
              <w:t xml:space="preserve">Физическое развитие </w:t>
            </w:r>
          </w:p>
        </w:tc>
        <w:tc>
          <w:tcPr>
            <w:tcW w:w="7372"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82"/>
              </w:numPr>
              <w:spacing w:after="0" w:line="278" w:lineRule="auto"/>
              <w:ind w:right="0" w:firstLine="0"/>
              <w:jc w:val="left"/>
            </w:pPr>
            <w:r>
              <w:rPr>
                <w:sz w:val="22"/>
              </w:rP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 </w:t>
            </w:r>
          </w:p>
          <w:p w:rsidR="00C76912" w:rsidRDefault="00A3205A">
            <w:pPr>
              <w:numPr>
                <w:ilvl w:val="0"/>
                <w:numId w:val="82"/>
              </w:numPr>
              <w:spacing w:after="0" w:line="279" w:lineRule="auto"/>
              <w:ind w:right="0" w:firstLine="0"/>
              <w:jc w:val="left"/>
            </w:pPr>
            <w:r>
              <w:rPr>
                <w:sz w:val="22"/>
              </w:rPr>
              <w:t xml:space="preserve">Персонализация передачи информации о здоровье каждого ребенка, реализуемой разнообразными средствами («Лист здоровья ребенка», </w:t>
            </w:r>
          </w:p>
          <w:p w:rsidR="00C76912" w:rsidRDefault="00A3205A">
            <w:pPr>
              <w:spacing w:after="21" w:line="259" w:lineRule="auto"/>
              <w:ind w:left="0" w:right="0" w:firstLine="0"/>
              <w:jc w:val="left"/>
            </w:pPr>
            <w:r>
              <w:rPr>
                <w:sz w:val="22"/>
              </w:rPr>
              <w:t xml:space="preserve">«Портфолио» и др.) </w:t>
            </w:r>
          </w:p>
          <w:p w:rsidR="00C76912" w:rsidRDefault="00A3205A">
            <w:pPr>
              <w:numPr>
                <w:ilvl w:val="0"/>
                <w:numId w:val="82"/>
              </w:numPr>
              <w:spacing w:after="19" w:line="259" w:lineRule="auto"/>
              <w:ind w:right="0" w:firstLine="0"/>
              <w:jc w:val="left"/>
            </w:pPr>
            <w:r>
              <w:rPr>
                <w:sz w:val="22"/>
              </w:rPr>
              <w:t xml:space="preserve">Проведение «Дня здоровья» и физкультурных праздников с родителями. </w:t>
            </w:r>
          </w:p>
          <w:p w:rsidR="00C76912" w:rsidRDefault="00A3205A">
            <w:pPr>
              <w:numPr>
                <w:ilvl w:val="0"/>
                <w:numId w:val="82"/>
              </w:numPr>
              <w:spacing w:after="0" w:line="259" w:lineRule="auto"/>
              <w:ind w:right="0" w:firstLine="0"/>
              <w:jc w:val="left"/>
            </w:pPr>
            <w:r>
              <w:rPr>
                <w:sz w:val="22"/>
              </w:rPr>
              <w:t xml:space="preserve">Создание специальных информационных и познавательных стендов. </w:t>
            </w:r>
          </w:p>
        </w:tc>
      </w:tr>
    </w:tbl>
    <w:p w:rsidR="00C76912" w:rsidRDefault="00C76912">
      <w:pPr>
        <w:sectPr w:rsidR="00C76912">
          <w:headerReference w:type="even" r:id="rId99"/>
          <w:headerReference w:type="default" r:id="rId100"/>
          <w:footerReference w:type="even" r:id="rId101"/>
          <w:footerReference w:type="default" r:id="rId102"/>
          <w:headerReference w:type="first" r:id="rId103"/>
          <w:footerReference w:type="first" r:id="rId104"/>
          <w:pgSz w:w="11906" w:h="16838"/>
          <w:pgMar w:top="1187" w:right="846" w:bottom="1336" w:left="1419" w:header="720" w:footer="717" w:gutter="0"/>
          <w:cols w:space="720"/>
        </w:sectPr>
      </w:pPr>
    </w:p>
    <w:tbl>
      <w:tblPr>
        <w:tblStyle w:val="TableGrid"/>
        <w:tblW w:w="9635" w:type="dxa"/>
        <w:tblInd w:w="5" w:type="dxa"/>
        <w:tblCellMar>
          <w:top w:w="51" w:type="dxa"/>
          <w:left w:w="109" w:type="dxa"/>
          <w:right w:w="53" w:type="dxa"/>
        </w:tblCellMar>
        <w:tblLook w:val="04A0" w:firstRow="1" w:lastRow="0" w:firstColumn="1" w:lastColumn="0" w:noHBand="0" w:noVBand="1"/>
      </w:tblPr>
      <w:tblGrid>
        <w:gridCol w:w="2263"/>
        <w:gridCol w:w="7372"/>
      </w:tblGrid>
      <w:tr w:rsidR="00C76912">
        <w:trPr>
          <w:trHeight w:val="2288"/>
        </w:trPr>
        <w:tc>
          <w:tcPr>
            <w:tcW w:w="22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4" w:firstLine="0"/>
              <w:jc w:val="center"/>
            </w:pPr>
            <w:r>
              <w:rPr>
                <w:b/>
                <w:sz w:val="22"/>
              </w:rPr>
              <w:lastRenderedPageBreak/>
              <w:t xml:space="preserve">Речевое развитие </w:t>
            </w:r>
          </w:p>
        </w:tc>
        <w:tc>
          <w:tcPr>
            <w:tcW w:w="7372"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83"/>
              </w:numPr>
              <w:spacing w:after="3" w:line="277" w:lineRule="auto"/>
              <w:ind w:right="26" w:firstLine="0"/>
            </w:pPr>
            <w:r>
              <w:rPr>
                <w:sz w:val="22"/>
              </w:rPr>
              <w:t xml:space="preserve">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C76912" w:rsidRDefault="00A3205A">
            <w:pPr>
              <w:numPr>
                <w:ilvl w:val="0"/>
                <w:numId w:val="83"/>
              </w:numPr>
              <w:spacing w:after="0" w:line="277" w:lineRule="auto"/>
              <w:ind w:right="26" w:firstLine="0"/>
            </w:pPr>
            <w:r>
              <w:rPr>
                <w:sz w:val="22"/>
              </w:rPr>
              <w:t xml:space="preserve">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w:t>
            </w:r>
          </w:p>
          <w:p w:rsidR="00C76912" w:rsidRDefault="00A3205A">
            <w:pPr>
              <w:numPr>
                <w:ilvl w:val="0"/>
                <w:numId w:val="83"/>
              </w:numPr>
              <w:spacing w:after="21" w:line="259" w:lineRule="auto"/>
              <w:ind w:right="26" w:firstLine="0"/>
            </w:pPr>
            <w:r>
              <w:rPr>
                <w:sz w:val="22"/>
              </w:rPr>
              <w:t xml:space="preserve">Проведение родителями обследования речи детей. </w:t>
            </w:r>
          </w:p>
          <w:p w:rsidR="00C76912" w:rsidRDefault="00A3205A">
            <w:pPr>
              <w:numPr>
                <w:ilvl w:val="0"/>
                <w:numId w:val="83"/>
              </w:numPr>
              <w:spacing w:after="0" w:line="259" w:lineRule="auto"/>
              <w:ind w:right="26" w:firstLine="0"/>
            </w:pPr>
            <w:r>
              <w:rPr>
                <w:sz w:val="22"/>
              </w:rPr>
              <w:t xml:space="preserve">Просмотр видео- и прослушивание аудиоматериалов связанных речевым развитием детей. </w:t>
            </w:r>
          </w:p>
        </w:tc>
      </w:tr>
      <w:tr w:rsidR="00C76912">
        <w:trPr>
          <w:trHeight w:val="3301"/>
        </w:trPr>
        <w:tc>
          <w:tcPr>
            <w:tcW w:w="22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jc w:val="center"/>
            </w:pPr>
            <w:r>
              <w:rPr>
                <w:b/>
                <w:sz w:val="22"/>
              </w:rPr>
              <w:t xml:space="preserve">Познавательное развитие </w:t>
            </w:r>
          </w:p>
          <w:p w:rsidR="00C76912" w:rsidRDefault="00A3205A">
            <w:pPr>
              <w:spacing w:after="0" w:line="259" w:lineRule="auto"/>
              <w:ind w:left="0" w:right="3" w:firstLine="0"/>
              <w:jc w:val="center"/>
            </w:pPr>
            <w:r>
              <w:rPr>
                <w:b/>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C76912" w:rsidRDefault="00A3205A">
            <w:pPr>
              <w:spacing w:after="1" w:line="276" w:lineRule="auto"/>
              <w:ind w:left="0" w:right="0" w:firstLine="0"/>
            </w:pPr>
            <w:r>
              <w:rPr>
                <w:sz w:val="22"/>
              </w:rPr>
              <w:t xml:space="preserve">1.Ознакомление родителей с основными показателями познавательного развития детей. </w:t>
            </w:r>
          </w:p>
          <w:p w:rsidR="00C76912" w:rsidRDefault="00A3205A">
            <w:pPr>
              <w:spacing w:after="0" w:line="278" w:lineRule="auto"/>
              <w:ind w:left="0" w:right="51" w:firstLine="0"/>
            </w:pPr>
            <w:r>
              <w:rPr>
                <w:sz w:val="22"/>
              </w:rPr>
              <w:t xml:space="preserve">2.Индивидуальное обсуждение с родителями результатов обследования познавательно - речевого развития детей при их личной встрече с педагогом. 3.Проведение родителями обследования математического развития детей с помощью специальных тетрадей с печатной основой. </w:t>
            </w:r>
          </w:p>
          <w:p w:rsidR="00C76912" w:rsidRDefault="00A3205A">
            <w:pPr>
              <w:spacing w:after="1" w:line="278" w:lineRule="auto"/>
              <w:ind w:left="0" w:right="55" w:firstLine="0"/>
            </w:pPr>
            <w:r>
              <w:rPr>
                <w:sz w:val="22"/>
              </w:rPr>
              <w:t xml:space="preserve">4.Привлечение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 </w:t>
            </w:r>
          </w:p>
          <w:p w:rsidR="00C76912" w:rsidRDefault="00A3205A">
            <w:pPr>
              <w:spacing w:after="18" w:line="259" w:lineRule="auto"/>
              <w:ind w:left="0" w:right="0" w:firstLine="0"/>
              <w:jc w:val="left"/>
            </w:pPr>
            <w:r>
              <w:rPr>
                <w:sz w:val="22"/>
              </w:rPr>
              <w:t xml:space="preserve">5.Участие родителей в игротеках. </w:t>
            </w:r>
          </w:p>
          <w:p w:rsidR="00C76912" w:rsidRDefault="00A3205A">
            <w:pPr>
              <w:spacing w:after="0" w:line="259" w:lineRule="auto"/>
              <w:ind w:left="0" w:right="0" w:firstLine="0"/>
            </w:pPr>
            <w:r>
              <w:rPr>
                <w:sz w:val="22"/>
              </w:rPr>
              <w:t xml:space="preserve">6.Просмотр видео- и прослушивание аудиоматериалов, связанных с познавательным развитием детей.  </w:t>
            </w:r>
          </w:p>
        </w:tc>
      </w:tr>
      <w:tr w:rsidR="00C76912">
        <w:trPr>
          <w:trHeight w:val="2062"/>
        </w:trPr>
        <w:tc>
          <w:tcPr>
            <w:tcW w:w="22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0" w:lineRule="auto"/>
              <w:ind w:left="0" w:right="0" w:firstLine="0"/>
              <w:jc w:val="center"/>
            </w:pPr>
            <w:r>
              <w:rPr>
                <w:b/>
                <w:sz w:val="22"/>
              </w:rPr>
              <w:t xml:space="preserve">Социально- коммуникативное развитие </w:t>
            </w:r>
          </w:p>
          <w:p w:rsidR="00C76912" w:rsidRDefault="00A3205A">
            <w:pPr>
              <w:spacing w:after="0" w:line="259" w:lineRule="auto"/>
              <w:ind w:left="0" w:right="3" w:firstLine="0"/>
              <w:jc w:val="center"/>
            </w:pPr>
            <w:r>
              <w:rPr>
                <w:b/>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84"/>
              </w:numPr>
              <w:spacing w:after="0" w:line="278" w:lineRule="auto"/>
              <w:ind w:right="53" w:firstLine="0"/>
            </w:pPr>
            <w:r>
              <w:rPr>
                <w:sz w:val="22"/>
              </w:rPr>
              <w:t xml:space="preserve">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 </w:t>
            </w:r>
          </w:p>
          <w:p w:rsidR="00C76912" w:rsidRDefault="00A3205A">
            <w:pPr>
              <w:numPr>
                <w:ilvl w:val="0"/>
                <w:numId w:val="84"/>
              </w:numPr>
              <w:spacing w:after="0" w:line="278" w:lineRule="auto"/>
              <w:ind w:right="53" w:firstLine="0"/>
            </w:pPr>
            <w:r>
              <w:rPr>
                <w:sz w:val="22"/>
              </w:rPr>
              <w:t xml:space="preserve">Индивидуальное обсуждение с родителями результатов обследования социально - коммуникативного развития детей при их личной встрече с педагогом или психологом. </w:t>
            </w:r>
          </w:p>
          <w:p w:rsidR="00C76912" w:rsidRDefault="00A3205A">
            <w:pPr>
              <w:numPr>
                <w:ilvl w:val="0"/>
                <w:numId w:val="84"/>
              </w:numPr>
              <w:spacing w:after="0" w:line="259" w:lineRule="auto"/>
              <w:ind w:right="53" w:firstLine="0"/>
            </w:pPr>
            <w:r>
              <w:rPr>
                <w:sz w:val="22"/>
              </w:rPr>
              <w:t xml:space="preserve">Использование современных средств передачи информации, например, передача видеоизображения в режиме реального времени через Интернет. </w:t>
            </w:r>
          </w:p>
        </w:tc>
      </w:tr>
      <w:tr w:rsidR="00C76912">
        <w:trPr>
          <w:trHeight w:val="2288"/>
        </w:trPr>
        <w:tc>
          <w:tcPr>
            <w:tcW w:w="22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2"/>
              </w:rPr>
              <w:t xml:space="preserve">Художественно- эстетическое развитие </w:t>
            </w:r>
          </w:p>
          <w:p w:rsidR="00C76912" w:rsidRDefault="00A3205A">
            <w:pPr>
              <w:spacing w:after="0" w:line="259" w:lineRule="auto"/>
              <w:ind w:left="0" w:right="3" w:firstLine="0"/>
              <w:jc w:val="center"/>
            </w:pPr>
            <w:r>
              <w:rPr>
                <w:b/>
                <w:sz w:val="22"/>
              </w:rPr>
              <w:t xml:space="preserve"> </w:t>
            </w:r>
          </w:p>
        </w:tc>
        <w:tc>
          <w:tcPr>
            <w:tcW w:w="7372"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85"/>
              </w:numPr>
              <w:spacing w:after="0" w:line="278" w:lineRule="auto"/>
              <w:ind w:right="53" w:firstLine="0"/>
            </w:pPr>
            <w:r>
              <w:rPr>
                <w:sz w:val="22"/>
              </w:rPr>
              <w:t xml:space="preserve">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C76912" w:rsidRDefault="00A3205A">
            <w:pPr>
              <w:numPr>
                <w:ilvl w:val="0"/>
                <w:numId w:val="85"/>
              </w:numPr>
              <w:spacing w:after="0" w:line="278" w:lineRule="auto"/>
              <w:ind w:right="53" w:firstLine="0"/>
            </w:pPr>
            <w:r>
              <w:rPr>
                <w:sz w:val="22"/>
              </w:rPr>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3. Организация поквартальных выставок детских работ по свободной (самостоятельной) деятельности. </w:t>
            </w:r>
          </w:p>
          <w:p w:rsidR="00C76912" w:rsidRDefault="00A3205A">
            <w:pPr>
              <w:spacing w:after="0" w:line="259" w:lineRule="auto"/>
              <w:ind w:left="0" w:right="0" w:firstLine="0"/>
              <w:jc w:val="left"/>
            </w:pPr>
            <w:r>
              <w:rPr>
                <w:sz w:val="22"/>
              </w:rPr>
              <w:t xml:space="preserve">4. Организация Интернет - выставок с детскими работами. </w:t>
            </w:r>
          </w:p>
        </w:tc>
      </w:tr>
    </w:tbl>
    <w:p w:rsidR="00C76912" w:rsidRDefault="00A3205A">
      <w:pPr>
        <w:spacing w:after="27" w:line="259" w:lineRule="auto"/>
        <w:ind w:left="60" w:right="0" w:firstLine="0"/>
        <w:jc w:val="center"/>
      </w:pPr>
      <w:r>
        <w:t xml:space="preserve"> </w:t>
      </w:r>
    </w:p>
    <w:p w:rsidR="00C76912" w:rsidRDefault="00A3205A">
      <w:pPr>
        <w:spacing w:line="270" w:lineRule="auto"/>
        <w:ind w:left="10" w:right="0" w:hanging="10"/>
        <w:jc w:val="center"/>
      </w:pPr>
      <w:r>
        <w:t xml:space="preserve">Периодичность сотрудничества коллектива детского сада с семьями воспитанников и участие родителей в жизни детского сада </w:t>
      </w:r>
    </w:p>
    <w:p w:rsidR="00C76912" w:rsidRDefault="00A3205A">
      <w:pPr>
        <w:spacing w:after="0" w:line="259" w:lineRule="auto"/>
        <w:ind w:left="60" w:right="0" w:firstLine="0"/>
        <w:jc w:val="center"/>
      </w:pPr>
      <w:r>
        <w:t xml:space="preserve"> </w:t>
      </w:r>
    </w:p>
    <w:tbl>
      <w:tblPr>
        <w:tblStyle w:val="TableGrid"/>
        <w:tblW w:w="9734" w:type="dxa"/>
        <w:tblInd w:w="5" w:type="dxa"/>
        <w:tblCellMar>
          <w:top w:w="10" w:type="dxa"/>
          <w:right w:w="53" w:type="dxa"/>
        </w:tblCellMar>
        <w:tblLook w:val="04A0" w:firstRow="1" w:lastRow="0" w:firstColumn="1" w:lastColumn="0" w:noHBand="0" w:noVBand="1"/>
      </w:tblPr>
      <w:tblGrid>
        <w:gridCol w:w="3210"/>
        <w:gridCol w:w="4299"/>
        <w:gridCol w:w="1231"/>
        <w:gridCol w:w="994"/>
      </w:tblGrid>
      <w:tr w:rsidR="00C76912">
        <w:trPr>
          <w:trHeight w:val="626"/>
        </w:trPr>
        <w:tc>
          <w:tcPr>
            <w:tcW w:w="32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2" w:right="26" w:firstLine="0"/>
              <w:jc w:val="center"/>
            </w:pPr>
            <w:r>
              <w:rPr>
                <w:b/>
                <w:sz w:val="22"/>
              </w:rPr>
              <w:t xml:space="preserve">Реальное участие родителей в жизни детского сада </w:t>
            </w:r>
          </w:p>
        </w:tc>
        <w:tc>
          <w:tcPr>
            <w:tcW w:w="429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b/>
                <w:sz w:val="22"/>
              </w:rPr>
              <w:t xml:space="preserve">Формы участия </w:t>
            </w:r>
          </w:p>
        </w:tc>
        <w:tc>
          <w:tcPr>
            <w:tcW w:w="222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2"/>
              </w:rPr>
              <w:t xml:space="preserve">Периодичность сотрудничества </w:t>
            </w:r>
          </w:p>
        </w:tc>
      </w:tr>
      <w:tr w:rsidR="00C76912">
        <w:trPr>
          <w:trHeight w:val="1021"/>
        </w:trPr>
        <w:tc>
          <w:tcPr>
            <w:tcW w:w="32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0" w:firstLine="0"/>
              <w:jc w:val="left"/>
            </w:pPr>
            <w:r>
              <w:rPr>
                <w:sz w:val="22"/>
              </w:rPr>
              <w:lastRenderedPageBreak/>
              <w:t xml:space="preserve">В проведении мониторинговых исследований </w:t>
            </w:r>
          </w:p>
          <w:p w:rsidR="00C76912" w:rsidRDefault="00A3205A">
            <w:pPr>
              <w:spacing w:after="0" w:line="259" w:lineRule="auto"/>
              <w:ind w:left="0" w:right="0" w:firstLine="0"/>
              <w:jc w:val="left"/>
            </w:pPr>
            <w:r>
              <w:rPr>
                <w:sz w:val="22"/>
              </w:rPr>
              <w:t xml:space="preserve"> </w:t>
            </w:r>
          </w:p>
        </w:tc>
        <w:tc>
          <w:tcPr>
            <w:tcW w:w="4299" w:type="dxa"/>
            <w:tcBorders>
              <w:top w:val="single" w:sz="4" w:space="0" w:color="000000"/>
              <w:left w:val="single" w:sz="4" w:space="0" w:color="000000"/>
              <w:bottom w:val="single" w:sz="4" w:space="0" w:color="000000"/>
              <w:right w:val="single" w:sz="4" w:space="0" w:color="000000"/>
            </w:tcBorders>
          </w:tcPr>
          <w:p w:rsidR="00C76912" w:rsidRDefault="00A3205A">
            <w:pPr>
              <w:spacing w:after="16" w:line="259" w:lineRule="auto"/>
              <w:ind w:left="0" w:right="0" w:firstLine="0"/>
              <w:jc w:val="left"/>
            </w:pPr>
            <w:r>
              <w:rPr>
                <w:sz w:val="22"/>
              </w:rPr>
              <w:t xml:space="preserve">-анкетирование; </w:t>
            </w:r>
          </w:p>
          <w:p w:rsidR="00C76912" w:rsidRDefault="00A3205A">
            <w:pPr>
              <w:numPr>
                <w:ilvl w:val="0"/>
                <w:numId w:val="86"/>
              </w:numPr>
              <w:spacing w:after="0" w:line="276" w:lineRule="auto"/>
              <w:ind w:right="0" w:firstLine="0"/>
              <w:jc w:val="left"/>
            </w:pPr>
            <w:r>
              <w:rPr>
                <w:sz w:val="22"/>
              </w:rPr>
              <w:t xml:space="preserve">социологический опрос; -интервьюирование; </w:t>
            </w:r>
          </w:p>
          <w:p w:rsidR="00C76912" w:rsidRDefault="00A3205A">
            <w:pPr>
              <w:numPr>
                <w:ilvl w:val="0"/>
                <w:numId w:val="86"/>
              </w:numPr>
              <w:spacing w:after="0" w:line="259" w:lineRule="auto"/>
              <w:ind w:right="0" w:firstLine="0"/>
              <w:jc w:val="left"/>
            </w:pPr>
            <w:r>
              <w:rPr>
                <w:sz w:val="22"/>
              </w:rPr>
              <w:t xml:space="preserve">«Родительская почта». </w:t>
            </w:r>
          </w:p>
        </w:tc>
        <w:tc>
          <w:tcPr>
            <w:tcW w:w="222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453" w:firstLine="0"/>
              <w:jc w:val="left"/>
            </w:pPr>
            <w:r>
              <w:rPr>
                <w:sz w:val="22"/>
              </w:rPr>
              <w:t xml:space="preserve">3-4 раза в год/ по мере необходимости </w:t>
            </w:r>
          </w:p>
          <w:p w:rsidR="00C76912" w:rsidRDefault="00A3205A">
            <w:pPr>
              <w:spacing w:after="0" w:line="259" w:lineRule="auto"/>
              <w:ind w:left="0" w:right="0" w:firstLine="0"/>
              <w:jc w:val="left"/>
            </w:pPr>
            <w:r>
              <w:rPr>
                <w:sz w:val="22"/>
              </w:rPr>
              <w:t xml:space="preserve"> </w:t>
            </w:r>
          </w:p>
        </w:tc>
      </w:tr>
      <w:tr w:rsidR="00C76912">
        <w:trPr>
          <w:trHeight w:val="1277"/>
        </w:trPr>
        <w:tc>
          <w:tcPr>
            <w:tcW w:w="32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создании условий </w:t>
            </w:r>
          </w:p>
          <w:p w:rsidR="00C76912" w:rsidRDefault="00A3205A">
            <w:pPr>
              <w:spacing w:after="0" w:line="259" w:lineRule="auto"/>
              <w:ind w:left="0" w:right="0" w:firstLine="0"/>
              <w:jc w:val="left"/>
            </w:pPr>
            <w:r>
              <w:rPr>
                <w:sz w:val="22"/>
              </w:rPr>
              <w:t xml:space="preserve"> </w:t>
            </w:r>
          </w:p>
        </w:tc>
        <w:tc>
          <w:tcPr>
            <w:tcW w:w="429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0" w:lineRule="auto"/>
              <w:ind w:left="0" w:right="0" w:firstLine="0"/>
              <w:jc w:val="left"/>
            </w:pPr>
            <w:r>
              <w:rPr>
                <w:sz w:val="22"/>
              </w:rPr>
              <w:t xml:space="preserve">- </w:t>
            </w:r>
            <w:r>
              <w:rPr>
                <w:sz w:val="22"/>
              </w:rPr>
              <w:tab/>
              <w:t xml:space="preserve">участие </w:t>
            </w:r>
            <w:r>
              <w:rPr>
                <w:sz w:val="22"/>
              </w:rPr>
              <w:tab/>
              <w:t xml:space="preserve">в </w:t>
            </w:r>
            <w:r>
              <w:rPr>
                <w:sz w:val="22"/>
              </w:rPr>
              <w:tab/>
              <w:t xml:space="preserve">субботниках </w:t>
            </w:r>
            <w:r>
              <w:rPr>
                <w:sz w:val="22"/>
              </w:rPr>
              <w:tab/>
              <w:t xml:space="preserve">по благоустройству территории; </w:t>
            </w:r>
          </w:p>
          <w:p w:rsidR="00C76912" w:rsidRDefault="00A3205A">
            <w:pPr>
              <w:tabs>
                <w:tab w:val="center" w:pos="1391"/>
                <w:tab w:val="center" w:pos="2281"/>
                <w:tab w:val="right" w:pos="4247"/>
              </w:tabs>
              <w:spacing w:after="24" w:line="259" w:lineRule="auto"/>
              <w:ind w:left="0" w:right="0" w:firstLine="0"/>
              <w:jc w:val="left"/>
            </w:pPr>
            <w:r>
              <w:rPr>
                <w:sz w:val="22"/>
              </w:rPr>
              <w:t xml:space="preserve">-помощь </w:t>
            </w:r>
            <w:r>
              <w:rPr>
                <w:sz w:val="22"/>
              </w:rPr>
              <w:tab/>
              <w:t xml:space="preserve">в </w:t>
            </w:r>
            <w:r>
              <w:rPr>
                <w:sz w:val="22"/>
              </w:rPr>
              <w:tab/>
              <w:t xml:space="preserve">создании </w:t>
            </w:r>
            <w:r>
              <w:rPr>
                <w:sz w:val="22"/>
              </w:rPr>
              <w:tab/>
              <w:t>предметно-</w:t>
            </w:r>
          </w:p>
          <w:p w:rsidR="00C76912" w:rsidRDefault="00A3205A">
            <w:pPr>
              <w:spacing w:after="17" w:line="259" w:lineRule="auto"/>
              <w:ind w:left="0" w:right="0" w:firstLine="0"/>
              <w:jc w:val="left"/>
            </w:pPr>
            <w:r>
              <w:rPr>
                <w:sz w:val="22"/>
              </w:rPr>
              <w:t xml:space="preserve">развивающей среды; </w:t>
            </w:r>
          </w:p>
          <w:p w:rsidR="00C76912" w:rsidRDefault="00A3205A">
            <w:pPr>
              <w:spacing w:after="0" w:line="259" w:lineRule="auto"/>
              <w:ind w:left="0" w:right="0" w:firstLine="0"/>
              <w:jc w:val="left"/>
            </w:pPr>
            <w:r>
              <w:rPr>
                <w:sz w:val="22"/>
              </w:rPr>
              <w:t xml:space="preserve">-оказание помощи в ремонтных работах. </w:t>
            </w:r>
          </w:p>
        </w:tc>
        <w:tc>
          <w:tcPr>
            <w:tcW w:w="222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18" w:line="259" w:lineRule="auto"/>
              <w:ind w:left="0" w:right="0" w:firstLine="0"/>
              <w:jc w:val="left"/>
            </w:pPr>
            <w:r>
              <w:rPr>
                <w:sz w:val="22"/>
              </w:rPr>
              <w:t xml:space="preserve">2 раза в год/по мере </w:t>
            </w:r>
          </w:p>
          <w:p w:rsidR="00C76912" w:rsidRDefault="00A3205A">
            <w:pPr>
              <w:spacing w:after="0" w:line="259" w:lineRule="auto"/>
              <w:ind w:left="0" w:right="0" w:firstLine="0"/>
              <w:jc w:val="left"/>
            </w:pPr>
            <w:r>
              <w:rPr>
                <w:sz w:val="22"/>
              </w:rPr>
              <w:t xml:space="preserve">необходимости </w:t>
            </w:r>
          </w:p>
          <w:p w:rsidR="00C76912" w:rsidRDefault="00A3205A">
            <w:pPr>
              <w:spacing w:after="0" w:line="259" w:lineRule="auto"/>
              <w:ind w:left="0" w:right="0" w:firstLine="0"/>
              <w:jc w:val="left"/>
            </w:pPr>
            <w:r>
              <w:rPr>
                <w:sz w:val="22"/>
              </w:rPr>
              <w:t xml:space="preserve"> </w:t>
            </w:r>
          </w:p>
        </w:tc>
      </w:tr>
      <w:tr w:rsidR="00C76912">
        <w:trPr>
          <w:trHeight w:val="262"/>
        </w:trPr>
        <w:tc>
          <w:tcPr>
            <w:tcW w:w="32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В управлении ДОО </w:t>
            </w:r>
          </w:p>
        </w:tc>
        <w:tc>
          <w:tcPr>
            <w:tcW w:w="429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 участие в работе Совета родителей. </w:t>
            </w:r>
          </w:p>
        </w:tc>
        <w:tc>
          <w:tcPr>
            <w:tcW w:w="222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по плану </w:t>
            </w:r>
          </w:p>
        </w:tc>
      </w:tr>
      <w:tr w:rsidR="00C76912">
        <w:trPr>
          <w:trHeight w:val="264"/>
        </w:trPr>
        <w:tc>
          <w:tcPr>
            <w:tcW w:w="3209"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4299"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1231" w:type="dxa"/>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 </w:t>
            </w:r>
          </w:p>
        </w:tc>
        <w:tc>
          <w:tcPr>
            <w:tcW w:w="994"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2288"/>
        </w:trPr>
        <w:tc>
          <w:tcPr>
            <w:tcW w:w="32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108" w:right="53" w:firstLine="0"/>
            </w:pPr>
            <w:r>
              <w:rPr>
                <w:sz w:val="22"/>
              </w:rPr>
              <w:t xml:space="preserve">В просветительской деятельности, направленной на повышение педагогической культуры, расширение информационного поля родителей </w:t>
            </w:r>
          </w:p>
          <w:p w:rsidR="00C76912" w:rsidRDefault="00A3205A">
            <w:pPr>
              <w:spacing w:after="0" w:line="259" w:lineRule="auto"/>
              <w:ind w:left="108" w:right="0" w:firstLine="0"/>
              <w:jc w:val="left"/>
            </w:pPr>
            <w:r>
              <w:rPr>
                <w:sz w:val="22"/>
              </w:rPr>
              <w:t xml:space="preserve"> </w:t>
            </w:r>
          </w:p>
        </w:tc>
        <w:tc>
          <w:tcPr>
            <w:tcW w:w="4299" w:type="dxa"/>
            <w:tcBorders>
              <w:top w:val="single" w:sz="4" w:space="0" w:color="000000"/>
              <w:left w:val="single" w:sz="4" w:space="0" w:color="000000"/>
              <w:bottom w:val="single" w:sz="4" w:space="0" w:color="000000"/>
              <w:right w:val="single" w:sz="4" w:space="0" w:color="000000"/>
            </w:tcBorders>
          </w:tcPr>
          <w:p w:rsidR="00C76912" w:rsidRDefault="00A3205A">
            <w:pPr>
              <w:spacing w:after="11" w:line="264" w:lineRule="auto"/>
              <w:ind w:left="108" w:right="54" w:firstLine="0"/>
            </w:pPr>
            <w:r>
              <w:rPr>
                <w:sz w:val="22"/>
              </w:rPr>
              <w:t xml:space="preserve">- наглядная информация (стенды, папкипередвижки, семейные и групповые фотоальбомы, фоторепортажи «Моя семья» и др.) </w:t>
            </w:r>
          </w:p>
          <w:p w:rsidR="00C76912" w:rsidRDefault="00A3205A">
            <w:pPr>
              <w:spacing w:after="17" w:line="259" w:lineRule="auto"/>
              <w:ind w:left="108" w:right="0" w:firstLine="0"/>
              <w:jc w:val="left"/>
            </w:pPr>
            <w:r>
              <w:rPr>
                <w:sz w:val="22"/>
              </w:rPr>
              <w:t xml:space="preserve">-памятки; </w:t>
            </w:r>
          </w:p>
          <w:p w:rsidR="00C76912" w:rsidRDefault="00A3205A">
            <w:pPr>
              <w:spacing w:after="20" w:line="259" w:lineRule="auto"/>
              <w:ind w:left="108" w:right="0" w:firstLine="0"/>
              <w:jc w:val="left"/>
            </w:pPr>
            <w:r>
              <w:rPr>
                <w:sz w:val="22"/>
              </w:rPr>
              <w:t xml:space="preserve">-создание странички на сайте ДОО; </w:t>
            </w:r>
          </w:p>
          <w:p w:rsidR="00C76912" w:rsidRDefault="00A3205A">
            <w:pPr>
              <w:spacing w:after="0" w:line="259" w:lineRule="auto"/>
              <w:ind w:left="108" w:right="52" w:firstLine="0"/>
            </w:pPr>
            <w:r>
              <w:rPr>
                <w:sz w:val="22"/>
              </w:rPr>
              <w:t xml:space="preserve">-консультации, семинары, семинарыпрактикумы, конференции; -родительские собрания. </w:t>
            </w:r>
          </w:p>
        </w:tc>
        <w:tc>
          <w:tcPr>
            <w:tcW w:w="1231" w:type="dxa"/>
            <w:tcBorders>
              <w:top w:val="single" w:sz="4" w:space="0" w:color="000000"/>
              <w:left w:val="single" w:sz="4" w:space="0" w:color="000000"/>
              <w:bottom w:val="single" w:sz="4" w:space="0" w:color="000000"/>
              <w:right w:val="nil"/>
            </w:tcBorders>
          </w:tcPr>
          <w:p w:rsidR="00C76912" w:rsidRDefault="00A3205A">
            <w:pPr>
              <w:spacing w:after="18" w:line="259" w:lineRule="auto"/>
              <w:ind w:left="108" w:right="0" w:firstLine="0"/>
              <w:jc w:val="left"/>
            </w:pPr>
            <w:r>
              <w:rPr>
                <w:sz w:val="22"/>
              </w:rPr>
              <w:t xml:space="preserve">Согласно </w:t>
            </w:r>
          </w:p>
          <w:p w:rsidR="00C76912" w:rsidRDefault="00A3205A">
            <w:pPr>
              <w:spacing w:after="0" w:line="259" w:lineRule="auto"/>
              <w:ind w:left="108" w:right="0" w:firstLine="0"/>
              <w:jc w:val="left"/>
            </w:pPr>
            <w:r>
              <w:rPr>
                <w:sz w:val="22"/>
              </w:rPr>
              <w:t xml:space="preserve">плану </w:t>
            </w:r>
          </w:p>
          <w:p w:rsidR="00C76912" w:rsidRDefault="00A3205A">
            <w:pPr>
              <w:spacing w:after="0" w:line="259" w:lineRule="auto"/>
              <w:ind w:left="108" w:right="0" w:firstLine="0"/>
              <w:jc w:val="left"/>
            </w:pPr>
            <w:r>
              <w:rPr>
                <w:sz w:val="22"/>
              </w:rPr>
              <w:t xml:space="preserve"> </w:t>
            </w:r>
          </w:p>
        </w:tc>
        <w:tc>
          <w:tcPr>
            <w:tcW w:w="994" w:type="dxa"/>
            <w:tcBorders>
              <w:top w:val="single" w:sz="4" w:space="0" w:color="000000"/>
              <w:left w:val="nil"/>
              <w:bottom w:val="single" w:sz="4" w:space="0" w:color="000000"/>
              <w:right w:val="single" w:sz="4" w:space="0" w:color="000000"/>
            </w:tcBorders>
          </w:tcPr>
          <w:p w:rsidR="00C76912" w:rsidRDefault="00A3205A">
            <w:pPr>
              <w:spacing w:after="0" w:line="259" w:lineRule="auto"/>
              <w:ind w:left="1" w:right="0" w:firstLine="0"/>
            </w:pPr>
            <w:r>
              <w:rPr>
                <w:sz w:val="22"/>
              </w:rPr>
              <w:t xml:space="preserve">годовому </w:t>
            </w:r>
          </w:p>
        </w:tc>
      </w:tr>
      <w:tr w:rsidR="00C76912">
        <w:trPr>
          <w:trHeight w:val="2794"/>
        </w:trPr>
        <w:tc>
          <w:tcPr>
            <w:tcW w:w="32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108" w:right="54" w:firstLine="0"/>
            </w:pPr>
            <w:r>
              <w:rPr>
                <w:sz w:val="22"/>
              </w:rPr>
              <w:t xml:space="preserve">В воспитательно – образовательном процессе ДОО, направленном на </w:t>
            </w:r>
          </w:p>
          <w:p w:rsidR="00C76912" w:rsidRDefault="00A3205A">
            <w:pPr>
              <w:spacing w:after="0" w:line="277" w:lineRule="auto"/>
              <w:ind w:left="108" w:right="53" w:firstLine="0"/>
            </w:pPr>
            <w:r>
              <w:rPr>
                <w:sz w:val="22"/>
              </w:rPr>
              <w:t xml:space="preserve">установление сотрудничества и партнерских отношений с целью вовлечения родителей в единое образовательное </w:t>
            </w:r>
          </w:p>
          <w:p w:rsidR="00C76912" w:rsidRDefault="00A3205A">
            <w:pPr>
              <w:spacing w:after="0" w:line="259" w:lineRule="auto"/>
              <w:ind w:left="108" w:right="0" w:firstLine="0"/>
              <w:jc w:val="left"/>
            </w:pPr>
            <w:r>
              <w:rPr>
                <w:sz w:val="22"/>
              </w:rPr>
              <w:t xml:space="preserve">пространство </w:t>
            </w:r>
          </w:p>
          <w:p w:rsidR="00C76912" w:rsidRDefault="00A3205A">
            <w:pPr>
              <w:spacing w:after="0" w:line="259" w:lineRule="auto"/>
              <w:ind w:left="108" w:right="0" w:firstLine="0"/>
              <w:jc w:val="left"/>
            </w:pPr>
            <w:r>
              <w:rPr>
                <w:sz w:val="22"/>
              </w:rPr>
              <w:t xml:space="preserve"> </w:t>
            </w:r>
          </w:p>
        </w:tc>
        <w:tc>
          <w:tcPr>
            <w:tcW w:w="4299" w:type="dxa"/>
            <w:tcBorders>
              <w:top w:val="single" w:sz="4" w:space="0" w:color="000000"/>
              <w:left w:val="single" w:sz="4" w:space="0" w:color="000000"/>
              <w:bottom w:val="single" w:sz="4" w:space="0" w:color="000000"/>
              <w:right w:val="single" w:sz="4" w:space="0" w:color="000000"/>
            </w:tcBorders>
          </w:tcPr>
          <w:p w:rsidR="00C76912" w:rsidRDefault="00A3205A">
            <w:pPr>
              <w:spacing w:after="12" w:line="259" w:lineRule="auto"/>
              <w:ind w:left="108" w:right="0" w:firstLine="0"/>
              <w:jc w:val="left"/>
            </w:pPr>
            <w:r>
              <w:rPr>
                <w:sz w:val="22"/>
              </w:rPr>
              <w:t xml:space="preserve">-Дни открытых дверей; </w:t>
            </w:r>
          </w:p>
          <w:p w:rsidR="00C76912" w:rsidRDefault="00A3205A">
            <w:pPr>
              <w:numPr>
                <w:ilvl w:val="0"/>
                <w:numId w:val="87"/>
              </w:numPr>
              <w:spacing w:after="19" w:line="259" w:lineRule="auto"/>
              <w:ind w:right="0" w:firstLine="0"/>
              <w:jc w:val="left"/>
            </w:pPr>
            <w:r>
              <w:rPr>
                <w:sz w:val="22"/>
              </w:rPr>
              <w:t xml:space="preserve">Дни здоровья; </w:t>
            </w:r>
          </w:p>
          <w:p w:rsidR="00C76912" w:rsidRDefault="00A3205A">
            <w:pPr>
              <w:numPr>
                <w:ilvl w:val="0"/>
                <w:numId w:val="87"/>
              </w:numPr>
              <w:spacing w:after="16" w:line="259" w:lineRule="auto"/>
              <w:ind w:right="0" w:firstLine="0"/>
              <w:jc w:val="left"/>
            </w:pPr>
            <w:r>
              <w:rPr>
                <w:sz w:val="22"/>
              </w:rPr>
              <w:t xml:space="preserve">выставки совместного творчества; </w:t>
            </w:r>
          </w:p>
          <w:p w:rsidR="00C76912" w:rsidRDefault="00A3205A">
            <w:pPr>
              <w:numPr>
                <w:ilvl w:val="0"/>
                <w:numId w:val="87"/>
              </w:numPr>
              <w:spacing w:after="2" w:line="275" w:lineRule="auto"/>
              <w:ind w:right="0" w:firstLine="0"/>
              <w:jc w:val="left"/>
            </w:pPr>
            <w:r>
              <w:rPr>
                <w:sz w:val="22"/>
              </w:rPr>
              <w:t xml:space="preserve">совместные праздники, развлечения; -встречи с интересными людьми, семейные гостиные; </w:t>
            </w:r>
          </w:p>
          <w:p w:rsidR="00C76912" w:rsidRDefault="00A3205A">
            <w:pPr>
              <w:spacing w:after="3" w:line="274" w:lineRule="auto"/>
              <w:ind w:left="108" w:right="0" w:firstLine="0"/>
              <w:jc w:val="left"/>
            </w:pPr>
            <w:r>
              <w:rPr>
                <w:sz w:val="22"/>
              </w:rPr>
              <w:t xml:space="preserve">-участие в творческих выставках, смотрах- конкурсах; </w:t>
            </w:r>
          </w:p>
          <w:p w:rsidR="00C76912" w:rsidRDefault="00A3205A">
            <w:pPr>
              <w:numPr>
                <w:ilvl w:val="0"/>
                <w:numId w:val="87"/>
              </w:numPr>
              <w:spacing w:after="19" w:line="259" w:lineRule="auto"/>
              <w:ind w:right="0" w:firstLine="0"/>
              <w:jc w:val="left"/>
            </w:pPr>
            <w:r>
              <w:rPr>
                <w:sz w:val="22"/>
              </w:rPr>
              <w:t xml:space="preserve">мероприятия с родителями в рамках </w:t>
            </w:r>
          </w:p>
          <w:p w:rsidR="00C76912" w:rsidRDefault="00A3205A">
            <w:pPr>
              <w:spacing w:after="16" w:line="259" w:lineRule="auto"/>
              <w:ind w:left="108" w:right="0" w:firstLine="0"/>
              <w:jc w:val="left"/>
            </w:pPr>
            <w:r>
              <w:rPr>
                <w:sz w:val="22"/>
              </w:rPr>
              <w:t xml:space="preserve">проектной деятельности; </w:t>
            </w:r>
          </w:p>
          <w:p w:rsidR="00C76912" w:rsidRDefault="00A3205A">
            <w:pPr>
              <w:numPr>
                <w:ilvl w:val="0"/>
                <w:numId w:val="87"/>
              </w:numPr>
              <w:spacing w:after="0" w:line="259" w:lineRule="auto"/>
              <w:ind w:right="0" w:firstLine="0"/>
              <w:jc w:val="left"/>
            </w:pPr>
            <w:r>
              <w:rPr>
                <w:sz w:val="22"/>
              </w:rPr>
              <w:t xml:space="preserve">творческие отчеты кружков. </w:t>
            </w:r>
          </w:p>
        </w:tc>
        <w:tc>
          <w:tcPr>
            <w:tcW w:w="1231" w:type="dxa"/>
            <w:tcBorders>
              <w:top w:val="single" w:sz="4" w:space="0" w:color="000000"/>
              <w:left w:val="single" w:sz="4" w:space="0" w:color="000000"/>
              <w:bottom w:val="single" w:sz="4" w:space="0" w:color="000000"/>
              <w:right w:val="nil"/>
            </w:tcBorders>
          </w:tcPr>
          <w:p w:rsidR="00C76912" w:rsidRDefault="00A3205A">
            <w:pPr>
              <w:spacing w:after="15" w:line="259" w:lineRule="auto"/>
              <w:ind w:left="108" w:right="0" w:firstLine="0"/>
              <w:jc w:val="left"/>
            </w:pPr>
            <w:r>
              <w:rPr>
                <w:sz w:val="22"/>
              </w:rPr>
              <w:t xml:space="preserve">Согласно </w:t>
            </w:r>
          </w:p>
          <w:p w:rsidR="00C76912" w:rsidRDefault="00A3205A">
            <w:pPr>
              <w:spacing w:after="0" w:line="259" w:lineRule="auto"/>
              <w:ind w:left="108" w:right="0" w:firstLine="0"/>
              <w:jc w:val="left"/>
            </w:pPr>
            <w:r>
              <w:rPr>
                <w:sz w:val="22"/>
              </w:rPr>
              <w:t xml:space="preserve">плану </w:t>
            </w:r>
          </w:p>
          <w:p w:rsidR="00C76912" w:rsidRDefault="00A3205A">
            <w:pPr>
              <w:spacing w:after="0" w:line="259" w:lineRule="auto"/>
              <w:ind w:left="108" w:right="0" w:firstLine="0"/>
              <w:jc w:val="left"/>
            </w:pPr>
            <w:r>
              <w:rPr>
                <w:sz w:val="22"/>
              </w:rPr>
              <w:t xml:space="preserve"> </w:t>
            </w:r>
          </w:p>
        </w:tc>
        <w:tc>
          <w:tcPr>
            <w:tcW w:w="994" w:type="dxa"/>
            <w:tcBorders>
              <w:top w:val="single" w:sz="4" w:space="0" w:color="000000"/>
              <w:left w:val="nil"/>
              <w:bottom w:val="single" w:sz="4" w:space="0" w:color="000000"/>
              <w:right w:val="single" w:sz="4" w:space="0" w:color="000000"/>
            </w:tcBorders>
          </w:tcPr>
          <w:p w:rsidR="00C76912" w:rsidRDefault="00A3205A">
            <w:pPr>
              <w:spacing w:after="0" w:line="259" w:lineRule="auto"/>
              <w:ind w:left="0" w:right="0" w:firstLine="0"/>
            </w:pPr>
            <w:r>
              <w:rPr>
                <w:sz w:val="22"/>
              </w:rPr>
              <w:t xml:space="preserve">годовому </w:t>
            </w:r>
          </w:p>
        </w:tc>
      </w:tr>
    </w:tbl>
    <w:p w:rsidR="00C76912" w:rsidRDefault="00A3205A">
      <w:pPr>
        <w:spacing w:after="0" w:line="259" w:lineRule="auto"/>
        <w:ind w:left="60" w:right="0" w:firstLine="0"/>
        <w:jc w:val="center"/>
      </w:pPr>
      <w:r>
        <w:t xml:space="preserve"> </w:t>
      </w:r>
    </w:p>
    <w:p w:rsidR="00C76912" w:rsidRDefault="00A3205A">
      <w:pPr>
        <w:pStyle w:val="2"/>
        <w:ind w:left="4131" w:hanging="3027"/>
        <w:jc w:val="left"/>
      </w:pPr>
      <w:r>
        <w:t xml:space="preserve">12.1. Часть программы, формируемая участниками образовательных отношений </w:t>
      </w:r>
    </w:p>
    <w:p w:rsidR="00C76912" w:rsidRDefault="00A3205A">
      <w:pPr>
        <w:ind w:left="0" w:right="13"/>
      </w:pPr>
      <w:r>
        <w:t xml:space="preserve">Современное образовательное пространство предлагает родителям невероятное количество предложений по развитию способностей детей раннего и дошкольного детства. Однако приходится констатировать, что этот ресурс нередко превращается из развивающего в отягощающий. Зачастую современные родители (из самых благих побуждений!), в соответствии со сложившимися представлениями о качественном образовании, ждут «накачки» своих детей знаниями и умениями. А, как известно, любому ребенку нужно одобряющее внимание взрослого. </w:t>
      </w:r>
    </w:p>
    <w:p w:rsidR="00C76912" w:rsidRDefault="00A3205A">
      <w:pPr>
        <w:ind w:left="0" w:right="13"/>
      </w:pPr>
      <w:r>
        <w:t xml:space="preserve">Вот почему так важно всем взрослым – и педагогам, и родителям – осознать, что главной задачей воспитания дошкольников сегодня становится создание (и/или сохранение) условий, в которых ребенок играет, экспериментирует, фантазирует, сотрудничает с другими детьми и взрослыми, преодолевает неудачи; учится общаться, находить решения в нестандартных ситуациях; сопереживает, чувствует заботу о себе </w:t>
      </w:r>
      <w:r>
        <w:lastRenderedPageBreak/>
        <w:t xml:space="preserve">и пытается заботиться о других. Кардинальное изменение взгляда на важнейшие задачи дошкольного образования, признание уникальности и самоценности дошкольного детства, как важного этапа в становлении личности, требуют переосмысления подходов к взаимодействию педагогов с родителями воспитанников. </w:t>
      </w:r>
    </w:p>
    <w:p w:rsidR="00C76912" w:rsidRDefault="00A3205A">
      <w:pPr>
        <w:ind w:left="0" w:right="13"/>
      </w:pPr>
      <w:r>
        <w:t xml:space="preserve">В современных условиях, когда воспитательный потенциал семьи зачастую является невысоким, дошкольные образовательные организации выступают инстанцией развития не только ребенка, но и родителей. Сегодня семье нужна помощь в осознании подлинных ценностей образования, поддержка в освоении новых способов общения со своими детьми. </w:t>
      </w:r>
    </w:p>
    <w:p w:rsidR="00C76912" w:rsidRDefault="00A3205A">
      <w:pPr>
        <w:ind w:left="0" w:right="13"/>
      </w:pPr>
      <w:r>
        <w:t xml:space="preserve">По сути, предстоит заново выстроить систему взаимодействия с родителями «от ребенка» и «вместе с семьей». При этом важно понимать, что взаимодействие педагогов с семьей заключается не в том, чтобы переложить на родителей выполнение какой-то части образовательной программы, а в том, чтобы помочь родителям стать активными, заинтересованными (и при этом грамотными!) участниками в развитии и воспитании собственного ребенка. </w:t>
      </w:r>
    </w:p>
    <w:p w:rsidR="00C76912" w:rsidRDefault="00A3205A">
      <w:pPr>
        <w:ind w:left="0" w:right="13"/>
      </w:pPr>
      <w:r>
        <w:t xml:space="preserve">Программа «Игралочка» создана в ключе партнерства семьи и дошкольной образовательной организации как равноактивных и взаимосвязанных субъектов образовательного процесса. </w:t>
      </w:r>
    </w:p>
    <w:p w:rsidR="00C76912" w:rsidRDefault="00A3205A">
      <w:pPr>
        <w:ind w:left="0" w:right="13"/>
      </w:pPr>
      <w:r>
        <w:t xml:space="preserve">Так, входящие в программно-методический комплект «Игралочка» рабочие тетради предназначены, в первую очередь, для общения детей и родителей. Конечно, никто не обязывает родителей дополнительно заниматься со своими детьми. Тетради лишь предоставляют им шанс внести свою лепту в дело развития собственного ребенка. Это шанс не только подготовить ребенка к школе, но, самое главное, научиться взаимодействовать с собственным ребенком, радоваться его успехам, удивляться вместе с ним, «открывать» что - то новое, совместно преодолевать трудности, находить и исправлять ошибки. </w:t>
      </w:r>
    </w:p>
    <w:p w:rsidR="00C76912" w:rsidRDefault="00A3205A">
      <w:pPr>
        <w:ind w:left="0" w:right="13"/>
      </w:pPr>
      <w:r>
        <w:t xml:space="preserve">Для того чтобы тетради к программе «Игралочка» выполняли свою функцию, ради которой они изначально создавались, очень важно грамотно выстроить систему работы с родителями.  </w:t>
      </w:r>
    </w:p>
    <w:p w:rsidR="00C76912" w:rsidRDefault="00A3205A">
      <w:pPr>
        <w:ind w:left="0" w:right="13"/>
      </w:pPr>
      <w:r>
        <w:t xml:space="preserve">Так, в начале учебного года целесообразно организовать встречу с родителями, на которой они смогут познакомиться с концептуальными идеями программы «Игралочка», ее особенностями, программными задачами; рассмотреть программнометодические пособия.  </w:t>
      </w:r>
    </w:p>
    <w:p w:rsidR="00C76912" w:rsidRDefault="00A3205A">
      <w:pPr>
        <w:ind w:left="0" w:right="13"/>
      </w:pPr>
      <w:r>
        <w:t xml:space="preserve">На подобных встречах большой успех имеют деловые игры, когда взрослые «оценивают» программу с точки зрения ребенка; просмотры видеофрагментов занятий, демонстрирующих специфику организации образовательного процесса в программе «Игралочка» и особенности взаимодействия с детьми. Занятия с детьми в тетрадях ни в коем случае не должны восприниматься родителями как домашние задания.  </w:t>
      </w:r>
    </w:p>
    <w:p w:rsidR="00C76912" w:rsidRDefault="00A3205A">
      <w:pPr>
        <w:ind w:left="0" w:right="13"/>
      </w:pPr>
      <w:r>
        <w:t xml:space="preserve">Важно объяснить родителям значимость для них и их детей такой совместной работы, и то, как следует ее правильно организовывать (как поиграть с ребенком, в какой степени помогать, о чем говорить с малышом в рамках этой деятельности, как поддержать инициативу ребенка и стремление к самостоятельности).  </w:t>
      </w:r>
    </w:p>
    <w:p w:rsidR="00C76912" w:rsidRDefault="00A3205A">
      <w:pPr>
        <w:ind w:left="708" w:right="13" w:firstLine="0"/>
      </w:pPr>
      <w:r>
        <w:lastRenderedPageBreak/>
        <w:t xml:space="preserve">Вот некоторые рекомендации, которые воспитатель может дать родителям:  </w:t>
      </w:r>
    </w:p>
    <w:p w:rsidR="00C76912" w:rsidRDefault="00A3205A">
      <w:pPr>
        <w:numPr>
          <w:ilvl w:val="0"/>
          <w:numId w:val="31"/>
        </w:numPr>
        <w:ind w:right="13" w:hanging="360"/>
      </w:pPr>
      <w:r>
        <w:t xml:space="preserve">Занятия по тетради дома следует начинать тогда, когда ребенок не очень возбужден и не занят каким-либо «важным» детским делом.  </w:t>
      </w:r>
    </w:p>
    <w:p w:rsidR="00C76912" w:rsidRDefault="00A3205A">
      <w:pPr>
        <w:numPr>
          <w:ilvl w:val="0"/>
          <w:numId w:val="31"/>
        </w:numPr>
        <w:ind w:right="13" w:hanging="360"/>
      </w:pPr>
      <w:r>
        <w:t xml:space="preserve">Ни в коем случае не следует торопить или останавливать ребенка – он должен работать в своем темпе. </w:t>
      </w:r>
    </w:p>
    <w:p w:rsidR="00C76912" w:rsidRDefault="00A3205A">
      <w:pPr>
        <w:numPr>
          <w:ilvl w:val="0"/>
          <w:numId w:val="31"/>
        </w:numPr>
        <w:ind w:right="13" w:hanging="360"/>
      </w:pPr>
      <w:r>
        <w:t xml:space="preserve">Не следует сразу же объяснять ему, как правильно выполнять то или иное задание. Ребенок должен попробовать сам! Своим невмешательством взрослый как бы говорит ребенку: «У тебя все в порядке! Я верю в тебя! Ты справишься!». </w:t>
      </w:r>
    </w:p>
    <w:p w:rsidR="00C76912" w:rsidRDefault="00A3205A">
      <w:pPr>
        <w:numPr>
          <w:ilvl w:val="0"/>
          <w:numId w:val="31"/>
        </w:numPr>
        <w:ind w:right="13" w:hanging="360"/>
      </w:pPr>
      <w:r>
        <w:t xml:space="preserve">Надо набраться терпения и выслушивать любые, даже самые на первый взгляд абсурдные предложения ребенка: у него своя логика, и у взрослого нет другой возможности познакомиться с ней, кроме как выслушать все мысли ребенка до конца.  </w:t>
      </w:r>
    </w:p>
    <w:p w:rsidR="00C76912" w:rsidRDefault="00A3205A">
      <w:pPr>
        <w:numPr>
          <w:ilvl w:val="0"/>
          <w:numId w:val="31"/>
        </w:numPr>
        <w:ind w:right="13" w:hanging="360"/>
      </w:pPr>
      <w:r>
        <w:t xml:space="preserve">Однако если ребенку трудно и он готов принять помощь взрослого, то надо обязательно ему помочь. </w:t>
      </w:r>
    </w:p>
    <w:p w:rsidR="00C76912" w:rsidRDefault="00A3205A">
      <w:pPr>
        <w:numPr>
          <w:ilvl w:val="0"/>
          <w:numId w:val="31"/>
        </w:numPr>
        <w:ind w:right="13" w:hanging="360"/>
      </w:pPr>
      <w:r>
        <w:t xml:space="preserve">Не следует настаивать на том, чтобы ребенок сделал все задания на листе за один раз. Если у него пропал интерес – надо прерваться. Но уже начатое задание лучше довести до конца. </w:t>
      </w:r>
    </w:p>
    <w:p w:rsidR="00C76912" w:rsidRDefault="00A3205A">
      <w:pPr>
        <w:ind w:left="0" w:right="13"/>
      </w:pPr>
      <w:r>
        <w:t xml:space="preserve">В рамках родительского просвещения по вопросам математического развития дошкольников могут быть использованы также различные традиционные и нетрадиционные формы: </w:t>
      </w:r>
      <w:r>
        <w:rPr>
          <w:i/>
        </w:rPr>
        <w:t>родительское собрание</w:t>
      </w:r>
      <w:r>
        <w:t xml:space="preserve"> «Нужна ли малышам математика?»; </w:t>
      </w:r>
      <w:r>
        <w:rPr>
          <w:i/>
        </w:rPr>
        <w:t>лекция</w:t>
      </w:r>
      <w:r>
        <w:t xml:space="preserve"> «Ох уж эта математика: как ребенок постигает науку»; </w:t>
      </w:r>
      <w:r>
        <w:rPr>
          <w:i/>
        </w:rPr>
        <w:t>устный журнал</w:t>
      </w:r>
      <w:r>
        <w:t xml:space="preserve"> «Изучаем математику. Как, где и для чего?»; </w:t>
      </w:r>
      <w:r>
        <w:rPr>
          <w:i/>
        </w:rPr>
        <w:t>консультации</w:t>
      </w:r>
      <w:r>
        <w:t xml:space="preserve"> «Чем и как занять ребенка дома», «Домашняя игротека, или Как правильно выбирать игрушки»; </w:t>
      </w:r>
      <w:r>
        <w:rPr>
          <w:i/>
        </w:rPr>
        <w:t>круглый стол</w:t>
      </w:r>
      <w:r>
        <w:t xml:space="preserve"> «Как развивать математические способности детей»; </w:t>
      </w:r>
      <w:r>
        <w:rPr>
          <w:i/>
        </w:rPr>
        <w:t>просмотр видеофрагментов образовательных ситуаций с детьми</w:t>
      </w:r>
      <w:r>
        <w:t xml:space="preserve"> и др.  </w:t>
      </w:r>
    </w:p>
    <w:p w:rsidR="00C76912" w:rsidRDefault="00A3205A">
      <w:pPr>
        <w:ind w:left="0" w:right="13"/>
      </w:pPr>
      <w:r>
        <w:t xml:space="preserve">Хорошо зарекомендовали себя </w:t>
      </w:r>
      <w:r>
        <w:rPr>
          <w:i/>
        </w:rPr>
        <w:t>фотосалоны</w:t>
      </w:r>
      <w:r>
        <w:t xml:space="preserve"> «Юные математики», </w:t>
      </w:r>
      <w:r>
        <w:rPr>
          <w:i/>
        </w:rPr>
        <w:t>информационные стенды</w:t>
      </w:r>
      <w:r>
        <w:t xml:space="preserve">, в которых можно отразить возрастные особенности детей: что ребенок уже должен знать и уметь в области математики, какие «открытия» совершали дети в области математики на последней неделе, возможности применения новых знаний в повседневной жизни и т.п.  </w:t>
      </w:r>
    </w:p>
    <w:p w:rsidR="00C76912" w:rsidRDefault="00A3205A">
      <w:pPr>
        <w:ind w:left="0" w:right="13"/>
      </w:pPr>
      <w:r>
        <w:t xml:space="preserve">Если педагогическому коллективу удалось наладить с семьями воспитанников хороший контакт, становится возможным привлечение родителей к совместному творчеству: к </w:t>
      </w:r>
      <w:r>
        <w:rPr>
          <w:i/>
        </w:rPr>
        <w:t>созданию тематических газет</w:t>
      </w:r>
      <w:r>
        <w:t xml:space="preserve"> «Путешествие в мир математики», «В стране геометрических фигур» в рамках недели математики, к совместным детскородительским проектам «Математика и природа», «Математика и музыка», «В мире чисел» и др.  </w:t>
      </w:r>
    </w:p>
    <w:p w:rsidR="00C76912" w:rsidRDefault="00A3205A">
      <w:pPr>
        <w:ind w:left="0" w:right="13"/>
      </w:pPr>
      <w:r>
        <w:t xml:space="preserve">При всем многообразии возможных форм взаимодействия с семьей важно отталкиваться от особенностей родителей, их потребностей, а также возможностей конкретной образовательной организации. При этом не стоит «гнаться» за количеством мероприятий, а лучше делать акцент на их качестве, востребованности у родителей и на том, насколько усилия педагогического коллектива помогли родителям и детям. </w:t>
      </w:r>
    </w:p>
    <w:p w:rsidR="00C76912" w:rsidRDefault="00A3205A">
      <w:pPr>
        <w:spacing w:after="31" w:line="259" w:lineRule="auto"/>
        <w:ind w:left="771" w:right="0" w:firstLine="0"/>
        <w:jc w:val="center"/>
      </w:pPr>
      <w:r>
        <w:rPr>
          <w:b/>
        </w:rPr>
        <w:t xml:space="preserve"> </w:t>
      </w:r>
    </w:p>
    <w:p w:rsidR="00C76912" w:rsidRDefault="00A3205A">
      <w:pPr>
        <w:spacing w:after="5" w:line="271" w:lineRule="auto"/>
        <w:ind w:left="4385" w:right="0" w:hanging="3315"/>
        <w:jc w:val="left"/>
      </w:pPr>
      <w:r>
        <w:rPr>
          <w:b/>
        </w:rPr>
        <w:lastRenderedPageBreak/>
        <w:t xml:space="preserve">13. Направления, задачи и содержание коррекционно – развивающей работы </w:t>
      </w:r>
    </w:p>
    <w:p w:rsidR="00C76912" w:rsidRDefault="00A3205A">
      <w:pPr>
        <w:spacing w:after="15"/>
        <w:ind w:left="1395" w:right="0" w:hanging="406"/>
      </w:pPr>
      <w:r>
        <w:rPr>
          <w:i/>
        </w:rPr>
        <w:t xml:space="preserve">Описание образовательной деятельности по профессиональной коррекции нарушений развития детей и / или инклюзивного образования </w:t>
      </w:r>
    </w:p>
    <w:p w:rsidR="00C76912" w:rsidRDefault="00A3205A">
      <w:pPr>
        <w:ind w:left="0" w:right="13"/>
      </w:pPr>
      <w:r>
        <w:t xml:space="preserve">Коррекционно – развивающая работа (далее - КРР) и инклюзивное образование в ДО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воспитания, их разностороннее развитие с учётом возрастных и индивидуальных особенностей, социальной адаптации. </w:t>
      </w:r>
    </w:p>
    <w:p w:rsidR="00C76912" w:rsidRDefault="00A3205A">
      <w:pPr>
        <w:ind w:left="0" w:right="13"/>
      </w:pPr>
      <w: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w:t>
      </w:r>
    </w:p>
    <w:p w:rsidR="00C76912" w:rsidRDefault="00A3205A">
      <w:pPr>
        <w:ind w:left="0" w:right="13"/>
      </w:pPr>
      <w:r>
        <w:t xml:space="preserve">КРР в ДО осуществляют педагоги, педагоги-психологи, учителя – логопеды и другие квалифицированные специалисты. </w:t>
      </w:r>
    </w:p>
    <w:p w:rsidR="00C76912" w:rsidRDefault="00A3205A">
      <w:pPr>
        <w:spacing w:after="15"/>
        <w:ind w:left="1815" w:right="0" w:hanging="10"/>
      </w:pPr>
      <w:r>
        <w:rPr>
          <w:i/>
        </w:rPr>
        <w:t xml:space="preserve">Задачи коррекционно - развивающей работы на уровне ДОО </w:t>
      </w:r>
    </w:p>
    <w:p w:rsidR="00C76912" w:rsidRDefault="00A3205A">
      <w:pPr>
        <w:numPr>
          <w:ilvl w:val="0"/>
          <w:numId w:val="32"/>
        </w:numPr>
        <w:ind w:right="13" w:hanging="360"/>
      </w:pPr>
      <w:r>
        <w:t xml:space="preserve">определение ООП обучающихся, в том числе с трудностями освоения Программы и социализации в ДОО; </w:t>
      </w:r>
    </w:p>
    <w:p w:rsidR="00C76912" w:rsidRDefault="00A3205A">
      <w:pPr>
        <w:numPr>
          <w:ilvl w:val="0"/>
          <w:numId w:val="32"/>
        </w:numPr>
        <w:ind w:right="13" w:hanging="360"/>
      </w:pPr>
      <w:r>
        <w:t xml:space="preserve">своевременное выявление обучающихся с трудностями социальной адаптации, обусловленными различными причинами; </w:t>
      </w:r>
    </w:p>
    <w:p w:rsidR="00C76912" w:rsidRDefault="00A3205A">
      <w:pPr>
        <w:numPr>
          <w:ilvl w:val="0"/>
          <w:numId w:val="32"/>
        </w:numPr>
        <w:ind w:right="13" w:hanging="360"/>
      </w:pPr>
      <w: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 педагогического консилиума образовательной организации (далее - ППК); </w:t>
      </w:r>
    </w:p>
    <w:p w:rsidR="00C76912" w:rsidRDefault="00A3205A">
      <w:pPr>
        <w:numPr>
          <w:ilvl w:val="0"/>
          <w:numId w:val="32"/>
        </w:numPr>
        <w:ind w:right="13" w:hanging="360"/>
      </w:pPr>
      <w: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C76912" w:rsidRDefault="00A3205A">
      <w:pPr>
        <w:numPr>
          <w:ilvl w:val="0"/>
          <w:numId w:val="32"/>
        </w:numPr>
        <w:ind w:right="13" w:hanging="360"/>
      </w:pPr>
      <w:r>
        <w:t xml:space="preserve">содействие поиску и отбору одаренных обучающихся, их творческому развитию; </w:t>
      </w:r>
    </w:p>
    <w:p w:rsidR="00C76912" w:rsidRDefault="00A3205A">
      <w:pPr>
        <w:numPr>
          <w:ilvl w:val="0"/>
          <w:numId w:val="32"/>
        </w:numPr>
        <w:ind w:right="13" w:hanging="360"/>
      </w:pPr>
      <w:r>
        <w:t xml:space="preserve">выявление детей с проблемами развития эмоциональной и интеллектуальной сферы; </w:t>
      </w:r>
    </w:p>
    <w:p w:rsidR="00C76912" w:rsidRDefault="00A3205A">
      <w:pPr>
        <w:numPr>
          <w:ilvl w:val="0"/>
          <w:numId w:val="32"/>
        </w:numPr>
        <w:ind w:right="13" w:hanging="360"/>
      </w:pPr>
      <w: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C76912" w:rsidRDefault="00A3205A">
      <w:pPr>
        <w:spacing w:after="16"/>
        <w:ind w:left="710" w:right="0" w:hanging="10"/>
        <w:jc w:val="center"/>
      </w:pPr>
      <w:r>
        <w:rPr>
          <w:i/>
        </w:rPr>
        <w:t xml:space="preserve">КРР организуется </w:t>
      </w:r>
    </w:p>
    <w:p w:rsidR="00C76912" w:rsidRDefault="00A3205A">
      <w:pPr>
        <w:numPr>
          <w:ilvl w:val="0"/>
          <w:numId w:val="32"/>
        </w:numPr>
        <w:spacing w:after="5" w:line="275" w:lineRule="auto"/>
        <w:ind w:right="13" w:hanging="360"/>
      </w:pPr>
      <w:r>
        <w:t xml:space="preserve">по обоснованному запросу педагогов и родителей (законных представителей); </w:t>
      </w:r>
      <w:r>
        <w:rPr>
          <w:rFonts w:ascii="Wingdings" w:eastAsia="Wingdings" w:hAnsi="Wingdings" w:cs="Wingdings"/>
        </w:rPr>
        <w:t></w:t>
      </w:r>
      <w:r>
        <w:rPr>
          <w:rFonts w:ascii="Arial" w:eastAsia="Arial" w:hAnsi="Arial" w:cs="Arial"/>
        </w:rPr>
        <w:t xml:space="preserve"> </w:t>
      </w:r>
      <w:r>
        <w:t xml:space="preserve">на основании результатов психологической диагностики;  </w:t>
      </w:r>
      <w:r>
        <w:rPr>
          <w:rFonts w:ascii="Wingdings" w:eastAsia="Wingdings" w:hAnsi="Wingdings" w:cs="Wingdings"/>
        </w:rPr>
        <w:t></w:t>
      </w:r>
      <w:r>
        <w:rPr>
          <w:rFonts w:ascii="Arial" w:eastAsia="Arial" w:hAnsi="Arial" w:cs="Arial"/>
        </w:rPr>
        <w:t xml:space="preserve"> </w:t>
      </w:r>
      <w:r>
        <w:t xml:space="preserve">на основании рекомендаций ППК. </w:t>
      </w:r>
    </w:p>
    <w:p w:rsidR="00C76912" w:rsidRDefault="00A3205A">
      <w:pPr>
        <w:ind w:left="0" w:right="13"/>
      </w:pPr>
      <w:r>
        <w:t xml:space="preserve">Коррекционная – развивающая работа в ДОО реализуется в форме групповых и (или) индивидуальных коррекционно-развивающих занятий. Выбор конкретной </w:t>
      </w:r>
      <w:r>
        <w:lastRenderedPageBreak/>
        <w:t xml:space="preserve">программы коррекционно -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C76912" w:rsidRDefault="00A3205A">
      <w:pPr>
        <w:ind w:left="0" w:right="13"/>
      </w:pPr>
      <w:r>
        <w:t xml:space="preserve">Содержание КРР для каждого обучающегося определяется с учётом его ООП на основе рекомендаций ППк ДОО. </w:t>
      </w:r>
    </w:p>
    <w:p w:rsidR="00C76912" w:rsidRDefault="00A3205A">
      <w:pPr>
        <w:ind w:left="0" w:right="13"/>
      </w:pPr>
      <w:r>
        <w:t xml:space="preserve">Коррекционно-развивающая работа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 </w:t>
      </w:r>
    </w:p>
    <w:p w:rsidR="00C76912" w:rsidRDefault="00A3205A">
      <w:pPr>
        <w:spacing w:after="5" w:line="275" w:lineRule="auto"/>
        <w:ind w:left="-15" w:right="0" w:firstLine="708"/>
        <w:jc w:val="left"/>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w:t>
      </w:r>
      <w:r>
        <w:tab/>
        <w:t xml:space="preserve">регулятивной </w:t>
      </w:r>
      <w:r>
        <w:tab/>
        <w:t xml:space="preserve">сферах) </w:t>
      </w:r>
      <w:r>
        <w:tab/>
        <w:t xml:space="preserve">и </w:t>
      </w:r>
      <w:r>
        <w:tab/>
        <w:t xml:space="preserve">должна </w:t>
      </w:r>
      <w:r>
        <w:tab/>
        <w:t xml:space="preserve">предусматривать индивидуализацию психолого-педагогического сопровождения. </w:t>
      </w:r>
      <w:r>
        <w:rPr>
          <w:i/>
        </w:rPr>
        <w:t xml:space="preserve">Содержание КРР на уровне ДОО </w:t>
      </w:r>
      <w:r>
        <w:t xml:space="preserve">Диагностическая работа включает:  </w:t>
      </w:r>
    </w:p>
    <w:p w:rsidR="00C76912" w:rsidRDefault="00A3205A">
      <w:pPr>
        <w:numPr>
          <w:ilvl w:val="0"/>
          <w:numId w:val="33"/>
        </w:numPr>
        <w:ind w:right="13" w:hanging="360"/>
      </w:pPr>
      <w:r>
        <w:t xml:space="preserve">своевременное выявление детей, нуждающихся в психолого-педагогическом сопровождении;  </w:t>
      </w:r>
    </w:p>
    <w:p w:rsidR="00C76912" w:rsidRDefault="00A3205A">
      <w:pPr>
        <w:numPr>
          <w:ilvl w:val="0"/>
          <w:numId w:val="33"/>
        </w:numPr>
        <w:ind w:right="13" w:hanging="360"/>
      </w:pPr>
      <w:r>
        <w:t xml:space="preserve">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w:t>
      </w:r>
    </w:p>
    <w:p w:rsidR="00C76912" w:rsidRDefault="00A3205A">
      <w:pPr>
        <w:numPr>
          <w:ilvl w:val="0"/>
          <w:numId w:val="33"/>
        </w:numPr>
        <w:ind w:right="13" w:hanging="360"/>
      </w:pPr>
      <w: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C76912" w:rsidRDefault="00A3205A">
      <w:pPr>
        <w:numPr>
          <w:ilvl w:val="0"/>
          <w:numId w:val="33"/>
        </w:numPr>
        <w:ind w:right="13" w:hanging="360"/>
      </w:pPr>
      <w:r>
        <w:t xml:space="preserve">изучение развития эмоционально-волевой сферы и личностных особенностей обучающихся;  </w:t>
      </w:r>
    </w:p>
    <w:p w:rsidR="00C76912" w:rsidRDefault="00A3205A">
      <w:pPr>
        <w:numPr>
          <w:ilvl w:val="0"/>
          <w:numId w:val="33"/>
        </w:numPr>
        <w:ind w:right="13" w:hanging="360"/>
      </w:pPr>
      <w:r>
        <w:t xml:space="preserve">изучение индивидуальных образовательных и социально-коммуникативных потребностей обучающихся;  </w:t>
      </w:r>
    </w:p>
    <w:p w:rsidR="00C76912" w:rsidRDefault="00A3205A">
      <w:pPr>
        <w:numPr>
          <w:ilvl w:val="0"/>
          <w:numId w:val="33"/>
        </w:numPr>
        <w:ind w:right="13" w:hanging="360"/>
      </w:pPr>
      <w:r>
        <w:t xml:space="preserve">изучение социальной ситуации развития и условий семейного воспитания ребёнка; </w:t>
      </w:r>
    </w:p>
    <w:p w:rsidR="00C76912" w:rsidRDefault="00A3205A">
      <w:pPr>
        <w:numPr>
          <w:ilvl w:val="0"/>
          <w:numId w:val="33"/>
        </w:numPr>
        <w:ind w:right="13" w:hanging="360"/>
      </w:pPr>
      <w:r>
        <w:t xml:space="preserve">изучение уровня адаптации и адаптивных возможностей обучающегося; изучение направленности детской одаренности;  </w:t>
      </w:r>
    </w:p>
    <w:p w:rsidR="00C76912" w:rsidRDefault="00A3205A">
      <w:pPr>
        <w:numPr>
          <w:ilvl w:val="0"/>
          <w:numId w:val="33"/>
        </w:numPr>
        <w:ind w:right="13" w:hanging="360"/>
      </w:pPr>
      <w:r>
        <w:t xml:space="preserve">изучение, констатацию в развитии ребёнка его интересов и склонностей, одаренности; </w:t>
      </w:r>
    </w:p>
    <w:p w:rsidR="00C76912" w:rsidRDefault="00A3205A">
      <w:pPr>
        <w:numPr>
          <w:ilvl w:val="0"/>
          <w:numId w:val="33"/>
        </w:numPr>
        <w:ind w:right="13" w:hanging="360"/>
      </w:pPr>
      <w:r>
        <w:t xml:space="preserve">мониторинг развития детей и предупреждение возникновения психолого - педагогических проблем в их развитии;  </w:t>
      </w:r>
    </w:p>
    <w:p w:rsidR="00C76912" w:rsidRDefault="00A3205A">
      <w:pPr>
        <w:numPr>
          <w:ilvl w:val="0"/>
          <w:numId w:val="33"/>
        </w:numPr>
        <w:ind w:right="13" w:hanging="360"/>
      </w:pPr>
      <w:r>
        <w:t xml:space="preserve">выявление детей-мигрантов, имеющих трудности в обучении и социально - психологической адаптации, дифференциальная диагностика и оценка этнокультурной природы имеющихся трудностей; </w:t>
      </w:r>
    </w:p>
    <w:p w:rsidR="00C76912" w:rsidRDefault="00A3205A">
      <w:pPr>
        <w:numPr>
          <w:ilvl w:val="0"/>
          <w:numId w:val="33"/>
        </w:numPr>
        <w:ind w:right="13" w:hanging="360"/>
      </w:pPr>
      <w:r>
        <w:t xml:space="preserve">всестороннее психолого-педагогическое изучение личности ребёнка; выявление и изучение неблагоприятных факторов социальной среды и рисков </w:t>
      </w:r>
    </w:p>
    <w:p w:rsidR="00C76912" w:rsidRDefault="00A3205A">
      <w:pPr>
        <w:ind w:left="720" w:right="13" w:firstLine="0"/>
      </w:pPr>
      <w:r>
        <w:lastRenderedPageBreak/>
        <w:t xml:space="preserve">образовательной среды;  </w:t>
      </w:r>
    </w:p>
    <w:p w:rsidR="00C76912" w:rsidRDefault="00A3205A">
      <w:pPr>
        <w:numPr>
          <w:ilvl w:val="0"/>
          <w:numId w:val="33"/>
        </w:numPr>
        <w:ind w:right="13" w:hanging="360"/>
      </w:pPr>
      <w: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C76912" w:rsidRDefault="00A3205A">
      <w:pPr>
        <w:spacing w:after="15"/>
        <w:ind w:left="2242" w:right="0" w:hanging="10"/>
      </w:pPr>
      <w:r>
        <w:rPr>
          <w:i/>
        </w:rPr>
        <w:t xml:space="preserve">Коррекционно-развивающая работа с детьми с ТНР </w:t>
      </w:r>
    </w:p>
    <w:p w:rsidR="00C76912" w:rsidRDefault="00A3205A">
      <w:pPr>
        <w:ind w:left="0" w:right="13"/>
      </w:pPr>
      <w:r>
        <w:t xml:space="preserve">В исправлении тяжелого недоразвития речи у детей дошкольного возраста большую роль играет взаимосвязь всех направлений работы учителя – логопеда, педагога-психолога и воспитателя группы.  </w:t>
      </w:r>
    </w:p>
    <w:p w:rsidR="00C76912" w:rsidRDefault="00A3205A">
      <w:pPr>
        <w:ind w:left="0" w:right="13"/>
      </w:pPr>
      <w:r>
        <w:t xml:space="preserve">Очень значима совместная работа с ними музыкального руководителя и инструктора по физическому воспитанию. </w:t>
      </w:r>
    </w:p>
    <w:p w:rsidR="00C76912" w:rsidRDefault="00A3205A">
      <w:pPr>
        <w:ind w:left="708" w:right="13" w:firstLine="0"/>
      </w:pPr>
      <w:r>
        <w:t xml:space="preserve">Необходимость такого взаимодействия вызвана особенностями детей с ТНР. </w:t>
      </w:r>
    </w:p>
    <w:p w:rsidR="00C76912" w:rsidRDefault="00A3205A">
      <w:pPr>
        <w:ind w:left="0" w:right="13"/>
      </w:pPr>
      <w:r>
        <w:t xml:space="preserve">Единый комплекс совместной коррекционно – педагогической работы, намеченный специалистами, направлен на формирование и развитие двигательных и речевых сфер. </w:t>
      </w:r>
    </w:p>
    <w:p w:rsidR="00C76912" w:rsidRDefault="00A3205A">
      <w:pPr>
        <w:ind w:left="0" w:right="13"/>
      </w:pPr>
      <w:r>
        <w:t xml:space="preserve">Содержание занятий,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логопеда. </w:t>
      </w:r>
    </w:p>
    <w:p w:rsidR="00C76912" w:rsidRDefault="00A3205A">
      <w:pPr>
        <w:ind w:left="0" w:right="13"/>
      </w:pPr>
      <w:r>
        <w:t xml:space="preserve">Модель коррекционно – развивающей деятельности представляет собой целостную систему. Цель состоит в организации воспитательно – образовательной деятельности дошкольного образовательного учреждения как системы, включающей диагностический, профилактический и коррекционно – развивающий аспекты, обеспечивающие высокий, надёжный уровень речевого и психического развития дошкольника. </w:t>
      </w:r>
    </w:p>
    <w:p w:rsidR="00C76912" w:rsidRDefault="00A3205A">
      <w:pPr>
        <w:ind w:left="0" w:right="13"/>
      </w:pPr>
      <w:r>
        <w:t>Содержание коррекционно – развивающей деятельности строится с учётом ведущих линий речевого развития – фонетики, лексики, грамматики, связной речи – и обеспечивают интеграцию речевого, познавательного, экологического, художественно – эстетического развития дошкольника с ОНР. Система коррекционно – развивающей деятельности предусматривает индивидуальные, подгрупповые, фронтальные занятия, а также самостоятельную деятельность ребёнка с ОНР в специально организованной пространственно – речевой среде</w:t>
      </w:r>
      <w:r>
        <w:rPr>
          <w:i/>
        </w:rPr>
        <w:t xml:space="preserve">. </w:t>
      </w:r>
    </w:p>
    <w:p w:rsidR="00C76912" w:rsidRDefault="00A3205A">
      <w:pPr>
        <w:ind w:left="0" w:right="13"/>
      </w:pPr>
      <w:r>
        <w:t xml:space="preserve">Все специалисты работают под руководством логопеда, который является организатором и координатором всей коррекционно - развивающей работы. </w:t>
      </w:r>
    </w:p>
    <w:p w:rsidR="00C76912" w:rsidRDefault="00A3205A">
      <w:pPr>
        <w:spacing w:after="35"/>
        <w:ind w:left="0" w:right="13"/>
      </w:pPr>
      <w:r>
        <w:t xml:space="preserve">Воспитатели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других занятий (математику, художественное творчество, изобразительную деятельность, развитие речи, ознакомление с окружающим миром через наблюдения за явлениями природы и экспериментальную деятельность) а так же в режимные моменты. </w:t>
      </w:r>
    </w:p>
    <w:p w:rsidR="00C76912" w:rsidRDefault="00A3205A">
      <w:pPr>
        <w:ind w:left="0" w:right="13"/>
      </w:pPr>
      <w:r>
        <w:t xml:space="preserve">Музыкальный руководитель осуществляет подбор и внедрение в повседневную жизнь ребёнка музукотерапевтических произведений, что сводит к минимуму </w:t>
      </w:r>
      <w:r>
        <w:lastRenderedPageBreak/>
        <w:t xml:space="preserve">поведенческие и организационные проблемы, повышает работоспособность детей, стимулирует их внимание, память, мышление. На логоритмических занятиях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w:t>
      </w:r>
    </w:p>
    <w:p w:rsidR="00C76912" w:rsidRDefault="00A3205A">
      <w:pPr>
        <w:ind w:left="0" w:right="13"/>
      </w:pPr>
      <w:r>
        <w:t xml:space="preserve">По мере речевого развития ребёнка с ОНР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 </w:t>
      </w:r>
    </w:p>
    <w:p w:rsidR="00C76912" w:rsidRDefault="00A3205A">
      <w:pPr>
        <w:ind w:left="0" w:right="13"/>
      </w:pPr>
      <w:r>
        <w:t xml:space="preserve">Медицинский работник изучение и оценка соматического здоровья и состояния нервной системы ребёнка с ОНР в соответствии со средневозрастными критериями. </w:t>
      </w:r>
    </w:p>
    <w:p w:rsidR="00C76912" w:rsidRDefault="00A3205A">
      <w:pPr>
        <w:ind w:left="0" w:right="13"/>
      </w:pPr>
      <w:r>
        <w:t xml:space="preserve">Инструктор по физической культуре решает традиционные задачи по общему физическому воспитанию и развитию, направленные на укрепление здоровья, развития двигательных умений и навыков, что способствует формированию психомоторных функций и специальные коррекционно- развивающие: развитие моторной памяти, способности к восприятию и передаче движений по пространственно – временным характеристикам, совершенствование ориентировки в пространстве. Особое внимание обращается на возможность закрепления лексико – грамматических средств языка путём специально подобранных подвижных игр и упражнений. </w:t>
      </w:r>
    </w:p>
    <w:p w:rsidR="00C76912" w:rsidRDefault="00A3205A">
      <w:pPr>
        <w:ind w:left="0" w:right="13"/>
      </w:pPr>
      <w:r>
        <w:t xml:space="preserve">Консолидация усилий разных специалистов в области психологии, медицины, педагогики и коррекционной педагогики позволит обеспечить систему комплексного психолого – медико-педагогического сопровождения и эффективно решать проблемы ребёнка с речевыми нарушениями. </w:t>
      </w:r>
    </w:p>
    <w:p w:rsidR="00C76912" w:rsidRDefault="00A3205A">
      <w:pPr>
        <w:spacing w:after="15"/>
        <w:ind w:left="2225" w:right="0" w:hanging="10"/>
      </w:pPr>
      <w:r>
        <w:rPr>
          <w:i/>
        </w:rPr>
        <w:t xml:space="preserve">Содержание коррекционной работы с детьми с ЗПР </w:t>
      </w:r>
    </w:p>
    <w:p w:rsidR="00C76912" w:rsidRDefault="00A3205A">
      <w:pPr>
        <w:ind w:left="0" w:right="13"/>
      </w:pPr>
      <w:r>
        <w:t xml:space="preserve">Основной задачей подготовки к школе детей с ЗПР является повышение уровня психического развития ребёнка: интеллектуального, эмоционального, социального. </w:t>
      </w:r>
    </w:p>
    <w:p w:rsidR="00C76912" w:rsidRDefault="00A3205A">
      <w:pPr>
        <w:ind w:left="0" w:right="13"/>
      </w:pPr>
      <w:r>
        <w:t xml:space="preserve">Подготовка к школе ребёнка с ЗПР осуществляется с целью помочь ему на начальной ступени обучения освоить необходимые знания, умения и навыки, способы учебной работы и адаптироваться в традиционной системе обучения. Формирование дошкольных знаний и представлений, а также способов деятельности рассматривается не как самоцель, а как одно из средств психического развития ребёнка и воспитания у него положительных качеств личности. </w:t>
      </w:r>
    </w:p>
    <w:p w:rsidR="00C76912" w:rsidRDefault="00A3205A">
      <w:pPr>
        <w:ind w:left="708" w:right="13" w:firstLine="0"/>
      </w:pPr>
      <w:r>
        <w:t xml:space="preserve">Задачи коррекционно-развивающей работы с детьми с ЗПР: </w:t>
      </w:r>
    </w:p>
    <w:p w:rsidR="00C76912" w:rsidRDefault="00A3205A">
      <w:pPr>
        <w:numPr>
          <w:ilvl w:val="0"/>
          <w:numId w:val="34"/>
        </w:numPr>
        <w:ind w:right="13" w:hanging="360"/>
      </w:pPr>
      <w:r>
        <w:t xml:space="preserve">создание ребёнку с ЗПР возможности для осуществления содержательной деятельности в условиях, оптимальных для его всестороннего и своевременного психического развития; </w:t>
      </w:r>
    </w:p>
    <w:p w:rsidR="00C76912" w:rsidRDefault="00A3205A">
      <w:pPr>
        <w:numPr>
          <w:ilvl w:val="0"/>
          <w:numId w:val="34"/>
        </w:numPr>
        <w:ind w:right="13" w:hanging="360"/>
      </w:pPr>
      <w:r>
        <w:t xml:space="preserve">обеспечение охраны и укрепления здоровья ребёнка; </w:t>
      </w:r>
    </w:p>
    <w:p w:rsidR="00C76912" w:rsidRDefault="00A3205A">
      <w:pPr>
        <w:numPr>
          <w:ilvl w:val="0"/>
          <w:numId w:val="34"/>
        </w:numPr>
        <w:ind w:right="13" w:hanging="360"/>
      </w:pPr>
      <w:r>
        <w:t xml:space="preserve">коррекция (исправление или ослабление) негативных тенденций развития;  </w:t>
      </w:r>
    </w:p>
    <w:p w:rsidR="00C76912" w:rsidRDefault="00A3205A">
      <w:pPr>
        <w:numPr>
          <w:ilvl w:val="0"/>
          <w:numId w:val="34"/>
        </w:numPr>
        <w:ind w:right="13" w:hanging="360"/>
      </w:pPr>
      <w:r>
        <w:t xml:space="preserve">стимулирование и обогащение развития во всех видах деятельности (познавательной, игровой, продуктивной, трудовой), профилактика вторичных отклонений в развитии и трудностей в обучении на начальном этапе. </w:t>
      </w:r>
    </w:p>
    <w:p w:rsidR="00C76912" w:rsidRDefault="00A3205A">
      <w:pPr>
        <w:ind w:left="0" w:right="13"/>
      </w:pPr>
      <w:r>
        <w:lastRenderedPageBreak/>
        <w:t xml:space="preserve">Единство указанных задач определяет направления работы, позволяющей обеспечить эффективность коррекционно-развивающего воспитания и подготовки к школе детей с ЗПР. </w:t>
      </w:r>
    </w:p>
    <w:tbl>
      <w:tblPr>
        <w:tblStyle w:val="TableGrid"/>
        <w:tblW w:w="9635" w:type="dxa"/>
        <w:tblInd w:w="5" w:type="dxa"/>
        <w:tblCellMar>
          <w:top w:w="53" w:type="dxa"/>
          <w:left w:w="108" w:type="dxa"/>
        </w:tblCellMar>
        <w:tblLook w:val="04A0" w:firstRow="1" w:lastRow="0" w:firstColumn="1" w:lastColumn="0" w:noHBand="0" w:noVBand="1"/>
      </w:tblPr>
      <w:tblGrid>
        <w:gridCol w:w="2691"/>
        <w:gridCol w:w="6944"/>
      </w:tblGrid>
      <w:tr w:rsidR="00C76912">
        <w:trPr>
          <w:trHeight w:val="564"/>
        </w:trPr>
        <w:tc>
          <w:tcPr>
            <w:tcW w:w="26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11" w:firstLine="0"/>
              <w:jc w:val="center"/>
            </w:pPr>
            <w:r>
              <w:rPr>
                <w:sz w:val="24"/>
              </w:rPr>
              <w:t xml:space="preserve">Направления работы </w:t>
            </w:r>
          </w:p>
        </w:tc>
        <w:tc>
          <w:tcPr>
            <w:tcW w:w="694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91" w:right="0" w:firstLine="0"/>
              <w:jc w:val="center"/>
            </w:pPr>
            <w:r>
              <w:rPr>
                <w:sz w:val="24"/>
              </w:rPr>
              <w:t xml:space="preserve">Задачи </w:t>
            </w:r>
          </w:p>
          <w:p w:rsidR="00C76912" w:rsidRDefault="00A3205A">
            <w:pPr>
              <w:spacing w:after="0" w:line="259" w:lineRule="auto"/>
              <w:ind w:left="0" w:right="51" w:firstLine="0"/>
              <w:jc w:val="center"/>
            </w:pPr>
            <w:r>
              <w:rPr>
                <w:sz w:val="24"/>
              </w:rPr>
              <w:t xml:space="preserve"> </w:t>
            </w:r>
          </w:p>
        </w:tc>
      </w:tr>
      <w:tr w:rsidR="00C76912">
        <w:trPr>
          <w:trHeight w:val="3046"/>
        </w:trPr>
        <w:tc>
          <w:tcPr>
            <w:tcW w:w="26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8" w:lineRule="auto"/>
              <w:ind w:left="0" w:right="0" w:firstLine="0"/>
              <w:jc w:val="center"/>
            </w:pPr>
            <w:r>
              <w:rPr>
                <w:sz w:val="24"/>
              </w:rPr>
              <w:t xml:space="preserve">Ознакомление с окружающим миром и развитие речи </w:t>
            </w:r>
          </w:p>
          <w:p w:rsidR="00C76912" w:rsidRDefault="00A3205A">
            <w:pPr>
              <w:spacing w:after="0" w:line="259" w:lineRule="auto"/>
              <w:ind w:left="0" w:right="0" w:firstLine="0"/>
              <w:jc w:val="left"/>
            </w:pPr>
            <w:r>
              <w:rPr>
                <w:sz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88"/>
              </w:numPr>
              <w:spacing w:after="2" w:line="279" w:lineRule="auto"/>
              <w:ind w:right="56" w:hanging="360"/>
            </w:pPr>
            <w:r>
              <w:rPr>
                <w:sz w:val="24"/>
              </w:rPr>
              <w:t xml:space="preserve">Уточнение, расширение и систематизация знаний и представлений детей об окружающей действительности.  </w:t>
            </w:r>
          </w:p>
          <w:p w:rsidR="00C76912" w:rsidRDefault="00A3205A">
            <w:pPr>
              <w:numPr>
                <w:ilvl w:val="0"/>
                <w:numId w:val="88"/>
              </w:numPr>
              <w:spacing w:after="34" w:line="252" w:lineRule="auto"/>
              <w:ind w:right="56" w:hanging="360"/>
            </w:pPr>
            <w:r>
              <w:rPr>
                <w:sz w:val="24"/>
              </w:rPr>
              <w:t xml:space="preserve">Формирование умения наблюдать, выделять существенные признаки изучаемых предметов и явлений, находить черты сходства и отличия, классифицировать предметы, делать обобщения и выводы.  </w:t>
            </w:r>
          </w:p>
          <w:p w:rsidR="00C76912" w:rsidRDefault="00A3205A">
            <w:pPr>
              <w:numPr>
                <w:ilvl w:val="0"/>
                <w:numId w:val="88"/>
              </w:numPr>
              <w:spacing w:after="27" w:line="258" w:lineRule="auto"/>
              <w:ind w:right="56" w:hanging="360"/>
            </w:pPr>
            <w:r>
              <w:rPr>
                <w:sz w:val="24"/>
              </w:rPr>
              <w:t xml:space="preserve">Формирование обобщённых представлений о цвете, форме, размере предметов, расположении предметов в пространстве. </w:t>
            </w:r>
          </w:p>
          <w:p w:rsidR="00C76912" w:rsidRDefault="00A3205A">
            <w:pPr>
              <w:numPr>
                <w:ilvl w:val="0"/>
                <w:numId w:val="88"/>
              </w:numPr>
              <w:spacing w:after="0" w:line="259" w:lineRule="auto"/>
              <w:ind w:right="56" w:hanging="360"/>
            </w:pPr>
            <w:r>
              <w:rPr>
                <w:sz w:val="24"/>
              </w:rPr>
              <w:t xml:space="preserve">Обогащение представлений детей о жизни природы и общества, формирование целостной картины мира. </w:t>
            </w:r>
          </w:p>
        </w:tc>
      </w:tr>
      <w:tr w:rsidR="00C76912">
        <w:trPr>
          <w:trHeight w:val="2218"/>
        </w:trPr>
        <w:tc>
          <w:tcPr>
            <w:tcW w:w="26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4"/>
              </w:rPr>
              <w:t xml:space="preserve">Ознакомление с художественной литературой </w:t>
            </w:r>
          </w:p>
        </w:tc>
        <w:tc>
          <w:tcPr>
            <w:tcW w:w="694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718" w:right="110" w:hanging="360"/>
            </w:pPr>
            <w:r>
              <w:rPr>
                <w:rFonts w:ascii="Wingdings" w:eastAsia="Wingdings" w:hAnsi="Wingdings" w:cs="Wingdings"/>
                <w:sz w:val="24"/>
              </w:rPr>
              <w:t></w:t>
            </w:r>
            <w:r>
              <w:rPr>
                <w:rFonts w:ascii="Arial" w:eastAsia="Arial" w:hAnsi="Arial" w:cs="Arial"/>
                <w:sz w:val="24"/>
              </w:rPr>
              <w:t xml:space="preserve"> </w:t>
            </w:r>
            <w:r>
              <w:rPr>
                <w:sz w:val="24"/>
              </w:rPr>
              <w:t xml:space="preserve">Формирование интереса к книге, навыка восприятия произведений различных жанров, умения воспринимать и понимать прочитанный текст, учить отвечать на вопросы по содержанию, самостоятельно пересказывать  небольшие отрывки из сказки, рассказа, несложные произведения, развивать умение сопереживать, сочувствовать героям, давать элементарную характеристику и оценку их поступков. </w:t>
            </w:r>
          </w:p>
        </w:tc>
      </w:tr>
      <w:tr w:rsidR="00C76912">
        <w:trPr>
          <w:trHeight w:val="4150"/>
        </w:trPr>
        <w:tc>
          <w:tcPr>
            <w:tcW w:w="26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14" w:firstLine="0"/>
              <w:jc w:val="center"/>
            </w:pPr>
            <w:r>
              <w:rPr>
                <w:sz w:val="24"/>
              </w:rPr>
              <w:t xml:space="preserve">Развитие речевого </w:t>
            </w:r>
          </w:p>
          <w:p w:rsidR="00C76912" w:rsidRDefault="00A3205A">
            <w:pPr>
              <w:spacing w:after="0" w:line="238" w:lineRule="auto"/>
              <w:ind w:left="0" w:right="0" w:firstLine="0"/>
              <w:jc w:val="center"/>
            </w:pPr>
            <w:r>
              <w:rPr>
                <w:sz w:val="24"/>
              </w:rPr>
              <w:t xml:space="preserve">(фонематического) восприятия и </w:t>
            </w:r>
          </w:p>
          <w:p w:rsidR="00C76912" w:rsidRDefault="00A3205A">
            <w:pPr>
              <w:spacing w:after="0" w:line="276" w:lineRule="auto"/>
              <w:ind w:left="0" w:right="0" w:firstLine="0"/>
              <w:jc w:val="center"/>
            </w:pPr>
            <w:r>
              <w:rPr>
                <w:sz w:val="24"/>
              </w:rPr>
              <w:t xml:space="preserve">подготовка к обучению грамоте </w:t>
            </w:r>
          </w:p>
          <w:p w:rsidR="00C76912" w:rsidRDefault="00A3205A">
            <w:pPr>
              <w:spacing w:after="0" w:line="259" w:lineRule="auto"/>
              <w:ind w:left="0" w:right="0" w:firstLine="0"/>
              <w:jc w:val="left"/>
            </w:pPr>
            <w:r>
              <w:rPr>
                <w:sz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89"/>
              </w:numPr>
              <w:spacing w:after="3" w:line="278" w:lineRule="auto"/>
              <w:ind w:right="110" w:hanging="360"/>
            </w:pPr>
            <w:r>
              <w:rPr>
                <w:sz w:val="24"/>
              </w:rPr>
              <w:t xml:space="preserve">Развитие интереса и внимания к слову, к речи (собственной и окружающих).  </w:t>
            </w:r>
          </w:p>
          <w:p w:rsidR="00C76912" w:rsidRDefault="00A3205A">
            <w:pPr>
              <w:numPr>
                <w:ilvl w:val="0"/>
                <w:numId w:val="89"/>
              </w:numPr>
              <w:spacing w:after="37" w:line="248" w:lineRule="auto"/>
              <w:ind w:right="110" w:hanging="360"/>
            </w:pPr>
            <w:r>
              <w:rPr>
                <w:sz w:val="24"/>
              </w:rPr>
              <w:t xml:space="preserve">Формирование у детей направленности на звуковую сторону речи: развитие умения вслушиваться в звучание слова, узнавать и выделять из него отдельные звуки и звуковые комплексы, различать звуки близкие по звучанию и произнесению.  </w:t>
            </w:r>
          </w:p>
          <w:p w:rsidR="00C76912" w:rsidRDefault="00A3205A">
            <w:pPr>
              <w:numPr>
                <w:ilvl w:val="0"/>
                <w:numId w:val="89"/>
              </w:numPr>
              <w:spacing w:after="26" w:line="259" w:lineRule="auto"/>
              <w:ind w:right="110" w:hanging="360"/>
            </w:pPr>
            <w:r>
              <w:rPr>
                <w:sz w:val="24"/>
              </w:rPr>
              <w:t xml:space="preserve">Чувственное (сенсорное) развитие в области языка. </w:t>
            </w:r>
          </w:p>
          <w:p w:rsidR="00C76912" w:rsidRDefault="00A3205A">
            <w:pPr>
              <w:numPr>
                <w:ilvl w:val="0"/>
                <w:numId w:val="89"/>
              </w:numPr>
              <w:spacing w:after="27" w:line="258" w:lineRule="auto"/>
              <w:ind w:right="110" w:hanging="360"/>
            </w:pPr>
            <w:r>
              <w:rPr>
                <w:sz w:val="24"/>
              </w:rPr>
              <w:t xml:space="preserve">Обогащение словаря; развитие грамматического строя речи, навыков связной речи с опорой на речевой опыт ребёнка – носителя языка. </w:t>
            </w:r>
          </w:p>
          <w:p w:rsidR="00C76912" w:rsidRDefault="00A3205A">
            <w:pPr>
              <w:numPr>
                <w:ilvl w:val="0"/>
                <w:numId w:val="89"/>
              </w:numPr>
              <w:spacing w:after="0" w:line="259" w:lineRule="auto"/>
              <w:ind w:right="110" w:hanging="360"/>
            </w:pPr>
            <w:r>
              <w:rPr>
                <w:sz w:val="24"/>
              </w:rPr>
              <w:t xml:space="preserve">Формирование приёмов умственной деятельности, необходимых для развития умения наблюдать, сравнивать, выделять существенные признаки и обобщать явления языка. </w:t>
            </w:r>
          </w:p>
        </w:tc>
      </w:tr>
      <w:tr w:rsidR="00C76912">
        <w:trPr>
          <w:trHeight w:val="2770"/>
        </w:trPr>
        <w:tc>
          <w:tcPr>
            <w:tcW w:w="26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jc w:val="center"/>
            </w:pPr>
            <w:r>
              <w:rPr>
                <w:sz w:val="24"/>
              </w:rPr>
              <w:lastRenderedPageBreak/>
              <w:t xml:space="preserve">Развитие элементарных математических </w:t>
            </w:r>
          </w:p>
          <w:p w:rsidR="00C76912" w:rsidRDefault="00A3205A">
            <w:pPr>
              <w:spacing w:after="0" w:line="259" w:lineRule="auto"/>
              <w:ind w:left="0" w:right="113" w:firstLine="0"/>
              <w:jc w:val="center"/>
            </w:pPr>
            <w:r>
              <w:rPr>
                <w:sz w:val="24"/>
              </w:rPr>
              <w:t xml:space="preserve">представлений </w:t>
            </w:r>
          </w:p>
          <w:p w:rsidR="00C76912" w:rsidRDefault="00A3205A">
            <w:pPr>
              <w:spacing w:after="0" w:line="259" w:lineRule="auto"/>
              <w:ind w:left="0" w:right="0" w:firstLine="0"/>
              <w:jc w:val="left"/>
            </w:pPr>
            <w:r>
              <w:rPr>
                <w:sz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0"/>
              </w:numPr>
              <w:spacing w:after="38" w:line="248" w:lineRule="auto"/>
              <w:ind w:right="111" w:hanging="360"/>
            </w:pPr>
            <w:r>
              <w:rPr>
                <w:sz w:val="24"/>
              </w:rPr>
              <w:t xml:space="preserve">Развитие у детей элементарных представлений о признаках предметов, количестве, числе, формирование способов измерения, а также выполнение простейших счётных операций, составление и решение арифметических задач на сложение и вычитание.  </w:t>
            </w:r>
          </w:p>
          <w:p w:rsidR="00C76912" w:rsidRDefault="00A3205A">
            <w:pPr>
              <w:numPr>
                <w:ilvl w:val="0"/>
                <w:numId w:val="90"/>
              </w:numPr>
              <w:spacing w:after="29" w:line="256" w:lineRule="auto"/>
              <w:ind w:right="111" w:hanging="360"/>
            </w:pPr>
            <w:r>
              <w:rPr>
                <w:sz w:val="24"/>
              </w:rPr>
              <w:t xml:space="preserve">Развитие навыков сравнения и различения предметов окружающего мира, умения обобщать и классифицировать их. </w:t>
            </w:r>
          </w:p>
          <w:p w:rsidR="00C76912" w:rsidRDefault="00A3205A">
            <w:pPr>
              <w:numPr>
                <w:ilvl w:val="0"/>
                <w:numId w:val="90"/>
              </w:numPr>
              <w:spacing w:after="0" w:line="259" w:lineRule="auto"/>
              <w:ind w:right="111" w:hanging="360"/>
            </w:pPr>
            <w:r>
              <w:rPr>
                <w:sz w:val="24"/>
              </w:rPr>
              <w:t xml:space="preserve">Развитие познавательных интересов, мыслительных операций и речи. </w:t>
            </w:r>
          </w:p>
        </w:tc>
      </w:tr>
    </w:tbl>
    <w:p w:rsidR="00C76912" w:rsidRDefault="00A3205A">
      <w:pPr>
        <w:spacing w:after="0" w:line="259" w:lineRule="auto"/>
        <w:ind w:left="776" w:right="0" w:firstLine="0"/>
        <w:jc w:val="center"/>
      </w:pPr>
      <w:r>
        <w:rPr>
          <w:i/>
          <w:sz w:val="28"/>
        </w:rPr>
        <w:t xml:space="preserve"> </w:t>
      </w:r>
    </w:p>
    <w:p w:rsidR="00C76912" w:rsidRDefault="00A3205A">
      <w:pPr>
        <w:ind w:left="1135" w:right="629" w:firstLine="247"/>
        <w:jc w:val="left"/>
      </w:pPr>
      <w:r>
        <w:rPr>
          <w:i/>
          <w:u w:val="single" w:color="000000"/>
        </w:rPr>
        <w:t>Использование специальных образовательных программ и методов,</w:t>
      </w:r>
      <w:r>
        <w:rPr>
          <w:i/>
        </w:rPr>
        <w:t xml:space="preserve"> </w:t>
      </w:r>
      <w:r>
        <w:rPr>
          <w:i/>
          <w:u w:val="single" w:color="000000"/>
        </w:rPr>
        <w:t>специальных методических пособий и дидактических материалов</w:t>
      </w:r>
      <w:r>
        <w:rPr>
          <w:i/>
        </w:rPr>
        <w:t xml:space="preserve"> </w:t>
      </w:r>
      <w:r>
        <w:rPr>
          <w:b/>
          <w:i/>
        </w:rPr>
        <w:t>Для учителей - логопедов</w:t>
      </w:r>
      <w:r>
        <w:rPr>
          <w:i/>
        </w:rPr>
        <w:t xml:space="preserve">: </w:t>
      </w:r>
    </w:p>
    <w:p w:rsidR="00C76912" w:rsidRDefault="00A3205A">
      <w:pPr>
        <w:spacing w:after="0" w:line="259" w:lineRule="auto"/>
        <w:ind w:left="718" w:right="0" w:hanging="10"/>
        <w:jc w:val="left"/>
      </w:pPr>
      <w:r>
        <w:rPr>
          <w:u w:val="single" w:color="000000"/>
        </w:rPr>
        <w:t>Для занятий на логопункте:</w:t>
      </w:r>
      <w:r>
        <w:t xml:space="preserve"> </w:t>
      </w:r>
    </w:p>
    <w:p w:rsidR="00C76912" w:rsidRDefault="00C76912">
      <w:pPr>
        <w:sectPr w:rsidR="00C76912">
          <w:headerReference w:type="even" r:id="rId105"/>
          <w:headerReference w:type="default" r:id="rId106"/>
          <w:footerReference w:type="even" r:id="rId107"/>
          <w:footerReference w:type="default" r:id="rId108"/>
          <w:headerReference w:type="first" r:id="rId109"/>
          <w:footerReference w:type="first" r:id="rId110"/>
          <w:pgSz w:w="11906" w:h="16838"/>
          <w:pgMar w:top="1138" w:right="848" w:bottom="1360" w:left="1419" w:header="720" w:footer="717" w:gutter="0"/>
          <w:cols w:space="720"/>
        </w:sectPr>
      </w:pPr>
    </w:p>
    <w:p w:rsidR="00C76912" w:rsidRDefault="00A3205A">
      <w:pPr>
        <w:spacing w:line="270" w:lineRule="auto"/>
        <w:ind w:left="178" w:right="0" w:hanging="10"/>
        <w:jc w:val="center"/>
      </w:pPr>
      <w:r>
        <w:lastRenderedPageBreak/>
        <w:t xml:space="preserve">Т.Б. Филичева, Г.В.Чиркина, Т.В. Туманова «Коррекция нарушений речи»; </w:t>
      </w:r>
    </w:p>
    <w:p w:rsidR="00C76912" w:rsidRDefault="00A3205A">
      <w:pPr>
        <w:numPr>
          <w:ilvl w:val="0"/>
          <w:numId w:val="34"/>
        </w:numPr>
        <w:ind w:right="13" w:hanging="360"/>
      </w:pPr>
      <w:r>
        <w:t xml:space="preserve">Н.С. Четверушкина. «Слоговая структура слова. Системный метод устранения нарушений»; </w:t>
      </w:r>
    </w:p>
    <w:p w:rsidR="00C76912" w:rsidRDefault="00A3205A">
      <w:pPr>
        <w:numPr>
          <w:ilvl w:val="0"/>
          <w:numId w:val="34"/>
        </w:numPr>
        <w:ind w:right="13" w:hanging="360"/>
      </w:pPr>
      <w:r>
        <w:t xml:space="preserve">Н.Э. Теремкова «Логопедические парные картинки». Игровой дидактический материал для автоматизации звуков в словах и словосочетаниях;  </w:t>
      </w:r>
    </w:p>
    <w:p w:rsidR="00C76912" w:rsidRDefault="00A3205A">
      <w:pPr>
        <w:numPr>
          <w:ilvl w:val="0"/>
          <w:numId w:val="34"/>
        </w:numPr>
        <w:ind w:right="13" w:hanging="360"/>
      </w:pPr>
      <w:r>
        <w:t xml:space="preserve">Т.А. Ткаченко «Логопедическое лото в картинках»; </w:t>
      </w:r>
    </w:p>
    <w:p w:rsidR="00C76912" w:rsidRDefault="00A3205A">
      <w:pPr>
        <w:numPr>
          <w:ilvl w:val="0"/>
          <w:numId w:val="34"/>
        </w:numPr>
        <w:ind w:right="13" w:hanging="360"/>
      </w:pPr>
      <w:r>
        <w:t xml:space="preserve">С.В. Коноваленко «Логопедические раскраски для закрепления звуков»; </w:t>
      </w:r>
    </w:p>
    <w:p w:rsidR="00C76912" w:rsidRDefault="00A3205A">
      <w:pPr>
        <w:numPr>
          <w:ilvl w:val="0"/>
          <w:numId w:val="34"/>
        </w:numPr>
        <w:ind w:right="13" w:hanging="360"/>
      </w:pPr>
      <w:r>
        <w:t xml:space="preserve">Т.А. Ткаченко «Правильно произносим звуки. Рабочие тетради для детей 4-8 лет»; </w:t>
      </w:r>
    </w:p>
    <w:p w:rsidR="00C76912" w:rsidRDefault="00A3205A">
      <w:pPr>
        <w:numPr>
          <w:ilvl w:val="0"/>
          <w:numId w:val="34"/>
        </w:numPr>
        <w:ind w:right="13" w:hanging="360"/>
      </w:pPr>
      <w:r>
        <w:t xml:space="preserve">К.Е. Бухарина «Логокубики. Автоматизация и развитие речи детей дошкольного возраста. Логопедическая игра»;  </w:t>
      </w:r>
    </w:p>
    <w:p w:rsidR="00C76912" w:rsidRDefault="00A3205A">
      <w:pPr>
        <w:numPr>
          <w:ilvl w:val="0"/>
          <w:numId w:val="34"/>
        </w:numPr>
        <w:ind w:right="13" w:hanging="360"/>
      </w:pPr>
      <w:r>
        <w:t xml:space="preserve">Арутюнян Л.З. «Как лечить заикание. Методика устойчивой нормализации речи»; </w:t>
      </w:r>
    </w:p>
    <w:p w:rsidR="00C76912" w:rsidRDefault="00A3205A">
      <w:pPr>
        <w:numPr>
          <w:ilvl w:val="0"/>
          <w:numId w:val="34"/>
        </w:numPr>
        <w:ind w:right="13" w:hanging="360"/>
      </w:pPr>
      <w:r>
        <w:t xml:space="preserve">Бардишева </w:t>
      </w:r>
      <w:r>
        <w:tab/>
        <w:t xml:space="preserve">Т.Ю. </w:t>
      </w:r>
      <w:r>
        <w:tab/>
        <w:t xml:space="preserve">«Исправление </w:t>
      </w:r>
      <w:r>
        <w:tab/>
        <w:t xml:space="preserve">речи </w:t>
      </w:r>
      <w:r>
        <w:tab/>
        <w:t xml:space="preserve">у </w:t>
      </w:r>
      <w:r>
        <w:tab/>
        <w:t xml:space="preserve">заикающихся </w:t>
      </w:r>
      <w:r>
        <w:tab/>
        <w:t xml:space="preserve">дошкольников, школьников» 2007г.; </w:t>
      </w:r>
    </w:p>
    <w:p w:rsidR="00C76912" w:rsidRDefault="00A3205A">
      <w:pPr>
        <w:numPr>
          <w:ilvl w:val="0"/>
          <w:numId w:val="34"/>
        </w:numPr>
        <w:ind w:right="13" w:hanging="360"/>
      </w:pPr>
      <w:r>
        <w:t xml:space="preserve">Белякова Л.Н. «Методика развития речевого дыхания у дошкольников с нарушением речи»; </w:t>
      </w:r>
    </w:p>
    <w:p w:rsidR="00C76912" w:rsidRDefault="00A3205A">
      <w:pPr>
        <w:numPr>
          <w:ilvl w:val="0"/>
          <w:numId w:val="34"/>
        </w:numPr>
        <w:ind w:right="13" w:hanging="360"/>
      </w:pPr>
      <w:r>
        <w:t xml:space="preserve">Волкова Г.Л. «Психолого-логопедическое исследование детей с нарушением речи» 1993г.; </w:t>
      </w:r>
    </w:p>
    <w:p w:rsidR="00C76912" w:rsidRDefault="00A3205A">
      <w:pPr>
        <w:numPr>
          <w:ilvl w:val="0"/>
          <w:numId w:val="34"/>
        </w:numPr>
        <w:ind w:right="13" w:hanging="360"/>
      </w:pPr>
      <w:r>
        <w:t xml:space="preserve">Громова О.Е. «Методика формирования начального детского лексикона»; </w:t>
      </w:r>
    </w:p>
    <w:p w:rsidR="00C76912" w:rsidRDefault="00A3205A">
      <w:pPr>
        <w:numPr>
          <w:ilvl w:val="0"/>
          <w:numId w:val="34"/>
        </w:numPr>
        <w:ind w:right="13" w:hanging="360"/>
      </w:pPr>
      <w:r>
        <w:t xml:space="preserve">Лопатина </w:t>
      </w:r>
      <w:r>
        <w:tab/>
        <w:t xml:space="preserve">Л.В. </w:t>
      </w:r>
      <w:r>
        <w:tab/>
        <w:t xml:space="preserve">«Логопедическая </w:t>
      </w:r>
      <w:r>
        <w:tab/>
        <w:t xml:space="preserve">работа </w:t>
      </w:r>
      <w:r>
        <w:tab/>
        <w:t xml:space="preserve">по </w:t>
      </w:r>
      <w:r>
        <w:tab/>
        <w:t xml:space="preserve">развитию </w:t>
      </w:r>
      <w:r>
        <w:tab/>
        <w:t xml:space="preserve">интонационной выразительности»; </w:t>
      </w:r>
    </w:p>
    <w:p w:rsidR="00C76912" w:rsidRDefault="00A3205A">
      <w:pPr>
        <w:numPr>
          <w:ilvl w:val="0"/>
          <w:numId w:val="34"/>
        </w:numPr>
        <w:ind w:right="13" w:hanging="360"/>
      </w:pPr>
      <w:r>
        <w:t xml:space="preserve">Смирнова И.А. «Методика обследования словарного запаса у детей»; </w:t>
      </w:r>
    </w:p>
    <w:p w:rsidR="00C76912" w:rsidRDefault="00A3205A">
      <w:pPr>
        <w:numPr>
          <w:ilvl w:val="0"/>
          <w:numId w:val="34"/>
        </w:numPr>
        <w:ind w:right="13" w:hanging="360"/>
      </w:pPr>
      <w:r>
        <w:t xml:space="preserve">Технологии логопедического обследования – методики Смирновой И.А., Филичевой Т.Б., Чиркиной Г.В.; </w:t>
      </w:r>
    </w:p>
    <w:p w:rsidR="00C76912" w:rsidRDefault="00A3205A">
      <w:pPr>
        <w:numPr>
          <w:ilvl w:val="0"/>
          <w:numId w:val="34"/>
        </w:numPr>
        <w:ind w:right="13" w:hanging="360"/>
      </w:pPr>
      <w:r>
        <w:t xml:space="preserve">Технологии формирования речевого дыхания – методики Беляковой Л.И., Стрельниковой А.Н.; </w:t>
      </w:r>
    </w:p>
    <w:p w:rsidR="00C76912" w:rsidRDefault="00A3205A">
      <w:pPr>
        <w:numPr>
          <w:ilvl w:val="0"/>
          <w:numId w:val="34"/>
        </w:numPr>
        <w:ind w:right="13" w:hanging="360"/>
      </w:pPr>
      <w:r>
        <w:t xml:space="preserve">Технологии </w:t>
      </w:r>
      <w:r>
        <w:tab/>
        <w:t xml:space="preserve">коррекции </w:t>
      </w:r>
      <w:r>
        <w:tab/>
        <w:t xml:space="preserve">звукопроизношения- </w:t>
      </w:r>
      <w:r>
        <w:tab/>
        <w:t xml:space="preserve">методика </w:t>
      </w:r>
      <w:r>
        <w:tab/>
        <w:t xml:space="preserve">Филичевой Т.Б.,       Чиркиной Г.В.; </w:t>
      </w:r>
    </w:p>
    <w:p w:rsidR="00C76912" w:rsidRDefault="00A3205A">
      <w:pPr>
        <w:numPr>
          <w:ilvl w:val="0"/>
          <w:numId w:val="34"/>
        </w:numPr>
        <w:ind w:right="13" w:hanging="360"/>
      </w:pPr>
      <w:r>
        <w:t xml:space="preserve">Технологии развития связной речи- Филичевой Т.Б., Чиркиной Г.В. </w:t>
      </w:r>
    </w:p>
    <w:p w:rsidR="00C76912" w:rsidRDefault="00A3205A">
      <w:pPr>
        <w:spacing w:after="2" w:line="259" w:lineRule="auto"/>
        <w:ind w:left="0" w:right="0" w:firstLine="0"/>
        <w:jc w:val="left"/>
      </w:pPr>
      <w:r>
        <w:rPr>
          <w:sz w:val="28"/>
        </w:rPr>
        <w:t xml:space="preserve"> </w:t>
      </w:r>
    </w:p>
    <w:p w:rsidR="00C76912" w:rsidRDefault="00A3205A">
      <w:pPr>
        <w:spacing w:after="25" w:line="259" w:lineRule="auto"/>
        <w:ind w:left="-5" w:right="0" w:hanging="10"/>
        <w:jc w:val="left"/>
      </w:pPr>
      <w:r>
        <w:rPr>
          <w:u w:val="single" w:color="000000"/>
        </w:rPr>
        <w:t>Для занятий в группе коррекционной направленности:</w:t>
      </w:r>
      <w:r>
        <w:t xml:space="preserve"> </w:t>
      </w:r>
    </w:p>
    <w:p w:rsidR="00C76912" w:rsidRDefault="00A3205A">
      <w:pPr>
        <w:numPr>
          <w:ilvl w:val="0"/>
          <w:numId w:val="34"/>
        </w:numPr>
        <w:ind w:right="13" w:hanging="360"/>
      </w:pPr>
      <w:r>
        <w:t>Агранович З.Е. «Логопедическая работа по преодолению нарушений слоговой структуры у детей»;</w:t>
      </w:r>
      <w:r>
        <w:rPr>
          <w:b/>
        </w:rPr>
        <w:t xml:space="preserve"> </w:t>
      </w:r>
    </w:p>
    <w:p w:rsidR="00C76912" w:rsidRDefault="00A3205A">
      <w:pPr>
        <w:numPr>
          <w:ilvl w:val="0"/>
          <w:numId w:val="34"/>
        </w:numPr>
        <w:ind w:right="13" w:hanging="360"/>
      </w:pPr>
      <w:r>
        <w:t xml:space="preserve">Анищенкова Е.С. Исправление звукопроизношения у детей. -М.: Издательство </w:t>
      </w:r>
    </w:p>
    <w:p w:rsidR="00C76912" w:rsidRDefault="00A3205A">
      <w:pPr>
        <w:ind w:left="720" w:right="13" w:firstLine="0"/>
      </w:pPr>
      <w:r>
        <w:t>АСТ,2019;</w:t>
      </w:r>
      <w:r>
        <w:rPr>
          <w:b/>
        </w:rPr>
        <w:t xml:space="preserve"> </w:t>
      </w:r>
    </w:p>
    <w:p w:rsidR="00C76912" w:rsidRDefault="00A3205A">
      <w:pPr>
        <w:numPr>
          <w:ilvl w:val="0"/>
          <w:numId w:val="34"/>
        </w:numPr>
        <w:ind w:right="13" w:hanging="360"/>
      </w:pPr>
      <w:r>
        <w:t>Арбекова Н.Е. Развиваем связную речь у детей 6-7 лет с ОНР. Конспекты подгрупповых занятий.М.: Издательство ГНОМ 2011. – 184с.;</w:t>
      </w:r>
      <w:r>
        <w:rPr>
          <w:b/>
        </w:rPr>
        <w:t xml:space="preserve"> </w:t>
      </w:r>
    </w:p>
    <w:p w:rsidR="00C76912" w:rsidRDefault="00A3205A">
      <w:pPr>
        <w:numPr>
          <w:ilvl w:val="0"/>
          <w:numId w:val="34"/>
        </w:numPr>
        <w:ind w:right="13" w:hanging="360"/>
      </w:pPr>
      <w:r>
        <w:t>Арбекова Н.Е. Развиваем связную речь у детей 6-7 лет с ОНР. Конспекты фронтальных занятий.М.: Издательство ГНОМ 2011 – 172;</w:t>
      </w:r>
      <w:r>
        <w:rPr>
          <w:b/>
        </w:rPr>
        <w:t xml:space="preserve"> </w:t>
      </w:r>
    </w:p>
    <w:p w:rsidR="00C76912" w:rsidRDefault="00A3205A">
      <w:pPr>
        <w:numPr>
          <w:ilvl w:val="0"/>
          <w:numId w:val="34"/>
        </w:numPr>
        <w:ind w:right="13" w:hanging="360"/>
      </w:pPr>
      <w:r>
        <w:lastRenderedPageBreak/>
        <w:t>.Бардышева Т.Ю., Моносова Е.Н. Обучение связной речи детей 6-7 лет. Старшая группа. М.- Изд. «Скрипторий 2003», 2018 - 203с.;</w:t>
      </w:r>
      <w:r>
        <w:rPr>
          <w:b/>
        </w:rPr>
        <w:t xml:space="preserve"> </w:t>
      </w:r>
    </w:p>
    <w:p w:rsidR="00C76912" w:rsidRDefault="00A3205A">
      <w:pPr>
        <w:numPr>
          <w:ilvl w:val="0"/>
          <w:numId w:val="34"/>
        </w:numPr>
        <w:ind w:right="13" w:hanging="360"/>
      </w:pPr>
      <w:r>
        <w:t>Бардышева Т.Ю., Моносова Е.Н. Развиваем связную речь у детей 6 лет с ОНР. М.- Изд. «Скрипторий 2003», 2016. - 203с.;</w:t>
      </w:r>
      <w:r>
        <w:rPr>
          <w:b/>
        </w:rPr>
        <w:t xml:space="preserve"> </w:t>
      </w:r>
    </w:p>
    <w:p w:rsidR="00C76912" w:rsidRDefault="00A3205A">
      <w:pPr>
        <w:numPr>
          <w:ilvl w:val="0"/>
          <w:numId w:val="34"/>
        </w:numPr>
        <w:ind w:right="13" w:hanging="360"/>
      </w:pPr>
      <w:r>
        <w:t>Воронова А.Е. Логоритмика для детей 5-7 лет. Часть 1. - 2-е изд., - М.: ТЦ Сфера, 2017. – 64 с.;</w:t>
      </w:r>
      <w:r>
        <w:rPr>
          <w:b/>
        </w:rPr>
        <w:t xml:space="preserve"> </w:t>
      </w:r>
    </w:p>
    <w:p w:rsidR="00C76912" w:rsidRDefault="00A3205A">
      <w:pPr>
        <w:numPr>
          <w:ilvl w:val="0"/>
          <w:numId w:val="34"/>
        </w:numPr>
        <w:ind w:right="13" w:hanging="360"/>
      </w:pPr>
      <w:r>
        <w:t>Воронова А.Е. Логоритмика для детей 5-7 лет. Часть 2. - 2-е изд., - М.: ТЦ Сфера, 2017. – 64 с.;</w:t>
      </w:r>
      <w:r>
        <w:rPr>
          <w:b/>
        </w:rPr>
        <w:t xml:space="preserve"> </w:t>
      </w:r>
    </w:p>
    <w:p w:rsidR="00C76912" w:rsidRDefault="00A3205A">
      <w:pPr>
        <w:ind w:left="720" w:right="13" w:firstLine="0"/>
      </w:pPr>
      <w:r>
        <w:t>Гомзяк О.С. Говорим правильно в 5-6 лет. Альбом упражнений по обучению грамоте детей старшего дошкольного возраста. -М. Издательство ГНОМ,2019;</w:t>
      </w:r>
      <w:r>
        <w:rPr>
          <w:b/>
        </w:rPr>
        <w:t xml:space="preserve"> </w:t>
      </w:r>
      <w:r>
        <w:t xml:space="preserve">Гомзяк О.С. Говорим правильно в 5-6 лет Конспект занятий по развитию связной речи в старшей логогруппе. -М.:Издательство ГНОМ, 2018; </w:t>
      </w:r>
      <w:r>
        <w:rPr>
          <w:b/>
        </w:rPr>
        <w:t xml:space="preserve"> </w:t>
      </w:r>
    </w:p>
    <w:p w:rsidR="00C76912" w:rsidRDefault="00A3205A">
      <w:pPr>
        <w:ind w:left="720" w:right="13" w:firstLine="0"/>
      </w:pPr>
      <w:r>
        <w:t>Жукова Н.С., Мастюкова Е.М., Филичева Т.Б. Преодоление общего недоразвития речи у детей: Кн. Для логопеда / Екатеринбург: ООО «КнигоМир», 2011г.;</w:t>
      </w:r>
      <w:r>
        <w:rPr>
          <w:b/>
        </w:rPr>
        <w:t xml:space="preserve"> </w:t>
      </w:r>
    </w:p>
    <w:p w:rsidR="00C76912" w:rsidRDefault="00A3205A">
      <w:pPr>
        <w:numPr>
          <w:ilvl w:val="0"/>
          <w:numId w:val="34"/>
        </w:numPr>
        <w:ind w:right="13" w:hanging="360"/>
      </w:pPr>
      <w:r>
        <w:t>Колесникова Е.В. Ну-ка, буква, отзовись! Рабочая тетрадь для детей 5-7 лет. - М.: БИНОМ. Лаборатория знаний,2018. -32 с.;</w:t>
      </w:r>
      <w:r>
        <w:rPr>
          <w:b/>
        </w:rPr>
        <w:t xml:space="preserve"> </w:t>
      </w:r>
    </w:p>
    <w:p w:rsidR="00C76912" w:rsidRDefault="00A3205A">
      <w:pPr>
        <w:numPr>
          <w:ilvl w:val="0"/>
          <w:numId w:val="34"/>
        </w:numPr>
        <w:ind w:right="13" w:hanging="360"/>
      </w:pPr>
      <w:r>
        <w:t>Комарова Л.А. «Автоматизация звука Р в игровых упражнениях». - М.: Издательство ГНОМ и Д, 2009.;</w:t>
      </w:r>
      <w:r>
        <w:rPr>
          <w:b/>
        </w:rPr>
        <w:t xml:space="preserve"> </w:t>
      </w:r>
    </w:p>
    <w:p w:rsidR="00C76912" w:rsidRDefault="00A3205A">
      <w:pPr>
        <w:numPr>
          <w:ilvl w:val="0"/>
          <w:numId w:val="34"/>
        </w:numPr>
        <w:ind w:right="13" w:hanging="360"/>
      </w:pPr>
      <w:r>
        <w:t>Комарова Л.А. «Автоматизация звука Рь в игровых упражнениях». - М.: Издательство ГНОМ и Д, 2009.;</w:t>
      </w:r>
      <w:r>
        <w:rPr>
          <w:b/>
        </w:rPr>
        <w:t xml:space="preserve"> </w:t>
      </w:r>
    </w:p>
    <w:p w:rsidR="00C76912" w:rsidRDefault="00A3205A">
      <w:pPr>
        <w:numPr>
          <w:ilvl w:val="0"/>
          <w:numId w:val="34"/>
        </w:numPr>
        <w:ind w:right="13" w:hanging="360"/>
      </w:pPr>
      <w:r>
        <w:t>Комарова Л.А. «Автоматизация звука С в игровых упражнениях». - М.: Издательство ГНОМ и Д, 2009.;</w:t>
      </w:r>
      <w:r>
        <w:rPr>
          <w:b/>
        </w:rPr>
        <w:t xml:space="preserve"> </w:t>
      </w:r>
    </w:p>
    <w:p w:rsidR="00C76912" w:rsidRDefault="00A3205A">
      <w:pPr>
        <w:numPr>
          <w:ilvl w:val="0"/>
          <w:numId w:val="34"/>
        </w:numPr>
        <w:ind w:right="13" w:hanging="360"/>
      </w:pPr>
      <w:r>
        <w:t>Комарова Л.А. «Автоматизация звука Л в игровых упражнениях». - М.: Издательство ГНОМ и Д, 2009.;</w:t>
      </w:r>
      <w:r>
        <w:rPr>
          <w:b/>
        </w:rPr>
        <w:t xml:space="preserve"> </w:t>
      </w:r>
    </w:p>
    <w:p w:rsidR="00C76912" w:rsidRDefault="00A3205A">
      <w:pPr>
        <w:numPr>
          <w:ilvl w:val="0"/>
          <w:numId w:val="34"/>
        </w:numPr>
        <w:ind w:right="13" w:hanging="360"/>
      </w:pPr>
      <w:r>
        <w:t>Кондратенко И.Ю. Произносим звуки правильно. Логопедические упражнения – М.: АЙРИС-пресс,2018. -64 с.;</w:t>
      </w:r>
      <w:r>
        <w:rPr>
          <w:b/>
        </w:rPr>
        <w:t xml:space="preserve"> </w:t>
      </w:r>
      <w:r>
        <w:rPr>
          <w:rFonts w:ascii="Wingdings" w:eastAsia="Wingdings" w:hAnsi="Wingdings" w:cs="Wingdings"/>
        </w:rPr>
        <w:t></w:t>
      </w:r>
      <w:r>
        <w:rPr>
          <w:rFonts w:ascii="Arial" w:eastAsia="Arial" w:hAnsi="Arial" w:cs="Arial"/>
        </w:rPr>
        <w:t xml:space="preserve"> </w:t>
      </w:r>
      <w:r>
        <w:t xml:space="preserve">Корсакова Ю.В. Руководство по запуску речи ребенка. - Изд. 2-е – Ростов н/Д: Феникс,2019. -94 с.; </w:t>
      </w:r>
    </w:p>
    <w:p w:rsidR="00C76912" w:rsidRDefault="00A3205A">
      <w:pPr>
        <w:numPr>
          <w:ilvl w:val="0"/>
          <w:numId w:val="34"/>
        </w:numPr>
        <w:ind w:right="13" w:hanging="360"/>
      </w:pPr>
      <w:r>
        <w:t>Куликовская Т.А. Формирование, развитие и активизация словаря дошкольников. Дидактический материал. –СПб.: ООО «ИЗДАТЕЛЬСТВО «ДЕТСТВО- ПРЕСС», 2016. - 176с.;</w:t>
      </w:r>
      <w:r>
        <w:rPr>
          <w:b/>
        </w:rPr>
        <w:t xml:space="preserve"> </w:t>
      </w:r>
    </w:p>
    <w:p w:rsidR="00C76912" w:rsidRDefault="00A3205A">
      <w:pPr>
        <w:numPr>
          <w:ilvl w:val="0"/>
          <w:numId w:val="34"/>
        </w:numPr>
        <w:ind w:right="13" w:hanging="360"/>
      </w:pPr>
      <w:r>
        <w:t>Крупенчук О.И. Пальчиковые игры для детей. С.П.: Литера,2005;</w:t>
      </w:r>
      <w:r>
        <w:rPr>
          <w:b/>
        </w:rPr>
        <w:t xml:space="preserve"> </w:t>
      </w:r>
    </w:p>
    <w:p w:rsidR="00C76912" w:rsidRDefault="00A3205A">
      <w:pPr>
        <w:numPr>
          <w:ilvl w:val="0"/>
          <w:numId w:val="34"/>
        </w:numPr>
        <w:ind w:right="13" w:hanging="360"/>
      </w:pPr>
      <w:r>
        <w:t>Лиманская О.Н. Конспекты логопедических занятий в старшей группе. М.: ТЦ Сфера.2018 -119с.;</w:t>
      </w:r>
      <w:r>
        <w:rPr>
          <w:b/>
        </w:rPr>
        <w:t xml:space="preserve"> </w:t>
      </w:r>
    </w:p>
    <w:p w:rsidR="00C76912" w:rsidRDefault="00A3205A">
      <w:pPr>
        <w:numPr>
          <w:ilvl w:val="0"/>
          <w:numId w:val="34"/>
        </w:numPr>
        <w:ind w:right="13" w:hanging="360"/>
      </w:pPr>
      <w:r>
        <w:lastRenderedPageBreak/>
        <w:t>Лиманская О.Н. Конспекты логопедических занятий в подготовительной группе. М.: ТЦ Сфера.2018 -119с.;</w:t>
      </w:r>
      <w:r>
        <w:rPr>
          <w:b/>
        </w:rPr>
        <w:t xml:space="preserve"> </w:t>
      </w:r>
    </w:p>
    <w:p w:rsidR="00C76912" w:rsidRDefault="00A3205A">
      <w:pPr>
        <w:numPr>
          <w:ilvl w:val="0"/>
          <w:numId w:val="34"/>
        </w:numPr>
        <w:ind w:right="13" w:hanging="360"/>
      </w:pPr>
      <w:r>
        <w:t xml:space="preserve">Нищева. Н.В. Развитие связной речи детей дошкольного возраста с 2 до 7 лет. Методические рекомендации. Конспекты занятий. - СПБ.: ООО «ИЗДАТЕЛЬСТВО «ДЕТСТВО-ПРЕСС»,2017. -80с.; </w:t>
      </w:r>
      <w:r>
        <w:rPr>
          <w:b/>
        </w:rPr>
        <w:t xml:space="preserve"> </w:t>
      </w:r>
    </w:p>
    <w:p w:rsidR="00C76912" w:rsidRDefault="00A3205A">
      <w:pPr>
        <w:numPr>
          <w:ilvl w:val="0"/>
          <w:numId w:val="34"/>
        </w:numPr>
        <w:ind w:right="13" w:hanging="360"/>
      </w:pPr>
      <w:r>
        <w:t>Нищева Н.В. Тетрадь- тренажер для формирования навыков звукового анализа и синтеза у детей старшего дошкольного возраста. -М.: Детство ПРЕСС,2019;</w:t>
      </w:r>
      <w:r>
        <w:rPr>
          <w:b/>
        </w:rPr>
        <w:t xml:space="preserve"> </w:t>
      </w:r>
    </w:p>
    <w:p w:rsidR="00C76912" w:rsidRDefault="00A3205A">
      <w:pPr>
        <w:numPr>
          <w:ilvl w:val="0"/>
          <w:numId w:val="34"/>
        </w:numPr>
        <w:ind w:right="13" w:hanging="360"/>
      </w:pPr>
      <w:r>
        <w:t>Нищева Н.В. «Картотека заданий для автоматизациии дифференциации звуков разных групп в рассказах» Учебно- методическое пособие. - СПб.: ООО «ИЗДАТЕЛЬСТВО «ДЕТСТВО- ПРЕСС»,2019.;</w:t>
      </w:r>
      <w:r>
        <w:rPr>
          <w:b/>
        </w:rPr>
        <w:t xml:space="preserve"> </w:t>
      </w:r>
    </w:p>
    <w:p w:rsidR="00C76912" w:rsidRDefault="00A3205A">
      <w:pPr>
        <w:numPr>
          <w:ilvl w:val="0"/>
          <w:numId w:val="34"/>
        </w:numPr>
        <w:ind w:right="13" w:hanging="360"/>
      </w:pPr>
      <w:r>
        <w:t xml:space="preserve">Нищева Н.В. Во саду ли, в огороде. Игры для развития речи и мышления детей дошкольного возраста. –СПб.: ООО «ИЗДАТЕЛЬСТВО «ДЕТСТВО- </w:t>
      </w:r>
    </w:p>
    <w:p w:rsidR="00C76912" w:rsidRDefault="00A3205A">
      <w:pPr>
        <w:ind w:left="720" w:right="13" w:firstLine="0"/>
      </w:pPr>
      <w:r>
        <w:t>ПРЕСС»,2019. – 8 с.;</w:t>
      </w:r>
      <w:r>
        <w:rPr>
          <w:b/>
        </w:rPr>
        <w:t xml:space="preserve"> </w:t>
      </w:r>
    </w:p>
    <w:p w:rsidR="00C76912" w:rsidRDefault="00A3205A">
      <w:pPr>
        <w:numPr>
          <w:ilvl w:val="0"/>
          <w:numId w:val="34"/>
        </w:numPr>
        <w:ind w:right="13" w:hanging="360"/>
      </w:pPr>
      <w:r>
        <w:t>Новиковская О.А. Альбом по развитию речи дошкольников в рассказах и веселых картинках от 5 до 7 лет. - Москва: Издательство АСТ,2019. -87с.;</w:t>
      </w:r>
      <w:r>
        <w:rPr>
          <w:b/>
        </w:rPr>
        <w:t xml:space="preserve"> </w:t>
      </w:r>
    </w:p>
    <w:p w:rsidR="00C76912" w:rsidRDefault="00A3205A">
      <w:pPr>
        <w:numPr>
          <w:ilvl w:val="0"/>
          <w:numId w:val="34"/>
        </w:numPr>
        <w:ind w:right="13" w:hanging="360"/>
      </w:pPr>
      <w:r>
        <w:t>Теремкова Н.Э. Дружу со звуками, говорю правильно! Комплект логопедических игровых карточек для автоматизации звуков в сочетаниях слов.: ООО «БИНОМ. Лаборатория знаний», 2018.;</w:t>
      </w:r>
      <w:r>
        <w:rPr>
          <w:b/>
        </w:rPr>
        <w:t xml:space="preserve"> </w:t>
      </w:r>
    </w:p>
    <w:p w:rsidR="00C76912" w:rsidRDefault="00A3205A">
      <w:pPr>
        <w:ind w:left="720" w:right="13" w:firstLine="0"/>
      </w:pPr>
      <w:r>
        <w:t xml:space="preserve">Теремкова Н.Э. «Логопедические домашние задания для детей 5-7 лет с ОНР». </w:t>
      </w:r>
    </w:p>
    <w:p w:rsidR="00C76912" w:rsidRDefault="00A3205A">
      <w:pPr>
        <w:ind w:left="720" w:right="13" w:firstLine="0"/>
      </w:pPr>
      <w:r>
        <w:t>Альбомы 1,2,3,4. Изд. ГНОМ, 2022. -34с.;</w:t>
      </w:r>
      <w:r>
        <w:rPr>
          <w:b/>
        </w:rPr>
        <w:t xml:space="preserve"> </w:t>
      </w:r>
    </w:p>
    <w:p w:rsidR="00C76912" w:rsidRDefault="00A3205A">
      <w:pPr>
        <w:ind w:left="720" w:right="13" w:firstLine="0"/>
      </w:pPr>
      <w:r>
        <w:t>ТкаченкоТ.А. Схемы для составления дошкольниками описательных и сравнительных рассказов. - М.: «Издательство ГНОМ и Д», 2001.;</w:t>
      </w:r>
      <w:r>
        <w:rPr>
          <w:b/>
        </w:rPr>
        <w:t xml:space="preserve"> </w:t>
      </w:r>
    </w:p>
    <w:p w:rsidR="00C76912" w:rsidRDefault="00A3205A">
      <w:pPr>
        <w:ind w:left="720" w:right="13" w:firstLine="0"/>
      </w:pPr>
      <w:r>
        <w:t>Фадеева Ю.А., Пичугина Г.А. В мире слов, букв и звуков: Речевые игры на автоматизацию звуков. – М.: «ТЦ Сфера», 2018. - 64 с.;</w:t>
      </w:r>
      <w:r>
        <w:rPr>
          <w:b/>
        </w:rPr>
        <w:t xml:space="preserve"> </w:t>
      </w:r>
    </w:p>
    <w:p w:rsidR="00C76912" w:rsidRDefault="00A3205A">
      <w:pPr>
        <w:ind w:left="720" w:right="13" w:firstLine="0"/>
      </w:pPr>
      <w:r>
        <w:t>Фалева А.С. Тактильные чистоговорки: тетрадь- тренажер. –СПб.: ООО «ИЗДАТЕЛЬСТВО «ДЕТСТВО- ПРЕСС»,2019;</w:t>
      </w:r>
      <w:r>
        <w:rPr>
          <w:b/>
        </w:rPr>
        <w:t xml:space="preserve"> </w:t>
      </w:r>
    </w:p>
    <w:p w:rsidR="00C76912" w:rsidRDefault="00A3205A">
      <w:pPr>
        <w:numPr>
          <w:ilvl w:val="0"/>
          <w:numId w:val="34"/>
        </w:numPr>
        <w:ind w:right="13" w:hanging="360"/>
      </w:pPr>
      <w:r>
        <w:t>Фирсанова Л.В., Маслова Е.В. Твердые согласные звуки. Учебно- игровой комплект. – М.: ООО «ТЦ Сфера», 2016;</w:t>
      </w:r>
      <w:r>
        <w:rPr>
          <w:b/>
        </w:rPr>
        <w:t xml:space="preserve"> </w:t>
      </w:r>
    </w:p>
    <w:p w:rsidR="00C76912" w:rsidRDefault="00A3205A">
      <w:pPr>
        <w:numPr>
          <w:ilvl w:val="0"/>
          <w:numId w:val="34"/>
        </w:numPr>
        <w:ind w:right="13" w:hanging="360"/>
      </w:pPr>
      <w:r>
        <w:t>Филичева Т.Б., Туманова Т.В. Дети с фонетико-фонематическим недоразвитием. -М.: ГНОМ и Д,2000;</w:t>
      </w:r>
      <w:r>
        <w:rPr>
          <w:b/>
        </w:rPr>
        <w:t xml:space="preserve"> </w:t>
      </w:r>
    </w:p>
    <w:p w:rsidR="00C76912" w:rsidRDefault="00A3205A">
      <w:pPr>
        <w:numPr>
          <w:ilvl w:val="0"/>
          <w:numId w:val="34"/>
        </w:numPr>
        <w:ind w:right="13" w:hanging="360"/>
      </w:pPr>
      <w:r>
        <w:t>Чуищева И.А. Нейротренажер для дошкольников. - Москва: Эксмо, 2020. -48 с.</w:t>
      </w:r>
      <w:r>
        <w:rPr>
          <w:b/>
        </w:rPr>
        <w:t xml:space="preserve"> </w:t>
      </w:r>
    </w:p>
    <w:p w:rsidR="00C76912" w:rsidRDefault="00A3205A">
      <w:pPr>
        <w:spacing w:after="29" w:line="259" w:lineRule="auto"/>
        <w:ind w:left="0" w:right="0" w:firstLine="0"/>
        <w:jc w:val="left"/>
      </w:pPr>
      <w:r>
        <w:t xml:space="preserve"> </w:t>
      </w:r>
    </w:p>
    <w:p w:rsidR="00C76912" w:rsidRDefault="00A3205A">
      <w:pPr>
        <w:spacing w:after="5" w:line="271" w:lineRule="auto"/>
        <w:ind w:left="19" w:right="0" w:hanging="10"/>
        <w:jc w:val="left"/>
      </w:pPr>
      <w:r>
        <w:rPr>
          <w:b/>
          <w:i/>
        </w:rPr>
        <w:t xml:space="preserve">                 Методическое обеспечение   проведения логопедического обследования.</w:t>
      </w:r>
      <w:r>
        <w:t xml:space="preserve"> </w:t>
      </w:r>
    </w:p>
    <w:p w:rsidR="00C76912" w:rsidRDefault="00A3205A">
      <w:pPr>
        <w:numPr>
          <w:ilvl w:val="0"/>
          <w:numId w:val="34"/>
        </w:numPr>
        <w:ind w:right="13" w:hanging="360"/>
      </w:pPr>
      <w:r>
        <w:lastRenderedPageBreak/>
        <w:t xml:space="preserve">Быховская А.М., Казова Н.А. Количественный мониторинг общего и речевого развития детей с ОНР. СПб.: ООО «ИЗДАТЕЛЬСТВО «ДЕТСТВО- </w:t>
      </w:r>
    </w:p>
    <w:p w:rsidR="00C76912" w:rsidRDefault="00A3205A">
      <w:pPr>
        <w:ind w:left="720" w:right="13" w:firstLine="0"/>
      </w:pPr>
      <w:r>
        <w:t>ПРЕСС»,2012. - 32с.;</w:t>
      </w:r>
      <w:r>
        <w:rPr>
          <w:b/>
        </w:rPr>
        <w:t xml:space="preserve"> </w:t>
      </w:r>
    </w:p>
    <w:p w:rsidR="00C76912" w:rsidRDefault="00A3205A">
      <w:pPr>
        <w:numPr>
          <w:ilvl w:val="0"/>
          <w:numId w:val="34"/>
        </w:numPr>
        <w:ind w:right="13" w:hanging="360"/>
      </w:pPr>
      <w:r>
        <w:t xml:space="preserve">Забрамная С.Д. От диагностики к развитию. - М.: Новая школа,1998; </w:t>
      </w:r>
    </w:p>
    <w:p w:rsidR="00C76912" w:rsidRDefault="00A3205A">
      <w:pPr>
        <w:numPr>
          <w:ilvl w:val="0"/>
          <w:numId w:val="34"/>
        </w:numPr>
        <w:ind w:right="13" w:hanging="360"/>
      </w:pPr>
      <w:r>
        <w:t xml:space="preserve">Земцова О.Н. Логопедические тесты, 5-6 лет. -М.: Махаон, Азбука- </w:t>
      </w:r>
    </w:p>
    <w:p w:rsidR="00C76912" w:rsidRDefault="00A3205A">
      <w:pPr>
        <w:ind w:left="720" w:right="13" w:firstLine="0"/>
      </w:pPr>
      <w:r>
        <w:t>Аттикус,2018. - 64 с.;</w:t>
      </w:r>
      <w:r>
        <w:rPr>
          <w:b/>
        </w:rPr>
        <w:t xml:space="preserve"> </w:t>
      </w:r>
    </w:p>
    <w:p w:rsidR="00C76912" w:rsidRDefault="00A3205A">
      <w:pPr>
        <w:numPr>
          <w:ilvl w:val="0"/>
          <w:numId w:val="34"/>
        </w:numPr>
        <w:ind w:right="13" w:hanging="360"/>
      </w:pPr>
      <w:r>
        <w:t>Крупенчук О. И. Речевая карта обследования. Учебно- методическое пособие для логопедии. -С.П.: Литера,2001;</w:t>
      </w:r>
      <w:r>
        <w:rPr>
          <w:b/>
        </w:rPr>
        <w:t xml:space="preserve"> </w:t>
      </w:r>
    </w:p>
    <w:p w:rsidR="00C76912" w:rsidRDefault="00A3205A">
      <w:pPr>
        <w:numPr>
          <w:ilvl w:val="0"/>
          <w:numId w:val="34"/>
        </w:numPr>
        <w:ind w:right="13" w:hanging="360"/>
      </w:pPr>
      <w:r>
        <w:t>Кирьянова Р.А. Комплексная диагностика детей, имеющих нарушения речи. С.П.: КАРО,2002;</w:t>
      </w:r>
      <w:r>
        <w:rPr>
          <w:b/>
        </w:rPr>
        <w:t xml:space="preserve"> </w:t>
      </w:r>
    </w:p>
    <w:p w:rsidR="00C76912" w:rsidRDefault="00A3205A">
      <w:pPr>
        <w:numPr>
          <w:ilvl w:val="0"/>
          <w:numId w:val="34"/>
        </w:numPr>
        <w:ind w:right="13" w:hanging="360"/>
      </w:pPr>
      <w:r>
        <w:t>Смирнова И.А. Логопедический альбом для обследования фонетикофонематической системы речи: Наглядно-методическое пособие. СПб. – М. ДЕТСТВО – ПРЕСС, ИД, Карапуз, ТЦ. Сфера, 2006- 56с.;</w:t>
      </w:r>
      <w:r>
        <w:rPr>
          <w:b/>
        </w:rPr>
        <w:t xml:space="preserve"> </w:t>
      </w:r>
    </w:p>
    <w:p w:rsidR="00C76912" w:rsidRDefault="00A3205A">
      <w:pPr>
        <w:numPr>
          <w:ilvl w:val="0"/>
          <w:numId w:val="34"/>
        </w:numPr>
        <w:ind w:right="13" w:hanging="360"/>
      </w:pPr>
      <w:r>
        <w:t xml:space="preserve">Смирнова </w:t>
      </w:r>
      <w:r>
        <w:tab/>
        <w:t xml:space="preserve">И.А. </w:t>
      </w:r>
      <w:r>
        <w:tab/>
        <w:t xml:space="preserve">Логопедический </w:t>
      </w:r>
      <w:r>
        <w:tab/>
        <w:t xml:space="preserve">альбом </w:t>
      </w:r>
      <w:r>
        <w:tab/>
        <w:t xml:space="preserve">для </w:t>
      </w:r>
      <w:r>
        <w:tab/>
        <w:t xml:space="preserve">обследования </w:t>
      </w:r>
      <w:r>
        <w:tab/>
        <w:t>лексико-</w:t>
      </w:r>
    </w:p>
    <w:p w:rsidR="00C76912" w:rsidRDefault="00A3205A">
      <w:pPr>
        <w:ind w:left="720" w:right="13" w:firstLine="0"/>
      </w:pPr>
      <w:r>
        <w:t>грамматического строя и связной речи: Наглядно-методическое пособие. СПб. – М. ДЕТСТВО – ПРЕСС, ИД, Карапуз, ТЦ. Сфера, 2006- 107с.;</w:t>
      </w:r>
      <w:r>
        <w:rPr>
          <w:b/>
        </w:rPr>
        <w:t xml:space="preserve"> </w:t>
      </w:r>
    </w:p>
    <w:p w:rsidR="00C76912" w:rsidRDefault="00A3205A">
      <w:pPr>
        <w:numPr>
          <w:ilvl w:val="0"/>
          <w:numId w:val="34"/>
        </w:numPr>
        <w:ind w:right="13" w:hanging="360"/>
      </w:pPr>
      <w:r>
        <w:t>Смирнова И.А. Логопедический альбом для обследования лиц с выраженными нарушениями произношения: Наглядно-методическое пособие. СПб. – М. ДЕТСТВО – ПРЕСС, ИД, Карапуз, ТЦ. Сфера, 2006- 95с.</w:t>
      </w:r>
      <w:r>
        <w:rPr>
          <w:b/>
        </w:rPr>
        <w:t xml:space="preserve"> </w:t>
      </w:r>
    </w:p>
    <w:p w:rsidR="00C76912" w:rsidRDefault="00A3205A">
      <w:pPr>
        <w:spacing w:after="24" w:line="259" w:lineRule="auto"/>
        <w:ind w:left="708" w:right="0" w:firstLine="0"/>
        <w:jc w:val="left"/>
      </w:pPr>
      <w:r>
        <w:t xml:space="preserve"> </w:t>
      </w:r>
    </w:p>
    <w:p w:rsidR="00C76912" w:rsidRDefault="00A3205A">
      <w:pPr>
        <w:ind w:left="0" w:right="13"/>
      </w:pPr>
      <w:r>
        <w:t xml:space="preserve">Психолого-педагогическое обследование проводится с использованием следующего инструментария: </w:t>
      </w:r>
    </w:p>
    <w:p w:rsidR="00C76912" w:rsidRDefault="00A3205A">
      <w:pPr>
        <w:numPr>
          <w:ilvl w:val="0"/>
          <w:numId w:val="34"/>
        </w:numPr>
        <w:ind w:right="13" w:hanging="360"/>
      </w:pPr>
      <w:r>
        <w:t xml:space="preserve">Игры, направленные на адаптацию каждого ребенка к ДОУ и сплочение группы  </w:t>
      </w:r>
    </w:p>
    <w:p w:rsidR="00C76912" w:rsidRDefault="00A3205A">
      <w:pPr>
        <w:numPr>
          <w:ilvl w:val="0"/>
          <w:numId w:val="34"/>
        </w:numPr>
        <w:ind w:right="13" w:hanging="360"/>
      </w:pPr>
      <w:r>
        <w:t xml:space="preserve">А.С.Роньжина «Цикл занятий в период адаптации к дошкольному учреждению» </w:t>
      </w:r>
    </w:p>
    <w:p w:rsidR="00C76912" w:rsidRDefault="00A3205A">
      <w:pPr>
        <w:numPr>
          <w:ilvl w:val="0"/>
          <w:numId w:val="34"/>
        </w:numPr>
        <w:ind w:right="13" w:hanging="360"/>
      </w:pPr>
      <w:r>
        <w:t xml:space="preserve">«Цветик-семицветик» 4-5 лет (под ред.Н.Ю.Куражевой) </w:t>
      </w:r>
    </w:p>
    <w:p w:rsidR="00C76912" w:rsidRDefault="00A3205A">
      <w:pPr>
        <w:numPr>
          <w:ilvl w:val="0"/>
          <w:numId w:val="34"/>
        </w:numPr>
        <w:ind w:right="13" w:hanging="360"/>
      </w:pPr>
      <w:r>
        <w:t xml:space="preserve">«Цветик-семицветик» 5-6 лет (под ред.Н.Ю.Куражевой)  </w:t>
      </w:r>
    </w:p>
    <w:p w:rsidR="00C76912" w:rsidRDefault="00A3205A">
      <w:pPr>
        <w:numPr>
          <w:ilvl w:val="0"/>
          <w:numId w:val="34"/>
        </w:numPr>
        <w:ind w:right="13" w:hanging="360"/>
      </w:pPr>
      <w:r>
        <w:t xml:space="preserve">«Цветик-семицветик» 6-7 лет (под ред.Н.Ю.Куражевой) </w:t>
      </w:r>
    </w:p>
    <w:p w:rsidR="00C76912" w:rsidRDefault="00A3205A">
      <w:pPr>
        <w:numPr>
          <w:ilvl w:val="0"/>
          <w:numId w:val="34"/>
        </w:numPr>
        <w:ind w:right="13" w:hanging="360"/>
      </w:pPr>
      <w:r>
        <w:t>Приключения будущих первоклассников: психологиче¬ские занятия с детьми 6-</w:t>
      </w:r>
    </w:p>
    <w:p w:rsidR="00C76912" w:rsidRDefault="00A3205A">
      <w:pPr>
        <w:ind w:left="720" w:right="13" w:firstLine="0"/>
      </w:pPr>
      <w:r>
        <w:t xml:space="preserve">7 лет  </w:t>
      </w:r>
    </w:p>
    <w:p w:rsidR="00C76912" w:rsidRDefault="00A3205A">
      <w:pPr>
        <w:numPr>
          <w:ilvl w:val="0"/>
          <w:numId w:val="34"/>
        </w:numPr>
        <w:ind w:right="13" w:hanging="360"/>
      </w:pPr>
      <w:r>
        <w:t xml:space="preserve">Коррекционно-развивающие занятия для детей 4-5 лет В.Л. Шарохина </w:t>
      </w:r>
    </w:p>
    <w:p w:rsidR="00C76912" w:rsidRDefault="00A3205A">
      <w:pPr>
        <w:numPr>
          <w:ilvl w:val="0"/>
          <w:numId w:val="34"/>
        </w:numPr>
        <w:ind w:right="13" w:hanging="360"/>
      </w:pPr>
      <w:r>
        <w:t xml:space="preserve">Коррекционно-развивающие занятия для детей 5-6 лет В.Л. Шарохина </w:t>
      </w:r>
    </w:p>
    <w:p w:rsidR="00C76912" w:rsidRDefault="00A3205A">
      <w:pPr>
        <w:numPr>
          <w:ilvl w:val="0"/>
          <w:numId w:val="34"/>
        </w:numPr>
        <w:ind w:right="13" w:hanging="360"/>
      </w:pPr>
      <w:r>
        <w:t xml:space="preserve">Коррекционно-развивающие занятия для детей 6-7 лет В.Л. Шарохина «Удивляюсь, злюсь, боюсь, хвастаюсь и радуюсь» Программы эмоционального </w:t>
      </w:r>
      <w:r>
        <w:lastRenderedPageBreak/>
        <w:t xml:space="preserve">развития детей дошкольного и младшего школьного возраста: Практическое пособие Крюкова С.В., Слободяник Н.П. </w:t>
      </w:r>
    </w:p>
    <w:p w:rsidR="00C76912" w:rsidRDefault="00A3205A">
      <w:pPr>
        <w:ind w:left="720" w:right="13" w:firstLine="0"/>
      </w:pPr>
      <w:r>
        <w:t xml:space="preserve">Коррекционно-развивающая программа для детей 5-7 лет «Уроки добра» Семенака С.И. </w:t>
      </w:r>
    </w:p>
    <w:p w:rsidR="00C76912" w:rsidRDefault="00A3205A">
      <w:pPr>
        <w:ind w:left="720" w:right="13" w:firstLine="0"/>
      </w:pPr>
      <w:r>
        <w:t xml:space="preserve">Коррекеционно- развивающие занятия «Песочная терапия» Большебратская Э.Э. </w:t>
      </w:r>
    </w:p>
    <w:p w:rsidR="00C76912" w:rsidRDefault="00A3205A">
      <w:pPr>
        <w:ind w:left="720" w:right="13" w:firstLine="0"/>
      </w:pPr>
      <w:r>
        <w:t xml:space="preserve">Развивающая программа «Нетрадиционная техника рисования ЭБРУ» для детей 5-7 лет </w:t>
      </w:r>
    </w:p>
    <w:p w:rsidR="00C76912" w:rsidRDefault="00A3205A">
      <w:pPr>
        <w:numPr>
          <w:ilvl w:val="0"/>
          <w:numId w:val="34"/>
        </w:numPr>
        <w:ind w:right="13" w:hanging="360"/>
      </w:pPr>
      <w:r>
        <w:t xml:space="preserve">Эмоциональные сказки. Беседы с детьми о чувствах и эмоциях. Е.А. Алябьева </w:t>
      </w:r>
    </w:p>
    <w:p w:rsidR="00C76912" w:rsidRDefault="00A3205A">
      <w:pPr>
        <w:numPr>
          <w:ilvl w:val="0"/>
          <w:numId w:val="34"/>
        </w:numPr>
        <w:ind w:right="13" w:hanging="360"/>
      </w:pPr>
      <w:r>
        <w:t xml:space="preserve">Мир песочных фантазий. Е.А. Тупичкина </w:t>
      </w:r>
    </w:p>
    <w:p w:rsidR="00C76912" w:rsidRDefault="00A3205A">
      <w:pPr>
        <w:numPr>
          <w:ilvl w:val="0"/>
          <w:numId w:val="34"/>
        </w:numPr>
        <w:ind w:right="13" w:hanging="360"/>
      </w:pPr>
      <w:r>
        <w:t xml:space="preserve">Развитие личности ребенка. Психолого-педагогическая работа со сказкой. А.Н. Малахова </w:t>
      </w:r>
    </w:p>
    <w:p w:rsidR="00C76912" w:rsidRDefault="00A3205A">
      <w:pPr>
        <w:numPr>
          <w:ilvl w:val="0"/>
          <w:numId w:val="34"/>
        </w:numPr>
        <w:ind w:right="13" w:hanging="360"/>
      </w:pPr>
      <w:r>
        <w:t xml:space="preserve">Игры с песком. О.Б. Сапожникова, Е.В. Гарнова </w:t>
      </w:r>
    </w:p>
    <w:p w:rsidR="00C76912" w:rsidRDefault="00A3205A">
      <w:pPr>
        <w:numPr>
          <w:ilvl w:val="0"/>
          <w:numId w:val="34"/>
        </w:numPr>
        <w:spacing w:after="38" w:line="275" w:lineRule="auto"/>
        <w:ind w:right="13" w:hanging="360"/>
      </w:pPr>
      <w:r>
        <w:t xml:space="preserve">Использование кинетического песка в работе с дошкольниками. Т.А. Андреенко </w:t>
      </w:r>
      <w:r>
        <w:rPr>
          <w:rFonts w:ascii="Wingdings" w:eastAsia="Wingdings" w:hAnsi="Wingdings" w:cs="Wingdings"/>
        </w:rPr>
        <w:t></w:t>
      </w:r>
      <w:r>
        <w:rPr>
          <w:rFonts w:ascii="Arial" w:eastAsia="Arial" w:hAnsi="Arial" w:cs="Arial"/>
        </w:rPr>
        <w:t xml:space="preserve"> </w:t>
      </w:r>
      <w:r>
        <w:t xml:space="preserve">Развитие </w:t>
      </w:r>
      <w:r>
        <w:tab/>
        <w:t xml:space="preserve">эмоциональной </w:t>
      </w:r>
      <w:r>
        <w:tab/>
        <w:t xml:space="preserve">отзывчивости </w:t>
      </w:r>
      <w:r>
        <w:tab/>
        <w:t xml:space="preserve">старших </w:t>
      </w:r>
      <w:r>
        <w:tab/>
        <w:t xml:space="preserve">дошкольников. </w:t>
      </w:r>
      <w:r>
        <w:tab/>
        <w:t xml:space="preserve">Т.А. Андреенко, О.В. Алекинова </w:t>
      </w:r>
    </w:p>
    <w:p w:rsidR="00C76912" w:rsidRDefault="00A3205A">
      <w:pPr>
        <w:numPr>
          <w:ilvl w:val="0"/>
          <w:numId w:val="34"/>
        </w:numPr>
        <w:ind w:right="13" w:hanging="360"/>
      </w:pPr>
      <w:r>
        <w:t>Увлекательные игры и упражнения для развития памяти детей старшего дошкольного возраста. А.В. Сунцова, С.В. Кудрякова</w:t>
      </w:r>
      <w:r>
        <w:rPr>
          <w:sz w:val="28"/>
        </w:rPr>
        <w:t xml:space="preserve"> </w:t>
      </w:r>
    </w:p>
    <w:p w:rsidR="00C76912" w:rsidRDefault="00A3205A">
      <w:pPr>
        <w:spacing w:after="164" w:line="259" w:lineRule="auto"/>
        <w:ind w:left="720" w:right="0" w:firstLine="0"/>
        <w:jc w:val="left"/>
      </w:pPr>
      <w:r>
        <w:rPr>
          <w:i/>
          <w:sz w:val="28"/>
        </w:rPr>
        <w:t xml:space="preserve"> </w:t>
      </w:r>
    </w:p>
    <w:p w:rsidR="00C76912" w:rsidRDefault="00A3205A">
      <w:pPr>
        <w:spacing w:after="164"/>
        <w:ind w:left="730" w:right="0" w:hanging="10"/>
      </w:pPr>
      <w:r>
        <w:rPr>
          <w:i/>
        </w:rPr>
        <w:t xml:space="preserve">Дидактические материалы: </w:t>
      </w:r>
    </w:p>
    <w:p w:rsidR="00C76912" w:rsidRDefault="00A3205A">
      <w:pPr>
        <w:numPr>
          <w:ilvl w:val="0"/>
          <w:numId w:val="34"/>
        </w:numPr>
        <w:ind w:right="13" w:hanging="360"/>
      </w:pPr>
      <w:r>
        <w:t xml:space="preserve">Настольная игра «Времена года» </w:t>
      </w:r>
    </w:p>
    <w:p w:rsidR="00C76912" w:rsidRDefault="00A3205A">
      <w:pPr>
        <w:numPr>
          <w:ilvl w:val="0"/>
          <w:numId w:val="34"/>
        </w:numPr>
        <w:ind w:right="13" w:hanging="360"/>
      </w:pPr>
      <w:r>
        <w:t xml:space="preserve">Настольная игра «Приключения котенка» </w:t>
      </w:r>
    </w:p>
    <w:p w:rsidR="00C76912" w:rsidRDefault="00A3205A">
      <w:pPr>
        <w:numPr>
          <w:ilvl w:val="0"/>
          <w:numId w:val="34"/>
        </w:numPr>
        <w:ind w:right="13" w:hanging="360"/>
      </w:pPr>
      <w:r>
        <w:t xml:space="preserve">Шнуровка «Я иду искать» </w:t>
      </w:r>
    </w:p>
    <w:p w:rsidR="00C76912" w:rsidRDefault="00A3205A">
      <w:pPr>
        <w:numPr>
          <w:ilvl w:val="0"/>
          <w:numId w:val="34"/>
        </w:numPr>
        <w:ind w:right="13" w:hanging="360"/>
      </w:pPr>
      <w:r>
        <w:t xml:space="preserve">Пазлы картонные «Том», «Простоквашино», «Крошка енот» </w:t>
      </w:r>
    </w:p>
    <w:p w:rsidR="00C76912" w:rsidRDefault="00A3205A">
      <w:pPr>
        <w:numPr>
          <w:ilvl w:val="0"/>
          <w:numId w:val="34"/>
        </w:numPr>
        <w:ind w:right="13" w:hanging="360"/>
      </w:pPr>
      <w:r>
        <w:t xml:space="preserve">Пазлы деревянные «Барбоскины», «Черепаха», «Божья коровка», «Рыбка» </w:t>
      </w:r>
    </w:p>
    <w:p w:rsidR="00C76912" w:rsidRDefault="00A3205A">
      <w:pPr>
        <w:numPr>
          <w:ilvl w:val="0"/>
          <w:numId w:val="34"/>
        </w:numPr>
        <w:ind w:right="13" w:hanging="360"/>
      </w:pPr>
      <w:r>
        <w:t xml:space="preserve">Игры Воскобовича «Геоконт», «Яблонька», «Фиолетовый лес» </w:t>
      </w:r>
    </w:p>
    <w:p w:rsidR="00C76912" w:rsidRDefault="00A3205A">
      <w:pPr>
        <w:numPr>
          <w:ilvl w:val="0"/>
          <w:numId w:val="34"/>
        </w:numPr>
        <w:ind w:right="13" w:hanging="360"/>
      </w:pPr>
      <w:r>
        <w:t xml:space="preserve">Логический квадрат </w:t>
      </w:r>
    </w:p>
    <w:p w:rsidR="00C76912" w:rsidRDefault="00A3205A">
      <w:pPr>
        <w:numPr>
          <w:ilvl w:val="0"/>
          <w:numId w:val="34"/>
        </w:numPr>
        <w:ind w:right="13" w:hanging="360"/>
      </w:pPr>
      <w:r>
        <w:t xml:space="preserve">Арифметический счет </w:t>
      </w:r>
    </w:p>
    <w:p w:rsidR="00C76912" w:rsidRDefault="00A3205A">
      <w:pPr>
        <w:numPr>
          <w:ilvl w:val="0"/>
          <w:numId w:val="34"/>
        </w:numPr>
        <w:ind w:right="13" w:hanging="360"/>
      </w:pPr>
      <w:r>
        <w:t xml:space="preserve">Гвозди-перевертыши </w:t>
      </w:r>
    </w:p>
    <w:p w:rsidR="00C76912" w:rsidRDefault="00A3205A">
      <w:pPr>
        <w:numPr>
          <w:ilvl w:val="0"/>
          <w:numId w:val="34"/>
        </w:numPr>
        <w:ind w:right="13" w:hanging="360"/>
      </w:pPr>
      <w:r>
        <w:t xml:space="preserve">Домино- счет </w:t>
      </w:r>
    </w:p>
    <w:p w:rsidR="00C76912" w:rsidRDefault="00A3205A">
      <w:pPr>
        <w:numPr>
          <w:ilvl w:val="0"/>
          <w:numId w:val="34"/>
        </w:numPr>
        <w:ind w:right="13" w:hanging="360"/>
      </w:pPr>
      <w:r>
        <w:t xml:space="preserve">Каталка- лабиринт с бусинами </w:t>
      </w:r>
    </w:p>
    <w:p w:rsidR="00C76912" w:rsidRDefault="00A3205A">
      <w:pPr>
        <w:numPr>
          <w:ilvl w:val="0"/>
          <w:numId w:val="34"/>
        </w:numPr>
        <w:ind w:right="13" w:hanging="360"/>
      </w:pPr>
      <w:r>
        <w:t xml:space="preserve">Геометрические фигуры </w:t>
      </w:r>
    </w:p>
    <w:p w:rsidR="00C76912" w:rsidRDefault="00A3205A">
      <w:pPr>
        <w:numPr>
          <w:ilvl w:val="0"/>
          <w:numId w:val="34"/>
        </w:numPr>
        <w:ind w:right="13" w:hanging="360"/>
      </w:pPr>
      <w:r>
        <w:t xml:space="preserve">Умные шахматы </w:t>
      </w:r>
    </w:p>
    <w:p w:rsidR="00C76912" w:rsidRDefault="00A3205A">
      <w:pPr>
        <w:numPr>
          <w:ilvl w:val="0"/>
          <w:numId w:val="34"/>
        </w:numPr>
        <w:ind w:right="13" w:hanging="360"/>
      </w:pPr>
      <w:r>
        <w:lastRenderedPageBreak/>
        <w:t xml:space="preserve">Музыкальные инструменты </w:t>
      </w:r>
    </w:p>
    <w:p w:rsidR="00C76912" w:rsidRDefault="00A3205A">
      <w:pPr>
        <w:numPr>
          <w:ilvl w:val="0"/>
          <w:numId w:val="34"/>
        </w:numPr>
        <w:ind w:right="13" w:hanging="360"/>
      </w:pPr>
      <w:r>
        <w:t xml:space="preserve">Пирамидки </w:t>
      </w:r>
    </w:p>
    <w:p w:rsidR="00C76912" w:rsidRDefault="00A3205A">
      <w:pPr>
        <w:numPr>
          <w:ilvl w:val="0"/>
          <w:numId w:val="34"/>
        </w:numPr>
        <w:ind w:right="13" w:hanging="360"/>
      </w:pPr>
      <w:r>
        <w:t xml:space="preserve">Алфавит </w:t>
      </w:r>
    </w:p>
    <w:p w:rsidR="00C76912" w:rsidRDefault="00A3205A">
      <w:pPr>
        <w:numPr>
          <w:ilvl w:val="0"/>
          <w:numId w:val="34"/>
        </w:numPr>
        <w:ind w:right="13" w:hanging="360"/>
      </w:pPr>
      <w:r>
        <w:t xml:space="preserve">Набор для развития моторики </w:t>
      </w:r>
    </w:p>
    <w:p w:rsidR="00C76912" w:rsidRDefault="00A3205A">
      <w:pPr>
        <w:numPr>
          <w:ilvl w:val="0"/>
          <w:numId w:val="34"/>
        </w:numPr>
        <w:ind w:right="13" w:hanging="360"/>
      </w:pPr>
      <w:r>
        <w:t xml:space="preserve">Стол для аква-анимации с подсветкой </w:t>
      </w:r>
    </w:p>
    <w:p w:rsidR="00C76912" w:rsidRDefault="00A3205A">
      <w:pPr>
        <w:numPr>
          <w:ilvl w:val="0"/>
          <w:numId w:val="34"/>
        </w:numPr>
        <w:ind w:right="13" w:hanging="360"/>
      </w:pPr>
      <w:r>
        <w:t xml:space="preserve">Световой планшет для рисования песком </w:t>
      </w:r>
    </w:p>
    <w:p w:rsidR="00C76912" w:rsidRDefault="00A3205A">
      <w:pPr>
        <w:numPr>
          <w:ilvl w:val="0"/>
          <w:numId w:val="34"/>
        </w:numPr>
        <w:ind w:right="13" w:hanging="360"/>
      </w:pPr>
      <w:r>
        <w:t xml:space="preserve">Контейнер с кинетическим песком </w:t>
      </w:r>
    </w:p>
    <w:p w:rsidR="00C76912" w:rsidRDefault="00A3205A">
      <w:pPr>
        <w:numPr>
          <w:ilvl w:val="0"/>
          <w:numId w:val="34"/>
        </w:numPr>
        <w:ind w:right="13" w:hanging="360"/>
      </w:pPr>
      <w:r>
        <w:t xml:space="preserve">Конструкторы </w:t>
      </w:r>
    </w:p>
    <w:p w:rsidR="00C76912" w:rsidRDefault="00A3205A">
      <w:pPr>
        <w:numPr>
          <w:ilvl w:val="0"/>
          <w:numId w:val="34"/>
        </w:numPr>
        <w:ind w:right="13" w:hanging="360"/>
      </w:pPr>
      <w:r>
        <w:t xml:space="preserve">Набор посуды </w:t>
      </w:r>
    </w:p>
    <w:p w:rsidR="00C76912" w:rsidRDefault="00A3205A">
      <w:pPr>
        <w:numPr>
          <w:ilvl w:val="0"/>
          <w:numId w:val="34"/>
        </w:numPr>
        <w:ind w:right="13" w:hanging="360"/>
      </w:pPr>
      <w:r>
        <w:t xml:space="preserve">Набор «Фрукты и овощи» </w:t>
      </w:r>
    </w:p>
    <w:p w:rsidR="00C76912" w:rsidRDefault="00A3205A">
      <w:pPr>
        <w:numPr>
          <w:ilvl w:val="0"/>
          <w:numId w:val="34"/>
        </w:numPr>
        <w:ind w:right="13" w:hanging="360"/>
      </w:pPr>
      <w:r>
        <w:t xml:space="preserve">Пальчиковый театр </w:t>
      </w:r>
    </w:p>
    <w:p w:rsidR="00C76912" w:rsidRDefault="00A3205A">
      <w:pPr>
        <w:numPr>
          <w:ilvl w:val="0"/>
          <w:numId w:val="34"/>
        </w:numPr>
        <w:ind w:right="13" w:hanging="360"/>
      </w:pPr>
      <w:r>
        <w:t xml:space="preserve">Игра «Скажи наоборот» </w:t>
      </w:r>
    </w:p>
    <w:p w:rsidR="00C76912" w:rsidRDefault="00A3205A">
      <w:pPr>
        <w:numPr>
          <w:ilvl w:val="0"/>
          <w:numId w:val="34"/>
        </w:numPr>
        <w:ind w:right="13" w:hanging="360"/>
      </w:pPr>
      <w:r>
        <w:t xml:space="preserve">Игры с камешками </w:t>
      </w:r>
    </w:p>
    <w:p w:rsidR="00C76912" w:rsidRDefault="00A3205A">
      <w:pPr>
        <w:ind w:left="720" w:right="13" w:firstLine="0"/>
      </w:pPr>
      <w:r>
        <w:t xml:space="preserve">Дидактическая игры «Дикие и домашние животные», «Эмоции», «Паровозик», «Ринг Динг», «Спрячь игрушку» </w:t>
      </w:r>
    </w:p>
    <w:p w:rsidR="00C76912" w:rsidRDefault="00C76912">
      <w:pPr>
        <w:sectPr w:rsidR="00C76912">
          <w:headerReference w:type="even" r:id="rId111"/>
          <w:headerReference w:type="default" r:id="rId112"/>
          <w:footerReference w:type="even" r:id="rId113"/>
          <w:footerReference w:type="default" r:id="rId114"/>
          <w:headerReference w:type="first" r:id="rId115"/>
          <w:footerReference w:type="first" r:id="rId116"/>
          <w:pgSz w:w="11906" w:h="16838"/>
          <w:pgMar w:top="1187" w:right="848" w:bottom="1336" w:left="1419" w:header="1133" w:footer="717" w:gutter="0"/>
          <w:cols w:space="720"/>
          <w:titlePg/>
        </w:sectPr>
      </w:pPr>
    </w:p>
    <w:p w:rsidR="00C76912" w:rsidRDefault="00A3205A">
      <w:pPr>
        <w:spacing w:after="15"/>
        <w:ind w:left="1498" w:right="0" w:hanging="10"/>
      </w:pPr>
      <w:r>
        <w:rPr>
          <w:i/>
        </w:rPr>
        <w:lastRenderedPageBreak/>
        <w:t xml:space="preserve">Проведение групповых и индивидуальных коррекционных занятий. </w:t>
      </w:r>
    </w:p>
    <w:p w:rsidR="00C76912" w:rsidRDefault="00A3205A">
      <w:pPr>
        <w:ind w:left="0" w:right="13"/>
      </w:pPr>
      <w:r>
        <w:t xml:space="preserve">С 1 сентября по 31 мая осуществляется организованная образовательная деятельность с детьми с ОВЗ в рамках реализации АООП ДО, АОП ДО.  </w:t>
      </w:r>
    </w:p>
    <w:p w:rsidR="00C76912" w:rsidRDefault="00A3205A">
      <w:pPr>
        <w:ind w:left="0" w:right="13"/>
      </w:pPr>
      <w:r>
        <w:t xml:space="preserve">Коррекционная помощь детям с ОВЗ оказывается в соответствии с циклограммой коррекционно-развивающей деятельности с детьми с ОВЗ учителялогопеда и педагога-психолога на подгрупповых и индивидуальных коррекционных занятиях. </w:t>
      </w:r>
    </w:p>
    <w:p w:rsidR="00C76912" w:rsidRDefault="00A3205A">
      <w:pPr>
        <w:ind w:left="0" w:right="13"/>
      </w:pPr>
      <w:r>
        <w:t xml:space="preserve">Коррекционная работа проводится ежедневно в первой и во второй половине дня (коррекционный час). </w:t>
      </w:r>
    </w:p>
    <w:p w:rsidR="00C76912" w:rsidRDefault="00A3205A">
      <w:pPr>
        <w:ind w:left="0" w:right="13"/>
      </w:pPr>
      <w:r>
        <w:t xml:space="preserve">Количество и периодичность подгрупповых и индивидуальных занятий определяется специалистами с учетом выраженности психо-речевого нарушения воспитанника, рекомендаций ПМПК, ППк. </w:t>
      </w:r>
    </w:p>
    <w:p w:rsidR="00C76912" w:rsidRDefault="00A3205A">
      <w:pPr>
        <w:ind w:left="0" w:right="13"/>
      </w:pPr>
      <w:r>
        <w:t xml:space="preserve">Рекомендуемая периодичность проведения коррекционных занятий для воспитанников с ОВЗ, имеющих заключение ПМПК с рекомендацией об обучении по адаптированной образовательной программе дошкольного образования, определяется выраженностью психо-речевого нарушения, и требованиями адаптированной образовательной программы и составляет не менее двух коррекционных занятий в неделю (в форме подгрупповых и индивидуальных занятий). </w:t>
      </w:r>
    </w:p>
    <w:p w:rsidR="00C76912" w:rsidRDefault="00A3205A">
      <w:pPr>
        <w:ind w:left="0" w:right="13"/>
      </w:pPr>
      <w:r>
        <w:t xml:space="preserve">Продолжительность коррекционных занятий определяется в соответствии с санитарно-эпидемиологическими требованиями и составляет: </w:t>
      </w:r>
    </w:p>
    <w:p w:rsidR="00C76912" w:rsidRDefault="00A3205A">
      <w:pPr>
        <w:numPr>
          <w:ilvl w:val="0"/>
          <w:numId w:val="35"/>
        </w:numPr>
        <w:ind w:right="13" w:hanging="360"/>
      </w:pPr>
      <w:r>
        <w:t xml:space="preserve">для детей от 2 до 3 – х лет – не более 10 мин.; </w:t>
      </w:r>
    </w:p>
    <w:p w:rsidR="00C76912" w:rsidRDefault="00A3205A">
      <w:pPr>
        <w:numPr>
          <w:ilvl w:val="0"/>
          <w:numId w:val="35"/>
        </w:numPr>
        <w:ind w:right="13" w:hanging="360"/>
      </w:pPr>
      <w:r>
        <w:t xml:space="preserve">для детей от 3 до 4-х лет — не более 15 мин; </w:t>
      </w:r>
    </w:p>
    <w:p w:rsidR="00C76912" w:rsidRDefault="00A3205A">
      <w:pPr>
        <w:numPr>
          <w:ilvl w:val="0"/>
          <w:numId w:val="35"/>
        </w:numPr>
        <w:spacing w:after="5" w:line="275" w:lineRule="auto"/>
        <w:ind w:right="13" w:hanging="360"/>
      </w:pPr>
      <w:r>
        <w:t xml:space="preserve">для детей от 4-х до 5-ти лет — не более 20 мин; </w:t>
      </w:r>
      <w:r>
        <w:rPr>
          <w:rFonts w:ascii="Wingdings" w:eastAsia="Wingdings" w:hAnsi="Wingdings" w:cs="Wingdings"/>
        </w:rPr>
        <w:t></w:t>
      </w:r>
      <w:r>
        <w:rPr>
          <w:rFonts w:ascii="Arial" w:eastAsia="Arial" w:hAnsi="Arial" w:cs="Arial"/>
        </w:rPr>
        <w:t xml:space="preserve"> </w:t>
      </w:r>
      <w:r>
        <w:t xml:space="preserve">для детей от 5 до 6-ти лет — не более 25 мин; </w:t>
      </w:r>
      <w:r>
        <w:rPr>
          <w:rFonts w:ascii="Wingdings" w:eastAsia="Wingdings" w:hAnsi="Wingdings" w:cs="Wingdings"/>
        </w:rPr>
        <w:t></w:t>
      </w:r>
      <w:r>
        <w:rPr>
          <w:rFonts w:ascii="Arial" w:eastAsia="Arial" w:hAnsi="Arial" w:cs="Arial"/>
        </w:rPr>
        <w:t xml:space="preserve"> </w:t>
      </w:r>
      <w:r>
        <w:t xml:space="preserve">для детей от 6-ти до 7-ми лет — не более 30 мин. </w:t>
      </w:r>
    </w:p>
    <w:p w:rsidR="00C76912" w:rsidRDefault="00A3205A">
      <w:pPr>
        <w:ind w:left="0" w:right="13"/>
      </w:pPr>
      <w:r>
        <w:t xml:space="preserve">Коррекция особенностей речевого развития детей с ОВЗ осуществляется на подгрупповых занятиях, предусматривающих следующие виды деятельности: </w:t>
      </w:r>
    </w:p>
    <w:p w:rsidR="00C76912" w:rsidRDefault="00A3205A">
      <w:pPr>
        <w:numPr>
          <w:ilvl w:val="0"/>
          <w:numId w:val="35"/>
        </w:numPr>
        <w:ind w:right="13" w:hanging="360"/>
      </w:pPr>
      <w:r>
        <w:t xml:space="preserve">по развитию связной речи; </w:t>
      </w:r>
    </w:p>
    <w:p w:rsidR="00C76912" w:rsidRDefault="00A3205A">
      <w:pPr>
        <w:numPr>
          <w:ilvl w:val="0"/>
          <w:numId w:val="35"/>
        </w:numPr>
        <w:spacing w:after="5" w:line="275" w:lineRule="auto"/>
        <w:ind w:right="13" w:hanging="360"/>
      </w:pPr>
      <w:r>
        <w:t xml:space="preserve">обогащение словарного запаса, развитие грамматического строя речи; </w:t>
      </w:r>
      <w:r>
        <w:rPr>
          <w:rFonts w:ascii="Wingdings" w:eastAsia="Wingdings" w:hAnsi="Wingdings" w:cs="Wingdings"/>
        </w:rPr>
        <w:t></w:t>
      </w:r>
      <w:r>
        <w:rPr>
          <w:rFonts w:ascii="Arial" w:eastAsia="Arial" w:hAnsi="Arial" w:cs="Arial"/>
        </w:rPr>
        <w:t xml:space="preserve"> </w:t>
      </w:r>
      <w:r>
        <w:t xml:space="preserve">развитие высших психических функций; </w:t>
      </w:r>
      <w:r>
        <w:rPr>
          <w:rFonts w:ascii="Wingdings" w:eastAsia="Wingdings" w:hAnsi="Wingdings" w:cs="Wingdings"/>
        </w:rPr>
        <w:t></w:t>
      </w:r>
      <w:r>
        <w:rPr>
          <w:rFonts w:ascii="Arial" w:eastAsia="Arial" w:hAnsi="Arial" w:cs="Arial"/>
        </w:rPr>
        <w:t xml:space="preserve"> </w:t>
      </w:r>
      <w:r>
        <w:t xml:space="preserve">развитие эмоционнально - волевой сферы. </w:t>
      </w:r>
    </w:p>
    <w:p w:rsidR="00C76912" w:rsidRDefault="00A3205A">
      <w:pPr>
        <w:ind w:left="0" w:right="13"/>
      </w:pPr>
      <w:r>
        <w:t xml:space="preserve">Основой перспективного и календарного планирования коррекционно - развивающей работы в соответствии с федеральным государственным образовательным стандартом дошкольного образования является тематический подход, обеспечивающий концентрированное изучение материала: лексический материал отбирается с учётом этапа коррекционного обучения, индивидуальных, речевых и психических возможностей детей, при этом принимаются во внимание зоны ближайшего развития ребёнка, что обеспечивает развитие его мыслительной деятельности и умственной активности. </w:t>
      </w:r>
    </w:p>
    <w:p w:rsidR="00C76912" w:rsidRDefault="00A3205A">
      <w:pPr>
        <w:ind w:left="0" w:right="13"/>
      </w:pPr>
      <w:r>
        <w:t xml:space="preserve">Концентрированное изучение материала служит эффективным средством установления более тесных связей между специалистами, так как они работают на протяжении недели или двух недель в рамках общей лексической темы. </w:t>
      </w:r>
    </w:p>
    <w:p w:rsidR="00C76912" w:rsidRDefault="00A3205A">
      <w:pPr>
        <w:ind w:left="0" w:right="13"/>
      </w:pPr>
      <w:r>
        <w:lastRenderedPageBreak/>
        <w:t xml:space="preserve">Лексические темы учителя – логопеда, педагога – психолога максимально приближены к лексическим темам ООП ДО. </w:t>
      </w:r>
    </w:p>
    <w:p w:rsidR="00C76912" w:rsidRDefault="00A3205A">
      <w:pPr>
        <w:spacing w:after="15"/>
        <w:ind w:left="1663" w:right="0" w:hanging="593"/>
      </w:pPr>
      <w:r>
        <w:rPr>
          <w:i/>
        </w:rPr>
        <w:t xml:space="preserve">Описание деятельности по психолого – педагогическому сопровождению детей различных категорий целевых групп обучающихся </w:t>
      </w:r>
    </w:p>
    <w:p w:rsidR="00C76912" w:rsidRDefault="00A3205A">
      <w:pPr>
        <w:spacing w:after="5" w:line="275" w:lineRule="auto"/>
        <w:ind w:left="-15" w:right="0" w:firstLine="708"/>
        <w:jc w:val="left"/>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r>
        <w:rPr>
          <w:rFonts w:ascii="Wingdings" w:eastAsia="Wingdings" w:hAnsi="Wingdings" w:cs="Wingdings"/>
        </w:rPr>
        <w:t></w:t>
      </w:r>
      <w:r>
        <w:rPr>
          <w:rFonts w:ascii="Arial" w:eastAsia="Arial" w:hAnsi="Arial" w:cs="Arial"/>
        </w:rPr>
        <w:t xml:space="preserve"> </w:t>
      </w:r>
      <w:r>
        <w:t xml:space="preserve">нормотипичные дети с нормативным кризисом развития; </w:t>
      </w:r>
      <w:r>
        <w:rPr>
          <w:rFonts w:ascii="Wingdings" w:eastAsia="Wingdings" w:hAnsi="Wingdings" w:cs="Wingdings"/>
        </w:rPr>
        <w:t></w:t>
      </w:r>
      <w:r>
        <w:rPr>
          <w:rFonts w:ascii="Arial" w:eastAsia="Arial" w:hAnsi="Arial" w:cs="Arial"/>
        </w:rPr>
        <w:t xml:space="preserve"> </w:t>
      </w:r>
      <w:r>
        <w:t xml:space="preserve">обучающиеся с ООП: </w:t>
      </w:r>
    </w:p>
    <w:p w:rsidR="00C76912" w:rsidRDefault="00A3205A">
      <w:pPr>
        <w:numPr>
          <w:ilvl w:val="0"/>
          <w:numId w:val="36"/>
        </w:numPr>
        <w:ind w:right="13" w:firstLine="0"/>
      </w:pPr>
      <w:r>
        <w:t xml:space="preserve">с ОВЗ и (или) инвалидностью, получившие статус в порядке, установленном законодательством Российской Федерации; </w:t>
      </w:r>
    </w:p>
    <w:p w:rsidR="00C76912" w:rsidRDefault="00A3205A">
      <w:pPr>
        <w:numPr>
          <w:ilvl w:val="0"/>
          <w:numId w:val="36"/>
        </w:numPr>
        <w:ind w:right="13" w:firstLine="0"/>
      </w:pPr>
      <w: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C76912" w:rsidRDefault="00A3205A">
      <w:pPr>
        <w:numPr>
          <w:ilvl w:val="0"/>
          <w:numId w:val="36"/>
        </w:numPr>
        <w:ind w:right="13" w:firstLine="0"/>
      </w:pPr>
      <w:r>
        <w:t xml:space="preserve">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C76912" w:rsidRDefault="00A3205A">
      <w:pPr>
        <w:numPr>
          <w:ilvl w:val="0"/>
          <w:numId w:val="36"/>
        </w:numPr>
        <w:ind w:right="13" w:firstLine="0"/>
      </w:pPr>
      <w:r>
        <w:t xml:space="preserve">обучающиеся, испытывающие трудности в освоении образовательных программ, развитии, социальной адаптации; - одаренные обучающиеся; </w:t>
      </w:r>
    </w:p>
    <w:p w:rsidR="00C76912" w:rsidRDefault="00A3205A">
      <w:pPr>
        <w:numPr>
          <w:ilvl w:val="1"/>
          <w:numId w:val="36"/>
        </w:numPr>
        <w:ind w:right="13" w:hanging="360"/>
      </w:pPr>
      <w:r>
        <w:t xml:space="preserve">дети и (или) семьи, находящиеся в трудной жизненной ситуации, признанные таковыми в нормативно установленном порядке; </w:t>
      </w:r>
    </w:p>
    <w:p w:rsidR="00C76912" w:rsidRDefault="00A3205A">
      <w:pPr>
        <w:numPr>
          <w:ilvl w:val="1"/>
          <w:numId w:val="36"/>
        </w:numPr>
        <w:ind w:right="13" w:hanging="360"/>
      </w:pPr>
      <w: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C76912" w:rsidRDefault="00A3205A">
      <w:pPr>
        <w:numPr>
          <w:ilvl w:val="1"/>
          <w:numId w:val="36"/>
        </w:numPr>
        <w:ind w:right="13" w:hanging="360"/>
      </w:pPr>
      <w: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r>
        <w:rPr>
          <w:i/>
        </w:rPr>
        <w:t xml:space="preserve">КРР включает </w:t>
      </w:r>
    </w:p>
    <w:p w:rsidR="00C76912" w:rsidRDefault="00A3205A">
      <w:pPr>
        <w:numPr>
          <w:ilvl w:val="1"/>
          <w:numId w:val="36"/>
        </w:numPr>
        <w:ind w:right="13" w:hanging="360"/>
      </w:pPr>
      <w: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76912" w:rsidRDefault="00A3205A">
      <w:pPr>
        <w:numPr>
          <w:ilvl w:val="1"/>
          <w:numId w:val="36"/>
        </w:numPr>
        <w:ind w:right="13" w:hanging="360"/>
      </w:pP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76912" w:rsidRDefault="00A3205A">
      <w:pPr>
        <w:numPr>
          <w:ilvl w:val="1"/>
          <w:numId w:val="36"/>
        </w:numPr>
        <w:ind w:right="13" w:hanging="360"/>
      </w:pPr>
      <w:r>
        <w:t xml:space="preserve">коррекцию и развитие высших психических функций; </w:t>
      </w:r>
    </w:p>
    <w:p w:rsidR="00C76912" w:rsidRDefault="00A3205A">
      <w:pPr>
        <w:numPr>
          <w:ilvl w:val="1"/>
          <w:numId w:val="36"/>
        </w:numPr>
        <w:ind w:right="13" w:hanging="360"/>
      </w:pPr>
      <w:r>
        <w:t xml:space="preserve">развитие эмоционально-волевой и личностной сферы обучающегося и психологическую коррекцию его поведения; </w:t>
      </w:r>
    </w:p>
    <w:p w:rsidR="00C76912" w:rsidRDefault="00A3205A">
      <w:pPr>
        <w:numPr>
          <w:ilvl w:val="1"/>
          <w:numId w:val="36"/>
        </w:numPr>
        <w:ind w:right="13" w:hanging="360"/>
      </w:pPr>
      <w: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r>
        <w:rPr>
          <w:rFonts w:ascii="Wingdings" w:eastAsia="Wingdings" w:hAnsi="Wingdings" w:cs="Wingdings"/>
        </w:rPr>
        <w:t></w:t>
      </w:r>
      <w:r>
        <w:rPr>
          <w:rFonts w:ascii="Arial" w:eastAsia="Arial" w:hAnsi="Arial" w:cs="Arial"/>
        </w:rPr>
        <w:t xml:space="preserve"> </w:t>
      </w:r>
      <w:r>
        <w:t xml:space="preserve">коррекцию и развитие психомоторной сферы, координации и регуляции движений; </w:t>
      </w:r>
    </w:p>
    <w:p w:rsidR="00C76912" w:rsidRDefault="00A3205A">
      <w:pPr>
        <w:numPr>
          <w:ilvl w:val="1"/>
          <w:numId w:val="36"/>
        </w:numPr>
        <w:ind w:right="13" w:hanging="360"/>
      </w:pPr>
      <w:r>
        <w:lastRenderedPageBreak/>
        <w:t xml:space="preserve">создание условий, обеспечивающих развитие, обучение и воспитание детей с ярко выраженной познавательной направленностью, высоким уровнем </w:t>
      </w:r>
    </w:p>
    <w:p w:rsidR="00C76912" w:rsidRDefault="00A3205A">
      <w:pPr>
        <w:ind w:left="720" w:right="13" w:firstLine="0"/>
      </w:pPr>
      <w:r>
        <w:t xml:space="preserve">умственного развития или иной направленностью одаренности; </w:t>
      </w:r>
    </w:p>
    <w:p w:rsidR="00C76912" w:rsidRDefault="00A3205A">
      <w:pPr>
        <w:numPr>
          <w:ilvl w:val="1"/>
          <w:numId w:val="36"/>
        </w:numPr>
        <w:ind w:right="13" w:hanging="360"/>
      </w:pPr>
      <w:r>
        <w:t xml:space="preserve">создание насыщенной РППС для разных видов деятельности; </w:t>
      </w:r>
    </w:p>
    <w:p w:rsidR="00C76912" w:rsidRDefault="00A3205A">
      <w:pPr>
        <w:numPr>
          <w:ilvl w:val="1"/>
          <w:numId w:val="36"/>
        </w:numPr>
        <w:ind w:right="13" w:hanging="360"/>
      </w:pPr>
      <w: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76912" w:rsidRDefault="00A3205A">
      <w:pPr>
        <w:numPr>
          <w:ilvl w:val="1"/>
          <w:numId w:val="36"/>
        </w:numPr>
        <w:ind w:right="13" w:hanging="360"/>
      </w:pPr>
      <w: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76912" w:rsidRDefault="00A3205A">
      <w:pPr>
        <w:numPr>
          <w:ilvl w:val="1"/>
          <w:numId w:val="36"/>
        </w:numPr>
        <w:ind w:right="13" w:hanging="360"/>
      </w:pPr>
      <w: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76912" w:rsidRDefault="00A3205A">
      <w:pPr>
        <w:numPr>
          <w:ilvl w:val="1"/>
          <w:numId w:val="36"/>
        </w:numPr>
        <w:ind w:right="13" w:hanging="360"/>
      </w:pPr>
      <w:r>
        <w:t xml:space="preserve">помощь в устранении психотравмирующих ситуаций в жизни ребёнка. </w:t>
      </w:r>
      <w:r>
        <w:rPr>
          <w:i/>
        </w:rPr>
        <w:t xml:space="preserve">Консультативная работа включает </w:t>
      </w:r>
    </w:p>
    <w:p w:rsidR="00C76912" w:rsidRDefault="00A3205A">
      <w:pPr>
        <w:numPr>
          <w:ilvl w:val="1"/>
          <w:numId w:val="36"/>
        </w:numPr>
        <w:ind w:right="13" w:hanging="360"/>
      </w:pPr>
      <w: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C76912" w:rsidRDefault="00A3205A">
      <w:pPr>
        <w:numPr>
          <w:ilvl w:val="1"/>
          <w:numId w:val="36"/>
        </w:numPr>
        <w:ind w:right="13" w:hanging="360"/>
      </w:pPr>
      <w:r>
        <w:t xml:space="preserve">консультирование специалистами педагогов по выбору индивидуально ориентированных методов и приемов работы с обучающимся; </w:t>
      </w:r>
    </w:p>
    <w:p w:rsidR="00C76912" w:rsidRDefault="00A3205A">
      <w:pPr>
        <w:numPr>
          <w:ilvl w:val="1"/>
          <w:numId w:val="36"/>
        </w:numPr>
        <w:ind w:right="13" w:hanging="360"/>
      </w:pPr>
      <w:r>
        <w:t xml:space="preserve">консультативную помощь семье в вопросах выбора оптимальной стратегии воспитания и приемов КРР с ребёнком. </w:t>
      </w:r>
    </w:p>
    <w:p w:rsidR="00C76912" w:rsidRDefault="00A3205A">
      <w:pPr>
        <w:spacing w:after="15"/>
        <w:ind w:left="1685" w:right="0" w:hanging="10"/>
      </w:pPr>
      <w:r>
        <w:rPr>
          <w:i/>
        </w:rPr>
        <w:t xml:space="preserve">Информационно-просветительская работа предусматривает </w:t>
      </w:r>
    </w:p>
    <w:p w:rsidR="00C76912" w:rsidRDefault="00A3205A">
      <w:pPr>
        <w:numPr>
          <w:ilvl w:val="1"/>
          <w:numId w:val="36"/>
        </w:numPr>
        <w:ind w:right="13" w:hanging="360"/>
      </w:pPr>
      <w: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C76912" w:rsidRDefault="00A3205A">
      <w:pPr>
        <w:numPr>
          <w:ilvl w:val="1"/>
          <w:numId w:val="36"/>
        </w:numPr>
        <w:ind w:right="13" w:hanging="360"/>
      </w:pPr>
      <w:r>
        <w:t xml:space="preserve">проведение тематических выступлений, онлайн-консультаций для педагогов и родителей (законных представителей) по разъяснению индивидуально – типологических особенностей различных категорий обучающихся, в том числе с ОВЗ, трудностями в обучении и социализации. </w:t>
      </w:r>
    </w:p>
    <w:p w:rsidR="00C76912" w:rsidRDefault="00A3205A">
      <w:pPr>
        <w:ind w:left="0" w:right="13"/>
      </w:pPr>
      <w:r>
        <w:t xml:space="preserve">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w:t>
      </w:r>
      <w:r>
        <w:lastRenderedPageBreak/>
        <w:t xml:space="preserve">развития средствами коррекционной педагогики, специальной психологии и медицины. </w:t>
      </w:r>
    </w:p>
    <w:p w:rsidR="00C76912" w:rsidRDefault="00A3205A">
      <w:pPr>
        <w:ind w:left="0" w:right="13"/>
      </w:pPr>
      <w: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C76912" w:rsidRDefault="00A3205A">
      <w:pPr>
        <w:ind w:left="0" w:right="13"/>
      </w:pPr>
      <w:r>
        <w:t xml:space="preserve">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C76912" w:rsidRDefault="00A3205A">
      <w:pPr>
        <w:ind w:left="0" w:right="13"/>
      </w:pPr>
      <w:r>
        <w:rPr>
          <w:u w:val="single" w:color="000000"/>
        </w:rPr>
        <w:t>Направленность КРР с детьми, находящимися под диспансерным наблюдением,</w:t>
      </w:r>
      <w:r>
        <w:t xml:space="preserve"> </w:t>
      </w:r>
      <w:r>
        <w:rPr>
          <w:u w:val="single" w:color="000000"/>
        </w:rPr>
        <w:t>в том числе часто болеющими детьми на дошкольном уровне образования:</w:t>
      </w:r>
      <w:r>
        <w:t xml:space="preserve">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w:t>
      </w:r>
    </w:p>
    <w:p w:rsidR="00C76912" w:rsidRDefault="00A3205A">
      <w:pPr>
        <w:ind w:left="0" w:right="13"/>
      </w:pPr>
      <w: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76912" w:rsidRDefault="00A3205A">
      <w:pPr>
        <w:ind w:left="0" w:right="13"/>
      </w:pPr>
      <w:r>
        <w:rPr>
          <w:u w:val="single" w:color="000000"/>
        </w:rPr>
        <w:t>Направленность КРР с одаренными обучающимися на дошкольном уровне</w:t>
      </w:r>
      <w:r>
        <w:t xml:space="preserve"> </w:t>
      </w:r>
      <w:r>
        <w:rPr>
          <w:u w:val="single" w:color="000000"/>
        </w:rPr>
        <w:t>образования</w:t>
      </w:r>
      <w:r>
        <w:t xml:space="preserve">: определение вида одаренности, интеллектуальных и личностных особенностей детей, прогноз возможных проблем и потенциала развития;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устойчивости;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C76912" w:rsidRDefault="00A3205A">
      <w:pPr>
        <w:ind w:left="0" w:right="13"/>
      </w:pPr>
      <w: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C76912" w:rsidRDefault="00A3205A">
      <w:pPr>
        <w:ind w:left="0" w:right="13"/>
      </w:pPr>
      <w:r>
        <w:lastRenderedPageBreak/>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неуверенность, агрессия); создание атмосферы доброжелательности, заботы и уважения по отношению к ребёнку. </w:t>
      </w:r>
    </w:p>
    <w:p w:rsidR="00C76912" w:rsidRDefault="00A3205A">
      <w:pPr>
        <w:ind w:left="0" w:right="13"/>
      </w:pPr>
      <w: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w:t>
      </w:r>
    </w:p>
    <w:p w:rsidR="00C76912" w:rsidRDefault="00A3205A">
      <w:pPr>
        <w:ind w:left="0" w:right="13"/>
      </w:pPr>
      <w: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w:t>
      </w:r>
    </w:p>
    <w:p w:rsidR="00C76912" w:rsidRDefault="00A3205A">
      <w:pPr>
        <w:ind w:left="0" w:right="13"/>
      </w:pPr>
      <w:r>
        <w:t xml:space="preserve">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C76912" w:rsidRDefault="00A3205A">
      <w:pPr>
        <w:ind w:left="0" w:right="13"/>
      </w:pPr>
      <w:r>
        <w:t xml:space="preserve">К целевой группе обучающихся «группы риска» могут быть отнесены дети, имеющие проблемы с психологическим здоровьем; эмоциональные проблемы </w:t>
      </w:r>
    </w:p>
    <w:p w:rsidR="00C76912" w:rsidRDefault="00A3205A">
      <w:pPr>
        <w:ind w:left="0" w:right="13" w:firstLine="0"/>
      </w:pPr>
      <w:r>
        <w:t xml:space="preserve">(повышенная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C76912" w:rsidRDefault="00A3205A">
      <w:pPr>
        <w:ind w:left="0" w:right="13"/>
      </w:pPr>
      <w:r>
        <w:t xml:space="preserve">Направленность КРР с обучающимися, имеющими девиации развития и поведения на дошкольном уровне образования: 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 </w:t>
      </w:r>
    </w:p>
    <w:p w:rsidR="00C76912" w:rsidRDefault="00A3205A">
      <w:pPr>
        <w:ind w:left="0" w:right="13"/>
      </w:pPr>
      <w: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C76912" w:rsidRDefault="00A3205A">
      <w:pPr>
        <w:spacing w:after="12" w:line="259" w:lineRule="auto"/>
        <w:ind w:left="708" w:right="0" w:firstLine="0"/>
        <w:jc w:val="left"/>
      </w:pPr>
      <w:r>
        <w:rPr>
          <w:sz w:val="28"/>
        </w:rPr>
        <w:t xml:space="preserve"> </w:t>
      </w:r>
    </w:p>
    <w:p w:rsidR="00C76912" w:rsidRDefault="00A3205A">
      <w:pPr>
        <w:spacing w:after="5" w:line="271" w:lineRule="auto"/>
        <w:ind w:left="3380" w:right="0" w:hanging="1102"/>
        <w:jc w:val="left"/>
      </w:pPr>
      <w:r>
        <w:rPr>
          <w:b/>
        </w:rPr>
        <w:t xml:space="preserve">14. Федеральная рабочая программа воспитания </w:t>
      </w:r>
      <w:r>
        <w:rPr>
          <w:b/>
          <w:i/>
        </w:rPr>
        <w:t xml:space="preserve">Пояснительная записка. </w:t>
      </w:r>
    </w:p>
    <w:p w:rsidR="00C76912" w:rsidRDefault="00A3205A">
      <w:pPr>
        <w:ind w:left="0" w:right="13"/>
      </w:pPr>
      <w:r>
        <w:lastRenderedPageBreak/>
        <w:t xml:space="preserve">Рабочая программа воспитания (далее – Программа воспитания) МДОУ «Детский сад №144» является компонентом ООП ДОО. </w:t>
      </w:r>
    </w:p>
    <w:p w:rsidR="00C76912" w:rsidRDefault="00A3205A">
      <w:pPr>
        <w:ind w:left="0" w:right="13"/>
      </w:pPr>
      <w:r>
        <w:t xml:space="preserve">Программа является нормативно-управленческим документом, определяющим содержание и организацию воспитательной деятельности обучающихся дошкольного возраста (2-7 лет). Программа воспитания разработана в соответствии ФГОС ДО и Федеральной программой. </w:t>
      </w:r>
    </w:p>
    <w:p w:rsidR="00C76912" w:rsidRDefault="00A3205A">
      <w:pPr>
        <w:spacing w:after="15"/>
        <w:ind w:left="-15" w:right="0" w:firstLine="708"/>
      </w:pPr>
      <w:r>
        <w:t>Программа воспитания составлена в соответствии с определением понятия «воспитание» изложенного в ст.2 п.2 ФЗ «Об образовании в Российской Федерации» от 29.12.2012 № 273-ФЗ: «</w:t>
      </w:r>
      <w:r>
        <w:rPr>
          <w:i/>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p>
    <w:p w:rsidR="00C76912" w:rsidRDefault="00A3205A">
      <w:pPr>
        <w:spacing w:after="15"/>
        <w:ind w:left="-5" w:right="0" w:hanging="10"/>
      </w:pPr>
      <w:r>
        <w:rPr>
          <w:i/>
        </w:rPr>
        <w:t xml:space="preserve">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6912" w:rsidRDefault="00A3205A">
      <w:pPr>
        <w:ind w:left="0" w:right="13"/>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C76912" w:rsidRDefault="00A3205A">
      <w:pPr>
        <w:ind w:left="0" w:right="13"/>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6912" w:rsidRDefault="00A3205A">
      <w:pPr>
        <w:ind w:left="0" w:right="13"/>
      </w:pPr>
      <w:r>
        <w:t xml:space="preserve">Основу воспитания на всех уровнях, начиная с дошкольного, составляют традиционные ценности российского общества.  </w:t>
      </w:r>
    </w:p>
    <w:p w:rsidR="00C76912" w:rsidRDefault="00A3205A">
      <w:pPr>
        <w:ind w:left="0" w:right="13" w:firstLine="0"/>
      </w:pPr>
      <w: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C76912" w:rsidRDefault="00A3205A">
      <w:pPr>
        <w:ind w:left="0" w:right="13"/>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w:t>
      </w:r>
      <w:r>
        <w:lastRenderedPageBreak/>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
    <w:p w:rsidR="00C76912" w:rsidRDefault="00A3205A">
      <w:pPr>
        <w:ind w:left="0" w:right="13"/>
      </w:pPr>
      <w:r>
        <w:t xml:space="preserve">Программа воспитания включает три основных раздела: целевой, содержательный и организационный.  </w:t>
      </w:r>
    </w:p>
    <w:p w:rsidR="00C76912" w:rsidRDefault="00A3205A">
      <w:pPr>
        <w:ind w:left="0" w:right="13"/>
      </w:pPr>
      <w:r>
        <w:t xml:space="preserve">В основе процесса воспитания детей в ДОО лежат конституционные и национальные ценности российского общества.  </w:t>
      </w:r>
    </w:p>
    <w:p w:rsidR="00C76912" w:rsidRDefault="00A3205A">
      <w:pPr>
        <w:ind w:left="0" w:right="13"/>
      </w:pPr>
      <w: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Планируемые результаты определяют направления Программы воспитания. </w:t>
      </w:r>
    </w:p>
    <w:p w:rsidR="00C76912" w:rsidRDefault="00A3205A">
      <w:pPr>
        <w:ind w:left="0" w:right="13"/>
      </w:pPr>
      <w:r>
        <w:t xml:space="preserve">Для того чтобы эти ценности осваивались ребёнком, они находят свое отражение в основных направлениях воспитательной работы МДОУ «Детский сад №144»: </w:t>
      </w:r>
    </w:p>
    <w:p w:rsidR="00C76912" w:rsidRDefault="00A3205A">
      <w:pPr>
        <w:numPr>
          <w:ilvl w:val="0"/>
          <w:numId w:val="37"/>
        </w:numPr>
        <w:ind w:right="13" w:hanging="360"/>
      </w:pPr>
      <w:r>
        <w:t xml:space="preserve">Ценности Родина и природа лежат в основе патриотического направления воспитания. </w:t>
      </w:r>
    </w:p>
    <w:p w:rsidR="00C76912" w:rsidRDefault="00A3205A">
      <w:pPr>
        <w:numPr>
          <w:ilvl w:val="0"/>
          <w:numId w:val="37"/>
        </w:numPr>
        <w:ind w:right="13" w:hanging="360"/>
      </w:pPr>
      <w:r>
        <w:t xml:space="preserve">Ценности милосердие, жизнь, добро лежат в основе духовно-нравственного направления воспитания. </w:t>
      </w:r>
    </w:p>
    <w:p w:rsidR="00C76912" w:rsidRDefault="00A3205A">
      <w:pPr>
        <w:numPr>
          <w:ilvl w:val="0"/>
          <w:numId w:val="37"/>
        </w:numPr>
        <w:ind w:right="13" w:hanging="360"/>
      </w:pPr>
      <w:r>
        <w:t xml:space="preserve">Ценности человек, семья, дружба, сотрудничество лежат в основе социального направления воспитания. </w:t>
      </w:r>
    </w:p>
    <w:p w:rsidR="00C76912" w:rsidRDefault="00A3205A">
      <w:pPr>
        <w:numPr>
          <w:ilvl w:val="0"/>
          <w:numId w:val="37"/>
        </w:numPr>
        <w:ind w:right="13" w:hanging="360"/>
      </w:pPr>
      <w:r>
        <w:t xml:space="preserve">Ценность познание лежит в основе познавательного направления воспитания. </w:t>
      </w:r>
    </w:p>
    <w:p w:rsidR="00C76912" w:rsidRDefault="00A3205A">
      <w:pPr>
        <w:numPr>
          <w:ilvl w:val="0"/>
          <w:numId w:val="37"/>
        </w:numPr>
        <w:ind w:right="13" w:hanging="360"/>
      </w:pPr>
      <w:r>
        <w:t xml:space="preserve">Ценности жизнь и здоровье лежат в основе физического и оздоровительного направления воспитания. </w:t>
      </w:r>
    </w:p>
    <w:p w:rsidR="00C76912" w:rsidRDefault="00A3205A">
      <w:pPr>
        <w:numPr>
          <w:ilvl w:val="0"/>
          <w:numId w:val="37"/>
        </w:numPr>
        <w:ind w:right="13" w:hanging="360"/>
      </w:pPr>
      <w:r>
        <w:t xml:space="preserve">Ценность труд лежит в основе трудового направления воспитания. </w:t>
      </w:r>
    </w:p>
    <w:p w:rsidR="00C76912" w:rsidRDefault="00A3205A">
      <w:pPr>
        <w:numPr>
          <w:ilvl w:val="0"/>
          <w:numId w:val="37"/>
        </w:numPr>
        <w:ind w:right="13" w:hanging="360"/>
      </w:pPr>
      <w:r>
        <w:t xml:space="preserve">Ценности культура и красота лежат в основе эстетического направления воспитания. </w:t>
      </w:r>
    </w:p>
    <w:p w:rsidR="00C76912" w:rsidRDefault="00A3205A">
      <w:pPr>
        <w:ind w:left="708" w:right="13" w:firstLine="0"/>
      </w:pPr>
      <w:r>
        <w:t xml:space="preserve">Приоритетными направлениями воспитания в ДОО являются: </w:t>
      </w:r>
    </w:p>
    <w:p w:rsidR="00C76912" w:rsidRDefault="00A3205A">
      <w:pPr>
        <w:numPr>
          <w:ilvl w:val="0"/>
          <w:numId w:val="37"/>
        </w:numPr>
        <w:ind w:right="13" w:hanging="360"/>
      </w:pPr>
      <w:r>
        <w:t xml:space="preserve">повышение эффективности воспитательной деятельности в системе образования, физической культуры и спорта, культуры и уровня психологопедагогической поддержки социализации детей; </w:t>
      </w:r>
    </w:p>
    <w:p w:rsidR="00C76912" w:rsidRDefault="00A3205A">
      <w:pPr>
        <w:numPr>
          <w:ilvl w:val="0"/>
          <w:numId w:val="37"/>
        </w:numPr>
        <w:ind w:right="13" w:hanging="360"/>
      </w:pPr>
      <w:r>
        <w:t xml:space="preserve">воспитание детей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76912" w:rsidRDefault="00A3205A">
      <w:pPr>
        <w:numPr>
          <w:ilvl w:val="0"/>
          <w:numId w:val="37"/>
        </w:numPr>
        <w:ind w:right="13" w:hanging="360"/>
      </w:pPr>
      <w:r>
        <w:t xml:space="preserve">формирование у детей экологической культуры, правильного и безопасного поведения в природе, осознанного отношения к растениям и животным, к последствиям хозяйственной деятельности человека; </w:t>
      </w:r>
    </w:p>
    <w:p w:rsidR="00C76912" w:rsidRDefault="00A3205A">
      <w:pPr>
        <w:numPr>
          <w:ilvl w:val="0"/>
          <w:numId w:val="37"/>
        </w:numPr>
        <w:ind w:right="13" w:hanging="360"/>
      </w:pPr>
      <w:r>
        <w:t xml:space="preserve">создание условий для воспитания здоровой, счастливой, свободной, ориентированной на труд личности; </w:t>
      </w:r>
    </w:p>
    <w:p w:rsidR="00C76912" w:rsidRDefault="00A3205A">
      <w:pPr>
        <w:numPr>
          <w:ilvl w:val="0"/>
          <w:numId w:val="37"/>
        </w:numPr>
        <w:ind w:right="13" w:hanging="360"/>
      </w:pPr>
      <w:r>
        <w:t xml:space="preserve">повышение эффективности комплексной поддержки детей с ограниченными возможностями здоровья, способствующей их социальной реабилитации и полноценной интеграции в общество; </w:t>
      </w:r>
    </w:p>
    <w:p w:rsidR="00C76912" w:rsidRDefault="00A3205A">
      <w:pPr>
        <w:numPr>
          <w:ilvl w:val="0"/>
          <w:numId w:val="37"/>
        </w:numPr>
        <w:ind w:right="13" w:hanging="360"/>
      </w:pPr>
      <w:r>
        <w:t xml:space="preserve">создание благоприятных условий развития детей в соответствии с их возрастными и индивидуальными особенностями и склонностями, развитие </w:t>
      </w:r>
      <w:r>
        <w:lastRenderedPageBreak/>
        <w:t xml:space="preserve">способностей и творческого потенциала каждого ребенка как субъекта отношений с самим собой, другими детьми, взрослыми и миром; </w:t>
      </w:r>
    </w:p>
    <w:p w:rsidR="00C76912" w:rsidRDefault="00A3205A">
      <w:pPr>
        <w:numPr>
          <w:ilvl w:val="0"/>
          <w:numId w:val="37"/>
        </w:numPr>
        <w:ind w:right="13" w:hanging="360"/>
      </w:pPr>
      <w:r>
        <w:t xml:space="preserve">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 </w:t>
      </w:r>
    </w:p>
    <w:p w:rsidR="00C76912" w:rsidRDefault="00A3205A">
      <w:pPr>
        <w:ind w:left="0" w:right="13"/>
      </w:pPr>
      <w:r>
        <w:t xml:space="preserve">Реализация Программы воспитания предполагает социальное партнерство с другими организациями. </w:t>
      </w:r>
    </w:p>
    <w:p w:rsidR="00C76912" w:rsidRDefault="00A3205A">
      <w:pPr>
        <w:ind w:left="0" w:right="13"/>
      </w:pPr>
      <w:r>
        <w:t xml:space="preserve">Программа воспитания МДОУ «Детский сад №144» может корректироваться в связи с изменениями нормативно-правовой базы дошкольного образования, а также образовательного запроса родителей. </w:t>
      </w:r>
    </w:p>
    <w:p w:rsidR="00C76912" w:rsidRDefault="00A3205A">
      <w:pPr>
        <w:spacing w:after="16"/>
        <w:ind w:left="79" w:right="81" w:hanging="10"/>
        <w:jc w:val="center"/>
      </w:pPr>
      <w:r>
        <w:rPr>
          <w:i/>
        </w:rPr>
        <w:t xml:space="preserve">Основные понятия, используемые в Программе воспитания. </w:t>
      </w:r>
    </w:p>
    <w:p w:rsidR="00C76912" w:rsidRDefault="00A3205A">
      <w:pPr>
        <w:ind w:left="0" w:right="13"/>
      </w:pPr>
      <w:r>
        <w:rPr>
          <w:i/>
        </w:rPr>
        <w:t xml:space="preserve">Воспитание </w:t>
      </w:r>
      <w: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6912" w:rsidRDefault="00A3205A">
      <w:pPr>
        <w:ind w:left="0" w:right="13"/>
      </w:pPr>
      <w:r>
        <w:t xml:space="preserve">Образовательная </w:t>
      </w:r>
      <w:r>
        <w:rPr>
          <w:i/>
        </w:rPr>
        <w:t xml:space="preserve">ситуация </w:t>
      </w:r>
      <w:r>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w:t>
      </w:r>
    </w:p>
    <w:p w:rsidR="00C76912" w:rsidRDefault="00A3205A">
      <w:pPr>
        <w:ind w:left="0" w:right="13" w:firstLine="0"/>
      </w:pPr>
      <w:r>
        <w:t xml:space="preserve">Образовательная ситуация соотносима с ситуацией развития. </w:t>
      </w:r>
      <w:r>
        <w:rPr>
          <w:i/>
        </w:rPr>
        <w:t xml:space="preserve">Воспитательные события </w:t>
      </w:r>
      <w:r>
        <w:t xml:space="preserve">являются разновидностью образовательных ситуаций. </w:t>
      </w:r>
    </w:p>
    <w:p w:rsidR="00C76912" w:rsidRDefault="00A3205A">
      <w:pPr>
        <w:ind w:left="0" w:right="13"/>
      </w:pPr>
      <w:r>
        <w:t xml:space="preserve">Образовательная </w:t>
      </w:r>
      <w:r>
        <w:rPr>
          <w:i/>
        </w:rPr>
        <w:t xml:space="preserve">среда – </w:t>
      </w:r>
      <w:r>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Pr>
          <w:i/>
        </w:rPr>
        <w:t>воспитывающей среде</w:t>
      </w:r>
      <w:r>
        <w:t xml:space="preserve">. </w:t>
      </w:r>
    </w:p>
    <w:p w:rsidR="00C76912" w:rsidRDefault="00A3205A">
      <w:pPr>
        <w:ind w:left="0" w:right="13"/>
      </w:pPr>
      <w:r>
        <w:rPr>
          <w:i/>
        </w:rPr>
        <w:t xml:space="preserve">Общность </w:t>
      </w:r>
      <w:r>
        <w:t xml:space="preserve">–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C76912" w:rsidRDefault="00A3205A">
      <w:pPr>
        <w:ind w:left="0" w:right="13"/>
      </w:pPr>
      <w:r>
        <w:rPr>
          <w:i/>
        </w:rPr>
        <w:t xml:space="preserve">Портрет ребенка </w:t>
      </w:r>
      <w:r>
        <w:t xml:space="preserve">– это совокупность характеристик личностных результатов и достижений ребенка на определенном возрастном этапе. </w:t>
      </w:r>
    </w:p>
    <w:p w:rsidR="00C76912" w:rsidRDefault="00A3205A">
      <w:pPr>
        <w:ind w:left="0" w:right="13"/>
      </w:pPr>
      <w:r>
        <w:rPr>
          <w:i/>
        </w:rPr>
        <w:t xml:space="preserve">Социокультурные ценности </w:t>
      </w:r>
      <w:r>
        <w:t xml:space="preserve">–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C76912" w:rsidRDefault="00A3205A">
      <w:pPr>
        <w:ind w:left="0" w:right="13"/>
      </w:pPr>
      <w:r>
        <w:rPr>
          <w:i/>
        </w:rPr>
        <w:lastRenderedPageBreak/>
        <w:t xml:space="preserve">Субъектность </w:t>
      </w:r>
      <w:r>
        <w:t xml:space="preserve">–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rsidR="00C76912" w:rsidRDefault="00A3205A">
      <w:pPr>
        <w:ind w:left="0" w:right="13"/>
      </w:pPr>
      <w:r>
        <w:rPr>
          <w:i/>
        </w:rPr>
        <w:t xml:space="preserve">Уклад </w:t>
      </w:r>
      <w:r>
        <w:t xml:space="preserve">–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 </w:t>
      </w:r>
    </w:p>
    <w:p w:rsidR="00C76912" w:rsidRDefault="00A3205A">
      <w:pPr>
        <w:spacing w:after="19" w:line="259" w:lineRule="auto"/>
        <w:ind w:left="771" w:right="0" w:firstLine="0"/>
        <w:jc w:val="center"/>
      </w:pPr>
      <w:r>
        <w:rPr>
          <w:b/>
        </w:rPr>
        <w:t xml:space="preserve"> </w:t>
      </w:r>
    </w:p>
    <w:p w:rsidR="00C76912" w:rsidRDefault="00A3205A">
      <w:pPr>
        <w:pStyle w:val="1"/>
        <w:ind w:left="767" w:right="52"/>
      </w:pPr>
      <w:r>
        <w:t xml:space="preserve">14.1. ЦЕЛЕВОЙ РАЗДЕЛ  </w:t>
      </w:r>
    </w:p>
    <w:p w:rsidR="00C76912" w:rsidRDefault="00A3205A">
      <w:pPr>
        <w:spacing w:after="29" w:line="259" w:lineRule="auto"/>
        <w:ind w:left="771" w:right="0" w:firstLine="0"/>
        <w:jc w:val="center"/>
      </w:pPr>
      <w:r>
        <w:rPr>
          <w:b/>
          <w:i/>
        </w:rPr>
        <w:t xml:space="preserve"> </w:t>
      </w:r>
    </w:p>
    <w:p w:rsidR="00C76912" w:rsidRDefault="00A3205A">
      <w:pPr>
        <w:pStyle w:val="2"/>
        <w:ind w:left="745" w:right="34"/>
      </w:pPr>
      <w:r>
        <w:t xml:space="preserve">Цели и задачи воспитания  </w:t>
      </w:r>
    </w:p>
    <w:p w:rsidR="00C76912" w:rsidRDefault="00A3205A">
      <w:pPr>
        <w:ind w:left="0" w:right="13"/>
      </w:pPr>
      <w:r>
        <w:rPr>
          <w:i/>
          <w:u w:val="single" w:color="000000"/>
        </w:rPr>
        <w:t>Общая цель</w:t>
      </w:r>
      <w: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C76912" w:rsidRDefault="00A3205A">
      <w:pPr>
        <w:numPr>
          <w:ilvl w:val="0"/>
          <w:numId w:val="38"/>
        </w:numPr>
        <w:ind w:right="13" w:hanging="360"/>
      </w:pPr>
      <w: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C76912" w:rsidRDefault="00A3205A">
      <w:pPr>
        <w:numPr>
          <w:ilvl w:val="0"/>
          <w:numId w:val="38"/>
        </w:numPr>
        <w:ind w:right="13" w:hanging="360"/>
      </w:pPr>
      <w:r>
        <w:t xml:space="preserve">формирование ценностного отношения к окружающему миру (природному и социокультурному), другим людям, самому себе; </w:t>
      </w:r>
    </w:p>
    <w:p w:rsidR="00C76912" w:rsidRDefault="00A3205A">
      <w:pPr>
        <w:numPr>
          <w:ilvl w:val="0"/>
          <w:numId w:val="38"/>
        </w:numPr>
        <w:ind w:right="13" w:hanging="360"/>
      </w:pPr>
      <w: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r>
        <w:rPr>
          <w:i/>
          <w:u w:val="single" w:color="000000"/>
        </w:rPr>
        <w:t>Общие задачи воспитания</w:t>
      </w:r>
      <w:r>
        <w:t xml:space="preserve"> в ДОО: </w:t>
      </w:r>
    </w:p>
    <w:p w:rsidR="00C76912" w:rsidRDefault="00A3205A">
      <w:pPr>
        <w:numPr>
          <w:ilvl w:val="0"/>
          <w:numId w:val="38"/>
        </w:numPr>
        <w:ind w:right="13" w:hanging="360"/>
      </w:pPr>
      <w:r>
        <w:t xml:space="preserve">содействовать развитию личности, основанному на принятых в обществе представлениях о добре и зле, должном и недопустимом; </w:t>
      </w:r>
    </w:p>
    <w:p w:rsidR="00C76912" w:rsidRDefault="00A3205A">
      <w:pPr>
        <w:numPr>
          <w:ilvl w:val="0"/>
          <w:numId w:val="38"/>
        </w:numPr>
        <w:ind w:right="13" w:hanging="360"/>
      </w:pPr>
      <w: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76912" w:rsidRDefault="00A3205A">
      <w:pPr>
        <w:numPr>
          <w:ilvl w:val="0"/>
          <w:numId w:val="38"/>
        </w:numPr>
        <w:ind w:right="13" w:hanging="360"/>
      </w:pPr>
      <w:r>
        <w:t xml:space="preserve">создавать условия для развития и реализации личностного потенциала ребёнка, его готовности к творческому самовыражению и саморазвитию, </w:t>
      </w:r>
    </w:p>
    <w:p w:rsidR="00C76912" w:rsidRDefault="00A3205A">
      <w:pPr>
        <w:ind w:left="720" w:right="13" w:firstLine="0"/>
      </w:pPr>
      <w:r>
        <w:t xml:space="preserve">самовоспитанию; </w:t>
      </w:r>
    </w:p>
    <w:p w:rsidR="00C76912" w:rsidRDefault="00A3205A">
      <w:pPr>
        <w:numPr>
          <w:ilvl w:val="0"/>
          <w:numId w:val="38"/>
        </w:numPr>
        <w:ind w:right="13" w:hanging="360"/>
      </w:pPr>
      <w: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C76912" w:rsidRDefault="00A3205A">
      <w:pPr>
        <w:spacing w:after="30" w:line="259" w:lineRule="auto"/>
        <w:ind w:left="59" w:right="0" w:firstLine="0"/>
        <w:jc w:val="center"/>
      </w:pPr>
      <w:r>
        <w:rPr>
          <w:b/>
          <w:i/>
        </w:rPr>
        <w:t xml:space="preserve"> </w:t>
      </w:r>
    </w:p>
    <w:p w:rsidR="00C76912" w:rsidRDefault="00A3205A">
      <w:pPr>
        <w:ind w:left="-15" w:right="2784" w:firstLine="3320"/>
        <w:jc w:val="left"/>
      </w:pPr>
      <w:r>
        <w:rPr>
          <w:b/>
          <w:i/>
        </w:rPr>
        <w:t xml:space="preserve">Направления воспитания </w:t>
      </w:r>
      <w:r>
        <w:rPr>
          <w:i/>
          <w:u w:val="single" w:color="000000"/>
        </w:rPr>
        <w:t>Патриотическое направление воспитания.</w:t>
      </w:r>
      <w:r>
        <w:rPr>
          <w:i/>
        </w:rPr>
        <w:t xml:space="preserve"> </w:t>
      </w:r>
    </w:p>
    <w:p w:rsidR="00C76912" w:rsidRDefault="00A3205A">
      <w:pPr>
        <w:ind w:left="0" w:right="13"/>
      </w:pPr>
      <w: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C76912" w:rsidRDefault="00A3205A">
      <w:pPr>
        <w:ind w:left="0" w:right="13"/>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w:t>
      </w:r>
      <w:r>
        <w:lastRenderedPageBreak/>
        <w:t xml:space="preserve">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C76912" w:rsidRDefault="00A3205A">
      <w:pPr>
        <w:ind w:left="0" w:right="13"/>
      </w:pPr>
      <w: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C76912" w:rsidRDefault="00A3205A">
      <w:pPr>
        <w:ind w:left="0" w:right="13"/>
      </w:pPr>
      <w: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C76912" w:rsidRDefault="00A3205A">
      <w:pPr>
        <w:ind w:left="-5" w:right="2784" w:hanging="10"/>
        <w:jc w:val="left"/>
      </w:pPr>
      <w:r>
        <w:rPr>
          <w:i/>
          <w:u w:val="single" w:color="000000"/>
        </w:rPr>
        <w:t>Духовно-нравственное направление воспитания.</w:t>
      </w:r>
      <w:r>
        <w:rPr>
          <w:i/>
        </w:rPr>
        <w:t xml:space="preserve"> </w:t>
      </w:r>
    </w:p>
    <w:p w:rsidR="00C76912" w:rsidRDefault="00A3205A">
      <w:pPr>
        <w:ind w:left="0" w:right="13"/>
      </w:pPr>
      <w: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76912" w:rsidRDefault="00A3205A">
      <w:pPr>
        <w:ind w:left="0" w:right="13"/>
      </w:pPr>
      <w:r>
        <w:t xml:space="preserve">Ценности - жизнь, милосердие, добро лежат в основе духовно - нравственного направления воспитания. </w:t>
      </w:r>
    </w:p>
    <w:p w:rsidR="00C76912" w:rsidRDefault="00A3205A">
      <w:pPr>
        <w:ind w:left="0" w:right="13"/>
      </w:pPr>
      <w: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76912" w:rsidRDefault="00A3205A">
      <w:pPr>
        <w:ind w:left="-5" w:right="2784" w:hanging="10"/>
        <w:jc w:val="left"/>
      </w:pPr>
      <w:r>
        <w:rPr>
          <w:i/>
          <w:u w:val="single" w:color="000000"/>
        </w:rPr>
        <w:t>Социальное направление воспитания.</w:t>
      </w:r>
      <w:r>
        <w:rPr>
          <w:i/>
        </w:rPr>
        <w:t xml:space="preserve"> </w:t>
      </w:r>
    </w:p>
    <w:p w:rsidR="00C76912" w:rsidRDefault="00A3205A">
      <w:pPr>
        <w:ind w:left="0" w:right="13"/>
      </w:pPr>
      <w: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76912" w:rsidRDefault="00A3205A">
      <w:pPr>
        <w:ind w:left="0" w:right="13"/>
      </w:pPr>
      <w:r>
        <w:t xml:space="preserve">Ценности - семья, дружба, человек и сотрудничество лежат в основе социального направления воспитания. </w:t>
      </w:r>
    </w:p>
    <w:p w:rsidR="00C76912" w:rsidRDefault="00A3205A">
      <w:pPr>
        <w:ind w:left="0" w:right="13"/>
      </w:pPr>
      <w: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p>
    <w:p w:rsidR="00C76912" w:rsidRDefault="00A3205A">
      <w:pPr>
        <w:ind w:left="0" w:right="13"/>
      </w:pPr>
      <w:r>
        <w:t xml:space="preserve">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p>
    <w:p w:rsidR="00C76912" w:rsidRDefault="00A3205A">
      <w:pPr>
        <w:ind w:left="0" w:right="13"/>
      </w:pPr>
      <w: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w:t>
      </w:r>
      <w:r>
        <w:lastRenderedPageBreak/>
        <w:t xml:space="preserve">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C76912" w:rsidRDefault="00A3205A">
      <w:pPr>
        <w:ind w:left="-5" w:right="2784" w:hanging="10"/>
        <w:jc w:val="left"/>
      </w:pPr>
      <w:r>
        <w:rPr>
          <w:i/>
          <w:u w:val="single" w:color="000000"/>
        </w:rPr>
        <w:t>Познавательное направление воспитания.</w:t>
      </w:r>
      <w:r>
        <w:rPr>
          <w:i/>
        </w:rPr>
        <w:t xml:space="preserve"> </w:t>
      </w:r>
    </w:p>
    <w:p w:rsidR="00C76912" w:rsidRDefault="00A3205A">
      <w:pPr>
        <w:ind w:left="0" w:right="13"/>
      </w:pPr>
      <w:r>
        <w:t xml:space="preserve">Цель познавательного направления воспитания - формирование ценности познания. </w:t>
      </w:r>
    </w:p>
    <w:p w:rsidR="00C76912" w:rsidRDefault="00A3205A">
      <w:pPr>
        <w:spacing w:after="0"/>
        <w:ind w:left="10" w:right="106" w:hanging="10"/>
        <w:jc w:val="right"/>
      </w:pPr>
      <w:r>
        <w:t xml:space="preserve">Ценность - познание лежит в основе познавательного направления воспитания. </w:t>
      </w:r>
    </w:p>
    <w:p w:rsidR="00C76912" w:rsidRDefault="00A3205A">
      <w:pPr>
        <w:ind w:left="0" w:right="13"/>
      </w:pPr>
      <w: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p>
    <w:p w:rsidR="00C76912" w:rsidRDefault="00A3205A">
      <w:pPr>
        <w:ind w:left="0" w:right="13"/>
      </w:pPr>
      <w:r>
        <w:t xml:space="preserve">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C76912" w:rsidRDefault="00A3205A">
      <w:pPr>
        <w:ind w:left="0" w:right="13"/>
      </w:pPr>
      <w: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76912" w:rsidRDefault="00A3205A">
      <w:pPr>
        <w:ind w:left="-5" w:right="2784" w:hanging="10"/>
        <w:jc w:val="left"/>
      </w:pPr>
      <w:r>
        <w:rPr>
          <w:i/>
          <w:u w:val="single" w:color="000000"/>
        </w:rPr>
        <w:t>Физическое и оздоровительное направление воспитания.</w:t>
      </w:r>
      <w:r>
        <w:rPr>
          <w:i/>
        </w:rPr>
        <w:t xml:space="preserve"> </w:t>
      </w:r>
    </w:p>
    <w:p w:rsidR="00C76912" w:rsidRDefault="00A3205A">
      <w:pPr>
        <w:ind w:left="0" w:right="13"/>
      </w:pPr>
      <w: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6912" w:rsidRDefault="00A3205A">
      <w:pPr>
        <w:ind w:left="0" w:right="13"/>
      </w:pPr>
      <w:r>
        <w:t xml:space="preserve">Ценность жизнь и здоровье лежит в основе физического и оздоровительного направления воспитания. </w:t>
      </w:r>
    </w:p>
    <w:p w:rsidR="00C76912" w:rsidRDefault="00A3205A">
      <w:pPr>
        <w:ind w:left="0" w:right="13"/>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76912" w:rsidRDefault="00A3205A">
      <w:pPr>
        <w:ind w:left="-5" w:right="2784" w:hanging="10"/>
        <w:jc w:val="left"/>
      </w:pPr>
      <w:r>
        <w:rPr>
          <w:i/>
          <w:u w:val="single" w:color="000000"/>
        </w:rPr>
        <w:t>Трудовое направление воспитания.</w:t>
      </w:r>
      <w:r>
        <w:rPr>
          <w:i/>
        </w:rPr>
        <w:t xml:space="preserve"> </w:t>
      </w:r>
    </w:p>
    <w:p w:rsidR="00C76912" w:rsidRDefault="00A3205A">
      <w:pPr>
        <w:ind w:left="0" w:right="13"/>
      </w:pPr>
      <w:r>
        <w:t xml:space="preserve">Цель трудового воспитания - формирование ценностного отношения детей к труду, трудолюбию и приобщение ребёнка к труду. </w:t>
      </w:r>
    </w:p>
    <w:p w:rsidR="00C76912" w:rsidRDefault="00A3205A">
      <w:pPr>
        <w:ind w:left="708" w:right="13" w:firstLine="0"/>
      </w:pPr>
      <w:r>
        <w:t xml:space="preserve">Ценность-труд лежит в основе трудового направления воспитания. </w:t>
      </w:r>
    </w:p>
    <w:p w:rsidR="00C76912" w:rsidRDefault="00A3205A">
      <w:pPr>
        <w:ind w:left="0" w:right="13"/>
      </w:pPr>
      <w: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w:t>
      </w:r>
    </w:p>
    <w:p w:rsidR="00C76912" w:rsidRDefault="00A3205A">
      <w:pPr>
        <w:ind w:left="0" w:right="13"/>
      </w:pPr>
      <w:r>
        <w:t xml:space="preserve">Самостоятельность в выполнении трудовых поручений способствует формированию ответственности за свои действия. </w:t>
      </w:r>
    </w:p>
    <w:p w:rsidR="00C76912" w:rsidRDefault="00A3205A">
      <w:pPr>
        <w:ind w:left="-5" w:right="2784" w:hanging="10"/>
        <w:jc w:val="left"/>
      </w:pPr>
      <w:r>
        <w:rPr>
          <w:i/>
          <w:u w:val="single" w:color="000000"/>
        </w:rPr>
        <w:t>Эстетическое направление воспитания.</w:t>
      </w:r>
      <w:r>
        <w:rPr>
          <w:i/>
        </w:rPr>
        <w:t xml:space="preserve"> </w:t>
      </w:r>
    </w:p>
    <w:p w:rsidR="00C76912" w:rsidRDefault="00A3205A">
      <w:pPr>
        <w:ind w:left="0" w:right="13"/>
      </w:pPr>
      <w:r>
        <w:lastRenderedPageBreak/>
        <w:t xml:space="preserve">Цель эстетического направления воспитания - способствовать становлению у ребёнка ценностного отношения к красоте. </w:t>
      </w:r>
    </w:p>
    <w:p w:rsidR="00C76912" w:rsidRDefault="00A3205A">
      <w:pPr>
        <w:ind w:left="0" w:right="13"/>
      </w:pPr>
      <w:r>
        <w:t xml:space="preserve">Ценности - культура, красота, лежат в основе эстетического направления воспитания. </w:t>
      </w:r>
    </w:p>
    <w:p w:rsidR="00C76912" w:rsidRDefault="00A3205A">
      <w:pPr>
        <w:ind w:left="0" w:right="13"/>
      </w:pPr>
      <w: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w:t>
      </w:r>
    </w:p>
    <w:p w:rsidR="00C76912" w:rsidRDefault="00A3205A">
      <w:pPr>
        <w:ind w:left="0" w:right="13"/>
      </w:pPr>
      <w:r>
        <w:t>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Pr>
          <w:i/>
        </w:rPr>
        <w:t xml:space="preserve"> </w:t>
      </w:r>
    </w:p>
    <w:p w:rsidR="00C76912" w:rsidRDefault="00A3205A">
      <w:pPr>
        <w:spacing w:after="0" w:line="259" w:lineRule="auto"/>
        <w:ind w:left="708" w:right="0" w:firstLine="0"/>
        <w:jc w:val="left"/>
      </w:pPr>
      <w:r>
        <w:rPr>
          <w:b/>
        </w:rPr>
        <w:t xml:space="preserve"> </w:t>
      </w:r>
    </w:p>
    <w:p w:rsidR="00C76912" w:rsidRDefault="00A3205A">
      <w:pPr>
        <w:pStyle w:val="2"/>
        <w:ind w:left="745" w:right="744"/>
      </w:pPr>
      <w:r>
        <w:t xml:space="preserve">Целевые ориентиры воспитания детей раннего возраста </w:t>
      </w:r>
    </w:p>
    <w:p w:rsidR="00C76912" w:rsidRDefault="00A3205A">
      <w:pPr>
        <w:spacing w:after="0" w:line="259" w:lineRule="auto"/>
        <w:ind w:left="65" w:right="0" w:firstLine="0"/>
        <w:jc w:val="center"/>
      </w:pPr>
      <w:r>
        <w:rPr>
          <w:b/>
          <w:i/>
          <w:sz w:val="28"/>
        </w:rPr>
        <w:t xml:space="preserve"> </w:t>
      </w:r>
    </w:p>
    <w:tbl>
      <w:tblPr>
        <w:tblStyle w:val="TableGrid"/>
        <w:tblW w:w="9777" w:type="dxa"/>
        <w:tblInd w:w="5" w:type="dxa"/>
        <w:tblCellMar>
          <w:top w:w="49" w:type="dxa"/>
          <w:left w:w="108" w:type="dxa"/>
          <w:right w:w="48" w:type="dxa"/>
        </w:tblCellMar>
        <w:tblLook w:val="04A0" w:firstRow="1" w:lastRow="0" w:firstColumn="1" w:lastColumn="0" w:noHBand="0" w:noVBand="1"/>
      </w:tblPr>
      <w:tblGrid>
        <w:gridCol w:w="2425"/>
        <w:gridCol w:w="2391"/>
        <w:gridCol w:w="4961"/>
      </w:tblGrid>
      <w:tr w:rsidR="00C76912">
        <w:trPr>
          <w:trHeight w:val="562"/>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4"/>
              </w:rPr>
              <w:t>Направление воспитания</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jc w:val="center"/>
            </w:pPr>
            <w:r>
              <w:rPr>
                <w:sz w:val="24"/>
              </w:rPr>
              <w:t>Ценности</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jc w:val="center"/>
            </w:pPr>
            <w:r>
              <w:rPr>
                <w:sz w:val="24"/>
              </w:rPr>
              <w:t xml:space="preserve">Целевые ориентиры </w:t>
            </w:r>
          </w:p>
          <w:p w:rsidR="00C76912" w:rsidRDefault="00A3205A">
            <w:pPr>
              <w:spacing w:after="0" w:line="259" w:lineRule="auto"/>
              <w:ind w:left="0" w:right="0" w:firstLine="0"/>
              <w:jc w:val="center"/>
            </w:pPr>
            <w:r>
              <w:rPr>
                <w:b/>
                <w:i/>
                <w:sz w:val="24"/>
              </w:rPr>
              <w:t xml:space="preserve"> </w:t>
            </w:r>
          </w:p>
        </w:tc>
      </w:tr>
      <w:tr w:rsidR="00C76912">
        <w:trPr>
          <w:trHeight w:val="564"/>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Патриотическое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Родина, природа</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Проявляющий привязанность к близким людям, бережное отношение к живому</w:t>
            </w:r>
            <w:r>
              <w:rPr>
                <w:b/>
                <w:i/>
                <w:sz w:val="24"/>
              </w:rPr>
              <w:t xml:space="preserve"> </w:t>
            </w:r>
          </w:p>
        </w:tc>
      </w:tr>
      <w:tr w:rsidR="00C76912">
        <w:trPr>
          <w:trHeight w:val="562"/>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Духовнонравственное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Жизнь, милосердие, добро</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Способный понять и принять, что такое «хорошо» и «плохо». Проявляющий сочувствие, доброту.</w:t>
            </w:r>
            <w:r>
              <w:rPr>
                <w:b/>
                <w:i/>
                <w:sz w:val="24"/>
              </w:rPr>
              <w:t xml:space="preserve"> </w:t>
            </w:r>
          </w:p>
        </w:tc>
      </w:tr>
      <w:tr w:rsidR="00C76912">
        <w:trPr>
          <w:trHeight w:val="2218"/>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Социальное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2317"/>
              </w:tabs>
              <w:spacing w:after="26" w:line="259" w:lineRule="auto"/>
              <w:ind w:left="0" w:right="0" w:firstLine="0"/>
              <w:jc w:val="left"/>
            </w:pPr>
            <w:r>
              <w:rPr>
                <w:sz w:val="24"/>
              </w:rPr>
              <w:t xml:space="preserve">Человек, </w:t>
            </w:r>
            <w:r>
              <w:rPr>
                <w:sz w:val="24"/>
              </w:rPr>
              <w:tab/>
              <w:t xml:space="preserve">семья, </w:t>
            </w:r>
          </w:p>
          <w:p w:rsidR="00C76912" w:rsidRDefault="00A3205A">
            <w:pPr>
              <w:spacing w:after="0" w:line="278" w:lineRule="auto"/>
              <w:ind w:left="0" w:right="0" w:firstLine="0"/>
              <w:jc w:val="left"/>
            </w:pPr>
            <w:r>
              <w:rPr>
                <w:sz w:val="24"/>
              </w:rPr>
              <w:t xml:space="preserve">дружба, сотрудничество </w:t>
            </w:r>
          </w:p>
          <w:p w:rsidR="00C76912" w:rsidRDefault="00A3205A">
            <w:pPr>
              <w:spacing w:after="0" w:line="259" w:lineRule="auto"/>
              <w:ind w:left="0" w:right="0" w:firstLine="0"/>
              <w:jc w:val="left"/>
            </w:pP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1" w:line="278" w:lineRule="auto"/>
              <w:ind w:left="0" w:right="62" w:firstLine="0"/>
            </w:pPr>
            <w:r>
              <w:rPr>
                <w:sz w:val="24"/>
              </w:rPr>
              <w:t xml:space="preserve">Испытывающий чувство удовольствия в случае одобрения и чувство огорчения в случае неодобрения со стороны взрослых. </w:t>
            </w:r>
          </w:p>
          <w:p w:rsidR="00C76912" w:rsidRDefault="00A3205A">
            <w:pPr>
              <w:tabs>
                <w:tab w:val="center" w:pos="2137"/>
                <w:tab w:val="center" w:pos="2841"/>
                <w:tab w:val="center" w:pos="3517"/>
                <w:tab w:val="center" w:pos="4434"/>
                <w:tab w:val="right" w:pos="5168"/>
              </w:tabs>
              <w:spacing w:after="28" w:line="259" w:lineRule="auto"/>
              <w:ind w:left="0" w:right="0" w:firstLine="0"/>
              <w:jc w:val="left"/>
            </w:pPr>
            <w:r>
              <w:rPr>
                <w:sz w:val="24"/>
              </w:rPr>
              <w:t xml:space="preserve">Проявляющий </w:t>
            </w:r>
            <w:r>
              <w:rPr>
                <w:sz w:val="24"/>
              </w:rPr>
              <w:tab/>
              <w:t xml:space="preserve">интерес </w:t>
            </w:r>
            <w:r>
              <w:rPr>
                <w:sz w:val="24"/>
              </w:rPr>
              <w:tab/>
              <w:t xml:space="preserve">к </w:t>
            </w:r>
            <w:r>
              <w:rPr>
                <w:sz w:val="24"/>
              </w:rPr>
              <w:tab/>
              <w:t xml:space="preserve">другим </w:t>
            </w:r>
            <w:r>
              <w:rPr>
                <w:sz w:val="24"/>
              </w:rPr>
              <w:tab/>
              <w:t xml:space="preserve">детям </w:t>
            </w:r>
            <w:r>
              <w:rPr>
                <w:sz w:val="24"/>
              </w:rPr>
              <w:tab/>
              <w:t xml:space="preserve">и </w:t>
            </w:r>
          </w:p>
          <w:p w:rsidR="00C76912" w:rsidRDefault="00A3205A">
            <w:pPr>
              <w:spacing w:after="0" w:line="259" w:lineRule="auto"/>
              <w:ind w:left="0" w:right="63" w:firstLine="0"/>
            </w:pPr>
            <w:r>
              <w:rPr>
                <w:sz w:val="24"/>
              </w:rPr>
              <w:t>способный бесконфликтно играть рядом с ним</w:t>
            </w:r>
            <w:r>
              <w:rPr>
                <w:b/>
                <w:sz w:val="24"/>
              </w:rPr>
              <w:t xml:space="preserve">. </w:t>
            </w:r>
            <w:r>
              <w:rPr>
                <w:sz w:val="24"/>
              </w:rPr>
              <w:t>Проявляющий позицию «Я сам!». Способный к самостоятельным (свободным) активным действиям в общении.</w:t>
            </w:r>
            <w:r>
              <w:rPr>
                <w:b/>
                <w:i/>
                <w:sz w:val="24"/>
              </w:rPr>
              <w:t xml:space="preserve"> </w:t>
            </w:r>
          </w:p>
        </w:tc>
      </w:tr>
      <w:tr w:rsidR="00C76912">
        <w:trPr>
          <w:trHeight w:val="838"/>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Познавательное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Познание</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pPr>
            <w:r>
              <w:rPr>
                <w:sz w:val="24"/>
              </w:rPr>
              <w:t>Проявляющий интерес к окружающему миру. Любознательный, активный в поведении и деятельности.</w:t>
            </w:r>
            <w:r>
              <w:rPr>
                <w:b/>
                <w:i/>
                <w:sz w:val="24"/>
              </w:rPr>
              <w:t xml:space="preserve"> </w:t>
            </w:r>
          </w:p>
        </w:tc>
      </w:tr>
      <w:tr w:rsidR="00C76912">
        <w:trPr>
          <w:trHeight w:val="3046"/>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22" w:line="259" w:lineRule="auto"/>
              <w:ind w:left="0" w:right="0" w:firstLine="0"/>
              <w:jc w:val="left"/>
            </w:pPr>
            <w:r>
              <w:rPr>
                <w:sz w:val="24"/>
              </w:rPr>
              <w:lastRenderedPageBreak/>
              <w:t xml:space="preserve">Физическое и </w:t>
            </w:r>
          </w:p>
          <w:p w:rsidR="00C76912" w:rsidRDefault="00A3205A">
            <w:pPr>
              <w:spacing w:after="0" w:line="259" w:lineRule="auto"/>
              <w:ind w:left="0" w:right="0" w:firstLine="0"/>
            </w:pPr>
            <w:r>
              <w:rPr>
                <w:sz w:val="24"/>
              </w:rPr>
              <w:t xml:space="preserve">оздоровительное </w:t>
            </w:r>
          </w:p>
          <w:p w:rsidR="00C76912" w:rsidRDefault="00A3205A">
            <w:pPr>
              <w:spacing w:after="0" w:line="259" w:lineRule="auto"/>
              <w:ind w:left="0" w:right="0" w:firstLine="0"/>
              <w:jc w:val="left"/>
            </w:pP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Здоровье, жизнь</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57" w:firstLine="0"/>
            </w:pPr>
            <w:r>
              <w:rPr>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w:t>
            </w:r>
          </w:p>
          <w:p w:rsidR="00C76912" w:rsidRDefault="00A3205A">
            <w:pPr>
              <w:spacing w:after="0" w:line="259" w:lineRule="auto"/>
              <w:ind w:left="0" w:right="59" w:firstLine="0"/>
            </w:pPr>
            <w:r>
              <w:rPr>
                <w:sz w:val="24"/>
              </w:rPr>
              <w:t>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r>
              <w:rPr>
                <w:b/>
                <w:i/>
                <w:sz w:val="24"/>
              </w:rPr>
              <w:t xml:space="preserve"> </w:t>
            </w:r>
          </w:p>
        </w:tc>
      </w:tr>
      <w:tr w:rsidR="00C76912">
        <w:trPr>
          <w:trHeight w:val="2218"/>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Трудовое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Труд</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pPr>
            <w:r>
              <w:rPr>
                <w:sz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r>
              <w:rPr>
                <w:b/>
                <w:i/>
                <w:sz w:val="24"/>
              </w:rPr>
              <w:t xml:space="preserve"> </w:t>
            </w:r>
          </w:p>
        </w:tc>
      </w:tr>
      <w:tr w:rsidR="00C76912">
        <w:trPr>
          <w:trHeight w:val="1666"/>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Эстетическое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Культура и красота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58" w:firstLine="0"/>
            </w:pPr>
            <w:r>
              <w:rPr>
                <w:sz w:val="24"/>
              </w:rPr>
              <w:t xml:space="preserve">Проявляющий эмоциональную отзывчивость на красоту в окружающем мире и искусстве. Способный к творческой деятельности </w:t>
            </w:r>
          </w:p>
          <w:p w:rsidR="00C76912" w:rsidRDefault="00A3205A">
            <w:pPr>
              <w:spacing w:after="0" w:line="259" w:lineRule="auto"/>
              <w:ind w:left="0" w:right="58" w:firstLine="0"/>
            </w:pPr>
            <w:r>
              <w:rPr>
                <w:sz w:val="24"/>
              </w:rPr>
              <w:t xml:space="preserve">(изобразительной, декоративно-оформительской, музыкальной, словесно- речевой, театрализованной и другое). </w:t>
            </w:r>
          </w:p>
        </w:tc>
      </w:tr>
    </w:tbl>
    <w:p w:rsidR="00C76912" w:rsidRDefault="00A3205A">
      <w:pPr>
        <w:spacing w:after="6" w:line="259" w:lineRule="auto"/>
        <w:ind w:left="65" w:right="0" w:firstLine="0"/>
        <w:jc w:val="center"/>
      </w:pPr>
      <w:r>
        <w:rPr>
          <w:b/>
          <w:i/>
          <w:sz w:val="28"/>
        </w:rPr>
        <w:t xml:space="preserve"> </w:t>
      </w:r>
    </w:p>
    <w:p w:rsidR="00C76912" w:rsidRDefault="00A3205A">
      <w:pPr>
        <w:pStyle w:val="2"/>
        <w:ind w:left="19"/>
        <w:jc w:val="left"/>
      </w:pPr>
      <w:r>
        <w:t xml:space="preserve">Целевые ориентиры воспитания детей на этапе завершения освоения программы </w:t>
      </w:r>
    </w:p>
    <w:p w:rsidR="00C76912" w:rsidRDefault="00A3205A">
      <w:pPr>
        <w:spacing w:after="0" w:line="259" w:lineRule="auto"/>
        <w:ind w:left="65" w:right="0" w:firstLine="0"/>
        <w:jc w:val="center"/>
      </w:pPr>
      <w:r>
        <w:rPr>
          <w:b/>
          <w:i/>
          <w:sz w:val="28"/>
        </w:rPr>
        <w:t xml:space="preserve"> </w:t>
      </w:r>
    </w:p>
    <w:tbl>
      <w:tblPr>
        <w:tblStyle w:val="TableGrid"/>
        <w:tblW w:w="9777" w:type="dxa"/>
        <w:tblInd w:w="5" w:type="dxa"/>
        <w:tblCellMar>
          <w:top w:w="52" w:type="dxa"/>
          <w:left w:w="108" w:type="dxa"/>
          <w:right w:w="48" w:type="dxa"/>
        </w:tblCellMar>
        <w:tblLook w:val="04A0" w:firstRow="1" w:lastRow="0" w:firstColumn="1" w:lastColumn="0" w:noHBand="0" w:noVBand="1"/>
      </w:tblPr>
      <w:tblGrid>
        <w:gridCol w:w="1980"/>
        <w:gridCol w:w="2473"/>
        <w:gridCol w:w="5324"/>
      </w:tblGrid>
      <w:tr w:rsidR="00C76912">
        <w:trPr>
          <w:trHeight w:val="562"/>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4"/>
              </w:rPr>
              <w:t>Направление воспитания</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jc w:val="center"/>
            </w:pPr>
            <w:r>
              <w:rPr>
                <w:sz w:val="24"/>
              </w:rPr>
              <w:t>Ценности</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jc w:val="center"/>
            </w:pPr>
            <w:r>
              <w:rPr>
                <w:sz w:val="24"/>
              </w:rPr>
              <w:t xml:space="preserve">Целевые ориентиры </w:t>
            </w:r>
          </w:p>
          <w:p w:rsidR="00C76912" w:rsidRDefault="00A3205A">
            <w:pPr>
              <w:spacing w:after="0" w:line="259" w:lineRule="auto"/>
              <w:ind w:left="0" w:right="0" w:firstLine="0"/>
              <w:jc w:val="center"/>
            </w:pPr>
            <w:r>
              <w:rPr>
                <w:b/>
                <w:i/>
                <w:sz w:val="24"/>
              </w:rPr>
              <w:t xml:space="preserve"> </w:t>
            </w:r>
          </w:p>
        </w:tc>
      </w:tr>
      <w:tr w:rsidR="00C76912">
        <w:trPr>
          <w:trHeight w:val="564"/>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Патриотическое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Родина, природа</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Любящий свою малую родину и имеющий представление о своей стране - России, </w:t>
            </w:r>
          </w:p>
        </w:tc>
      </w:tr>
    </w:tbl>
    <w:p w:rsidR="00C76912" w:rsidRDefault="00C76912">
      <w:pPr>
        <w:spacing w:after="0" w:line="259" w:lineRule="auto"/>
        <w:ind w:left="-1419" w:right="11059" w:firstLine="0"/>
        <w:jc w:val="left"/>
      </w:pPr>
    </w:p>
    <w:tbl>
      <w:tblPr>
        <w:tblStyle w:val="TableGrid"/>
        <w:tblW w:w="9777" w:type="dxa"/>
        <w:tblInd w:w="5" w:type="dxa"/>
        <w:tblCellMar>
          <w:top w:w="49" w:type="dxa"/>
          <w:left w:w="108" w:type="dxa"/>
          <w:right w:w="48" w:type="dxa"/>
        </w:tblCellMar>
        <w:tblLook w:val="04A0" w:firstRow="1" w:lastRow="0" w:firstColumn="1" w:lastColumn="0" w:noHBand="0" w:noVBand="1"/>
      </w:tblPr>
      <w:tblGrid>
        <w:gridCol w:w="2425"/>
        <w:gridCol w:w="2391"/>
        <w:gridCol w:w="4961"/>
      </w:tblGrid>
      <w:tr w:rsidR="00C76912">
        <w:trPr>
          <w:trHeight w:val="564"/>
        </w:trPr>
        <w:tc>
          <w:tcPr>
            <w:tcW w:w="1980"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47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испытывающий чувство привязанности к родному дому, семье, близким людям.</w:t>
            </w:r>
            <w:r>
              <w:rPr>
                <w:b/>
                <w:i/>
                <w:sz w:val="24"/>
              </w:rPr>
              <w:t xml:space="preserve"> </w:t>
            </w:r>
          </w:p>
        </w:tc>
      </w:tr>
      <w:tr w:rsidR="00C76912">
        <w:trPr>
          <w:trHeight w:val="3046"/>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Духовнонравственное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Жизнь, милосердие, добро</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r>
              <w:rPr>
                <w:b/>
                <w:i/>
                <w:sz w:val="24"/>
              </w:rPr>
              <w:t xml:space="preserve"> </w:t>
            </w:r>
          </w:p>
        </w:tc>
      </w:tr>
      <w:tr w:rsidR="00C76912">
        <w:trPr>
          <w:trHeight w:val="2218"/>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Социальное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449"/>
                <w:tab w:val="center" w:pos="1931"/>
              </w:tabs>
              <w:spacing w:after="26" w:line="259" w:lineRule="auto"/>
              <w:ind w:left="0" w:right="0" w:firstLine="0"/>
              <w:jc w:val="left"/>
            </w:pPr>
            <w:r>
              <w:rPr>
                <w:rFonts w:ascii="Calibri" w:eastAsia="Calibri" w:hAnsi="Calibri" w:cs="Calibri"/>
                <w:sz w:val="22"/>
              </w:rPr>
              <w:tab/>
            </w:r>
            <w:r>
              <w:rPr>
                <w:sz w:val="24"/>
              </w:rPr>
              <w:t xml:space="preserve">Человек, </w:t>
            </w:r>
            <w:r>
              <w:rPr>
                <w:sz w:val="24"/>
              </w:rPr>
              <w:tab/>
              <w:t xml:space="preserve">семья, </w:t>
            </w:r>
          </w:p>
          <w:p w:rsidR="00C76912" w:rsidRDefault="00A3205A">
            <w:pPr>
              <w:spacing w:after="0" w:line="278" w:lineRule="auto"/>
              <w:ind w:left="0" w:right="0" w:firstLine="0"/>
              <w:jc w:val="left"/>
            </w:pPr>
            <w:r>
              <w:rPr>
                <w:sz w:val="24"/>
              </w:rPr>
              <w:t xml:space="preserve">дружба, сотрудничество </w:t>
            </w:r>
          </w:p>
          <w:p w:rsidR="00C76912" w:rsidRDefault="00A3205A">
            <w:pPr>
              <w:spacing w:after="0" w:line="259" w:lineRule="auto"/>
              <w:ind w:left="0" w:right="0" w:firstLine="0"/>
              <w:jc w:val="left"/>
            </w:pP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pPr>
            <w:r>
              <w:rPr>
                <w:sz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r>
              <w:rPr>
                <w:b/>
                <w:i/>
                <w:sz w:val="24"/>
              </w:rPr>
              <w:t xml:space="preserve"> </w:t>
            </w:r>
          </w:p>
        </w:tc>
      </w:tr>
      <w:tr w:rsidR="00C76912">
        <w:trPr>
          <w:trHeight w:val="2494"/>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Познавательное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Познание</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pPr>
            <w:r>
              <w:rPr>
                <w:sz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r>
              <w:rPr>
                <w:b/>
                <w:i/>
                <w:sz w:val="24"/>
              </w:rPr>
              <w:t xml:space="preserve"> </w:t>
            </w:r>
          </w:p>
        </w:tc>
      </w:tr>
      <w:tr w:rsidR="00C76912">
        <w:trPr>
          <w:trHeight w:val="3874"/>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22" w:line="259" w:lineRule="auto"/>
              <w:ind w:left="0" w:right="0" w:firstLine="0"/>
              <w:jc w:val="left"/>
            </w:pPr>
            <w:r>
              <w:rPr>
                <w:sz w:val="24"/>
              </w:rPr>
              <w:t xml:space="preserve">Физическое и </w:t>
            </w:r>
          </w:p>
          <w:p w:rsidR="00C76912" w:rsidRDefault="00A3205A">
            <w:pPr>
              <w:spacing w:after="0" w:line="259" w:lineRule="auto"/>
              <w:ind w:left="0" w:right="0" w:firstLine="0"/>
            </w:pPr>
            <w:r>
              <w:rPr>
                <w:sz w:val="24"/>
              </w:rPr>
              <w:t xml:space="preserve">оздоровительное </w:t>
            </w:r>
          </w:p>
          <w:p w:rsidR="00C76912" w:rsidRDefault="00A3205A">
            <w:pPr>
              <w:spacing w:after="0" w:line="259" w:lineRule="auto"/>
              <w:ind w:left="0" w:right="0" w:firstLine="0"/>
              <w:jc w:val="left"/>
            </w:pP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Здоровье, жизнь</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59" w:firstLine="0"/>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C76912" w:rsidRDefault="00A3205A">
            <w:pPr>
              <w:spacing w:after="0" w:line="259" w:lineRule="auto"/>
              <w:ind w:left="0" w:right="59" w:firstLine="0"/>
            </w:pPr>
            <w:r>
              <w:rPr>
                <w:sz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w:t>
            </w:r>
            <w:r>
              <w:rPr>
                <w:sz w:val="24"/>
              </w:rPr>
              <w:lastRenderedPageBreak/>
              <w:t>представление о некоторых видах спорта и активного отдыха.</w:t>
            </w:r>
            <w:r>
              <w:rPr>
                <w:b/>
                <w:i/>
                <w:sz w:val="24"/>
              </w:rPr>
              <w:t xml:space="preserve"> </w:t>
            </w:r>
          </w:p>
        </w:tc>
      </w:tr>
      <w:tr w:rsidR="00C76912">
        <w:trPr>
          <w:trHeight w:val="1390"/>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Трудовое</w:t>
            </w:r>
            <w:r>
              <w:rPr>
                <w:b/>
                <w:i/>
                <w:sz w:val="24"/>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Труд</w:t>
            </w:r>
            <w:r>
              <w:rPr>
                <w:b/>
                <w:i/>
                <w:sz w:val="24"/>
              </w:rPr>
              <w:t xml:space="preserve">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r>
              <w:rPr>
                <w:b/>
                <w:i/>
                <w:sz w:val="24"/>
              </w:rPr>
              <w:t xml:space="preserve"> </w:t>
            </w:r>
          </w:p>
        </w:tc>
      </w:tr>
      <w:tr w:rsidR="00C76912">
        <w:trPr>
          <w:trHeight w:val="562"/>
        </w:trPr>
        <w:tc>
          <w:tcPr>
            <w:tcW w:w="198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Эстетическое </w:t>
            </w:r>
          </w:p>
        </w:tc>
        <w:tc>
          <w:tcPr>
            <w:tcW w:w="24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Культура и красота </w:t>
            </w: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Способный воспринимать и чувствовать прекрасное в быту, природе, поступках, </w:t>
            </w:r>
          </w:p>
        </w:tc>
      </w:tr>
      <w:tr w:rsidR="00C76912">
        <w:trPr>
          <w:trHeight w:val="564"/>
        </w:trPr>
        <w:tc>
          <w:tcPr>
            <w:tcW w:w="1980"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47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532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искусстве. Стремящийся к отображению прекрасного в продуктивных видах деятельности. </w:t>
            </w:r>
          </w:p>
        </w:tc>
      </w:tr>
    </w:tbl>
    <w:p w:rsidR="00C76912" w:rsidRDefault="00A3205A">
      <w:pPr>
        <w:spacing w:after="20" w:line="259" w:lineRule="auto"/>
        <w:ind w:left="771" w:right="0" w:firstLine="0"/>
        <w:jc w:val="center"/>
      </w:pPr>
      <w:r>
        <w:rPr>
          <w:b/>
        </w:rPr>
        <w:t xml:space="preserve"> </w:t>
      </w:r>
    </w:p>
    <w:p w:rsidR="00C76912" w:rsidRDefault="00A3205A">
      <w:pPr>
        <w:pStyle w:val="1"/>
        <w:ind w:left="767" w:right="51"/>
      </w:pPr>
      <w:r>
        <w:t xml:space="preserve">14.2. СОДЕРЖАТЕЛЬНЫЙ РАЗДЕЛ  </w:t>
      </w:r>
    </w:p>
    <w:p w:rsidR="00C76912" w:rsidRDefault="00A3205A">
      <w:pPr>
        <w:spacing w:after="28" w:line="259" w:lineRule="auto"/>
        <w:ind w:left="771" w:right="0" w:firstLine="0"/>
        <w:jc w:val="center"/>
      </w:pPr>
      <w:r>
        <w:rPr>
          <w:b/>
        </w:rPr>
        <w:t xml:space="preserve"> </w:t>
      </w:r>
    </w:p>
    <w:p w:rsidR="00C76912" w:rsidRDefault="00A3205A">
      <w:pPr>
        <w:pStyle w:val="2"/>
        <w:ind w:left="745" w:right="35"/>
      </w:pPr>
      <w:r>
        <w:t xml:space="preserve">Уклад ДОО </w:t>
      </w:r>
    </w:p>
    <w:p w:rsidR="00C76912" w:rsidRDefault="00A3205A">
      <w:pPr>
        <w:ind w:left="0" w:right="13"/>
      </w:pPr>
      <w:r>
        <w:t xml:space="preserve">Уклад – общественный договор участников образовательных отношений, опирающийся на базовые национальные ценности, содержащий традиции Саратовской области и ДОО. </w:t>
      </w:r>
    </w:p>
    <w:p w:rsidR="00C76912" w:rsidRDefault="00A3205A">
      <w:pPr>
        <w:ind w:left="0" w:right="13"/>
      </w:pPr>
      <w:r>
        <w:t xml:space="preserve">Уклад ДОО задает традиции, культуру поведения сообществ, описывает предметно-пространственную среду, виды и направления деятельности и социокультурный контекст. </w:t>
      </w:r>
    </w:p>
    <w:p w:rsidR="00C76912" w:rsidRDefault="00A3205A">
      <w:pPr>
        <w:ind w:left="0" w:right="13"/>
      </w:pPr>
      <w:r>
        <w:t xml:space="preserve">Уклад учитывает специфику и конкретные формы организации распорядка дневного, недельного, месячного, годового циклов жизни ДОО. </w:t>
      </w:r>
    </w:p>
    <w:p w:rsidR="00C76912" w:rsidRDefault="00A3205A">
      <w:pPr>
        <w:ind w:left="0" w:right="13"/>
      </w:pPr>
      <w: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C76912" w:rsidRDefault="00A3205A">
      <w:pPr>
        <w:ind w:left="0" w:right="13"/>
      </w:pPr>
      <w:r>
        <w:t xml:space="preserve">ДОО динамично развивается, внедряет инновационные идеи, сохраняя свои лучшие традиции. В детском саду есть группы общеразвивающей и коррекционной направленности. </w:t>
      </w:r>
    </w:p>
    <w:p w:rsidR="00C76912" w:rsidRDefault="00A3205A">
      <w:pPr>
        <w:ind w:left="0" w:right="13"/>
      </w:pPr>
      <w:r>
        <w:t xml:space="preserve">Основой годового цикла воспитательной работы являются как общие для всего детского сада событийные мероприятия, в которых участвуют дети разных возрастных </w:t>
      </w:r>
      <w:r>
        <w:lastRenderedPageBreak/>
        <w:t xml:space="preserve">групп и направленностей, так и отдельные, в соответствии с возрастом, направленностью и интересами воспитанников. </w:t>
      </w:r>
    </w:p>
    <w:p w:rsidR="00C76912" w:rsidRDefault="00A3205A">
      <w:pPr>
        <w:ind w:left="0" w:right="13"/>
      </w:pPr>
      <w:r>
        <w:t xml:space="preserve">Событийные мероприятия планируются на основе ООП, Указа Президента РФ о теме предстоящего календарного года и событий в РФ, Календаря образовательных событий Минпросвещения России, Календаря профессиональных праздников. </w:t>
      </w:r>
    </w:p>
    <w:p w:rsidR="00C76912" w:rsidRDefault="00A3205A">
      <w:pPr>
        <w:ind w:left="0" w:right="13"/>
      </w:pPr>
      <w:r>
        <w:t xml:space="preserve">Основой недельного цикла воспитательной работы является календарнотематическое планирование, которое разработано с учетом возрастных особенностей и интересов воспитанников на основе ООП. </w:t>
      </w:r>
    </w:p>
    <w:p w:rsidR="00C76912" w:rsidRDefault="00A3205A">
      <w:pPr>
        <w:ind w:left="0" w:right="13"/>
      </w:pPr>
      <w:r>
        <w:t xml:space="preserve">Ежедневная воспитательная работа включает как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гражданско-патриотических, социокультурных ценностей и традиций. </w:t>
      </w:r>
    </w:p>
    <w:p w:rsidR="00C76912" w:rsidRDefault="00A3205A">
      <w:pPr>
        <w:ind w:left="0" w:right="13"/>
      </w:pPr>
      <w:r>
        <w:t xml:space="preserve">В ходе воспитательного процесса педагогами используются все возможности развивающей среды детского сада, включающей в себя оформление групп, создание тематических модулей рекреаций, лестниц и мини музеев в ДОО.  </w:t>
      </w:r>
    </w:p>
    <w:p w:rsidR="00C76912" w:rsidRDefault="00A3205A">
      <w:pPr>
        <w:ind w:left="0" w:right="13"/>
      </w:pPr>
      <w:r>
        <w:t xml:space="preserve">В ходе взаимодействия всех участников образовательного процесса сложились традиции в </w:t>
      </w:r>
      <w:r>
        <w:rPr>
          <w:b/>
          <w:i/>
        </w:rPr>
        <w:t>различных сообществах</w:t>
      </w:r>
      <w:r>
        <w:t xml:space="preserve">: </w:t>
      </w:r>
    </w:p>
    <w:p w:rsidR="00C76912" w:rsidRDefault="00A3205A">
      <w:pPr>
        <w:numPr>
          <w:ilvl w:val="0"/>
          <w:numId w:val="39"/>
        </w:numPr>
        <w:ind w:right="13" w:hanging="360"/>
      </w:pPr>
      <w:r>
        <w:rPr>
          <w:i/>
        </w:rPr>
        <w:t xml:space="preserve">профессиональных </w:t>
      </w:r>
      <w:r>
        <w:t xml:space="preserve">(наставничество, методические объединения педагогов по возрастам воспитанников, творческие группы); </w:t>
      </w:r>
    </w:p>
    <w:p w:rsidR="00C76912" w:rsidRDefault="00A3205A">
      <w:pPr>
        <w:numPr>
          <w:ilvl w:val="0"/>
          <w:numId w:val="39"/>
        </w:numPr>
        <w:ind w:right="13" w:hanging="360"/>
      </w:pPr>
      <w:r>
        <w:rPr>
          <w:i/>
        </w:rPr>
        <w:t xml:space="preserve">профессионально-родительских </w:t>
      </w:r>
      <w:r>
        <w:t xml:space="preserve">(проведение акций, мастер-классов, Дней открытых дверей); </w:t>
      </w:r>
    </w:p>
    <w:p w:rsidR="00C76912" w:rsidRDefault="00A3205A">
      <w:pPr>
        <w:numPr>
          <w:ilvl w:val="0"/>
          <w:numId w:val="39"/>
        </w:numPr>
        <w:ind w:right="13" w:hanging="360"/>
      </w:pPr>
      <w:r>
        <w:rPr>
          <w:i/>
        </w:rPr>
        <w:t xml:space="preserve">детско-взрослых </w:t>
      </w:r>
      <w:r>
        <w:t xml:space="preserve">(проектно-исследовательская деятельность, участие в конкурсах различной направленности и уровня); </w:t>
      </w:r>
    </w:p>
    <w:p w:rsidR="00C76912" w:rsidRDefault="00A3205A">
      <w:pPr>
        <w:numPr>
          <w:ilvl w:val="0"/>
          <w:numId w:val="39"/>
        </w:numPr>
        <w:ind w:right="13" w:hanging="360"/>
      </w:pPr>
      <w:r>
        <w:rPr>
          <w:i/>
        </w:rPr>
        <w:t xml:space="preserve">детских </w:t>
      </w:r>
      <w:r>
        <w:t xml:space="preserve">(театральные постановки детьми старшего дошкольного возраста для детей младшего возраста). </w:t>
      </w:r>
    </w:p>
    <w:p w:rsidR="00C76912" w:rsidRDefault="00A3205A">
      <w:pPr>
        <w:ind w:left="0" w:right="13"/>
      </w:pPr>
      <w:r>
        <w:t xml:space="preserve">Программа воспитания руководствуется принципами ДО, определенными ФГОС ДО. </w:t>
      </w:r>
    </w:p>
    <w:p w:rsidR="00C76912" w:rsidRDefault="00A3205A">
      <w:pPr>
        <w:ind w:left="0" w:right="13"/>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C76912" w:rsidRDefault="00A3205A">
      <w:pPr>
        <w:numPr>
          <w:ilvl w:val="0"/>
          <w:numId w:val="40"/>
        </w:numPr>
        <w:ind w:right="13" w:firstLine="0"/>
      </w:pPr>
      <w: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принцип общего культурного образования. Воспитание основывается на культуре и традициях России, включая культурные особенности региона; </w:t>
      </w:r>
    </w:p>
    <w:p w:rsidR="00C76912" w:rsidRDefault="00A3205A">
      <w:pPr>
        <w:numPr>
          <w:ilvl w:val="0"/>
          <w:numId w:val="40"/>
        </w:numPr>
        <w:ind w:right="13" w:firstLine="0"/>
      </w:pPr>
      <w: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w:t>
      </w:r>
      <w:r>
        <w:lastRenderedPageBreak/>
        <w:t xml:space="preserve">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C76912" w:rsidRDefault="00A3205A">
      <w:pPr>
        <w:numPr>
          <w:ilvl w:val="0"/>
          <w:numId w:val="40"/>
        </w:numPr>
        <w:ind w:right="13" w:firstLine="0"/>
      </w:pPr>
      <w: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C76912" w:rsidRDefault="00A3205A">
      <w:pPr>
        <w:numPr>
          <w:ilvl w:val="0"/>
          <w:numId w:val="40"/>
        </w:numPr>
        <w:ind w:right="13" w:firstLine="0"/>
      </w:pPr>
      <w: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C76912" w:rsidRDefault="00A3205A">
      <w:pPr>
        <w:numPr>
          <w:ilvl w:val="0"/>
          <w:numId w:val="40"/>
        </w:numPr>
        <w:ind w:right="13" w:firstLine="0"/>
      </w:pPr>
      <w: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C76912" w:rsidRDefault="00A3205A">
      <w:pPr>
        <w:ind w:left="0" w:right="13"/>
      </w:pPr>
      <w:r>
        <w:t xml:space="preserve">Таким образом, с учетом всех перечисленных выше принципов к формированию программы Программа ДОО направлена на создание пространства детской реализации (ПДР) – поддержку детской инициативы, творчества, развитие личности ребенка, создание условий для самореализации.  </w:t>
      </w:r>
    </w:p>
    <w:p w:rsidR="00C76912" w:rsidRDefault="00A3205A">
      <w:pPr>
        <w:ind w:left="708" w:right="13" w:firstLine="0"/>
      </w:pPr>
      <w:r>
        <w:t xml:space="preserve">В Программе воспитания учитываются: </w:t>
      </w:r>
    </w:p>
    <w:p w:rsidR="00C76912" w:rsidRDefault="00A3205A">
      <w:pPr>
        <w:numPr>
          <w:ilvl w:val="1"/>
          <w:numId w:val="40"/>
        </w:numPr>
        <w:ind w:right="13" w:hanging="360"/>
      </w:pPr>
      <w:r>
        <w:t xml:space="preserve">индивидуальные потребности ребенка, связанные с его жизненной ситуацией и состоянием здоровья; </w:t>
      </w:r>
    </w:p>
    <w:p w:rsidR="00C76912" w:rsidRDefault="00A3205A">
      <w:pPr>
        <w:numPr>
          <w:ilvl w:val="1"/>
          <w:numId w:val="40"/>
        </w:numPr>
        <w:ind w:right="13" w:hanging="360"/>
      </w:pPr>
      <w:r>
        <w:t xml:space="preserve">возможности освоения ребенком Программы воспитания на разных этапах ее реализации. </w:t>
      </w:r>
    </w:p>
    <w:p w:rsidR="00C76912" w:rsidRDefault="00A3205A">
      <w:pPr>
        <w:spacing w:after="27" w:line="259" w:lineRule="auto"/>
        <w:ind w:left="0" w:right="0" w:firstLine="0"/>
        <w:jc w:val="left"/>
      </w:pPr>
      <w:r>
        <w:rPr>
          <w:b/>
        </w:rPr>
        <w:t xml:space="preserve"> </w:t>
      </w:r>
    </w:p>
    <w:p w:rsidR="00C76912" w:rsidRDefault="00A3205A">
      <w:pPr>
        <w:pStyle w:val="2"/>
        <w:ind w:left="745" w:right="738"/>
      </w:pPr>
      <w:r>
        <w:t xml:space="preserve">Воспитывающая среда ДОО </w:t>
      </w:r>
    </w:p>
    <w:p w:rsidR="00C76912" w:rsidRDefault="00A3205A">
      <w:pPr>
        <w:ind w:left="0" w:right="13"/>
      </w:pPr>
      <w:r>
        <w:t xml:space="preserve">Воспитывающая среда – это особая форма организации образовательного процесса, реализующего цель и задачи воспитания. </w:t>
      </w:r>
    </w:p>
    <w:p w:rsidR="00C76912" w:rsidRDefault="00A3205A">
      <w:pPr>
        <w:ind w:left="708" w:right="13" w:firstLine="0"/>
      </w:pPr>
      <w:r>
        <w:t xml:space="preserve">Воспитывающая среда раскрывает ценности и смыслы, заложенные в укладе.  </w:t>
      </w:r>
    </w:p>
    <w:p w:rsidR="00C76912" w:rsidRDefault="00A3205A">
      <w:pPr>
        <w:ind w:left="0" w:right="13"/>
      </w:pPr>
      <w: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C76912" w:rsidRDefault="00A3205A">
      <w:pPr>
        <w:ind w:left="0" w:right="13"/>
      </w:pPr>
      <w:r>
        <w:t xml:space="preserve">Воспитывающая среда определяется целью и задачами воспитания, духовнонравственными и социокультурными ценностями, образцами и практиками. </w:t>
      </w:r>
    </w:p>
    <w:p w:rsidR="00C76912" w:rsidRDefault="00A3205A">
      <w:pPr>
        <w:ind w:left="0" w:right="13" w:firstLine="0"/>
      </w:pPr>
      <w:r>
        <w:t xml:space="preserve">Основными характеристиками воспитывающей среды являются ее насыщенность и структурированность. </w:t>
      </w:r>
    </w:p>
    <w:p w:rsidR="00C76912" w:rsidRDefault="00A3205A">
      <w:pPr>
        <w:ind w:left="708" w:right="13" w:firstLine="0"/>
      </w:pPr>
      <w:r>
        <w:t xml:space="preserve">Воспитывающая среда строится по трем направлениям: </w:t>
      </w:r>
    </w:p>
    <w:p w:rsidR="00C76912" w:rsidRDefault="00A3205A">
      <w:pPr>
        <w:numPr>
          <w:ilvl w:val="0"/>
          <w:numId w:val="41"/>
        </w:numPr>
        <w:ind w:right="13" w:hanging="360"/>
      </w:pPr>
      <w:r>
        <w:t xml:space="preserve">«от взрослого», который создает предметно-пространственную среду, насыщая ее ценностями и смыслами; </w:t>
      </w:r>
    </w:p>
    <w:p w:rsidR="00C76912" w:rsidRDefault="00A3205A">
      <w:pPr>
        <w:numPr>
          <w:ilvl w:val="0"/>
          <w:numId w:val="41"/>
        </w:numPr>
        <w:ind w:right="13" w:hanging="360"/>
      </w:pPr>
      <w: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C76912" w:rsidRDefault="00A3205A">
      <w:pPr>
        <w:numPr>
          <w:ilvl w:val="0"/>
          <w:numId w:val="41"/>
        </w:numPr>
        <w:ind w:right="13" w:hanging="360"/>
      </w:pPr>
      <w: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C76912" w:rsidRDefault="00A3205A">
      <w:pPr>
        <w:ind w:left="0" w:right="13"/>
      </w:pPr>
      <w:r>
        <w:lastRenderedPageBreak/>
        <w:t xml:space="preserve">Воспитывающая среда ДОО образуется совокупностью природных, предметных, социальных условий и пространством собственного «Я» ребенка. Среда обогащается в соответствии с возрастными особенностями дошкольников, за счёт качественного улучшения: эстетичности, гигиеничности, комфортности, функциональной надежности и безопасности, открытости изменениям. Воспитатели заботятся о том, чтобы дети свободно ориентировались в созданной среде, имели свободный доступ ко всем её составляющим, умели самостоятельно действовать, придерживаясь норм и правил пребывания в различных помещениях и пользования материалами, оборудованием. </w:t>
      </w:r>
    </w:p>
    <w:p w:rsidR="00C76912" w:rsidRDefault="00A3205A">
      <w:pPr>
        <w:ind w:left="0" w:right="13"/>
      </w:pPr>
      <w:r>
        <w:t xml:space="preserve">Одним из элементов воспитательной среды ДОО является организация фотовыставок. Сменяемость экспозиций способствует углублению представлений о значении базовых ценностей (семья, дружба, ЗОЖ и др.), является воспитывающим элементом предметно-пространственной среды. </w:t>
      </w:r>
    </w:p>
    <w:p w:rsidR="00C76912" w:rsidRDefault="00A3205A">
      <w:pPr>
        <w:spacing w:after="26" w:line="259" w:lineRule="auto"/>
        <w:ind w:left="703" w:right="0" w:hanging="10"/>
        <w:jc w:val="left"/>
      </w:pPr>
      <w:r>
        <w:t xml:space="preserve">В рекреациях ДОО </w:t>
      </w:r>
      <w:r>
        <w:rPr>
          <w:color w:val="1C1C1C"/>
        </w:rPr>
        <w:t xml:space="preserve">оформлены тематические модули: </w:t>
      </w:r>
    </w:p>
    <w:p w:rsidR="00C76912" w:rsidRDefault="00A3205A">
      <w:pPr>
        <w:numPr>
          <w:ilvl w:val="0"/>
          <w:numId w:val="41"/>
        </w:numPr>
        <w:ind w:right="13" w:hanging="360"/>
      </w:pPr>
      <w:r>
        <w:t xml:space="preserve">«Я люблю тебя, Саратов!»; </w:t>
      </w:r>
    </w:p>
    <w:p w:rsidR="00C76912" w:rsidRDefault="00A3205A">
      <w:pPr>
        <w:numPr>
          <w:ilvl w:val="0"/>
          <w:numId w:val="41"/>
        </w:numPr>
        <w:ind w:right="13" w:hanging="360"/>
      </w:pPr>
      <w:r>
        <w:t xml:space="preserve">«Космические дали»; </w:t>
      </w:r>
    </w:p>
    <w:p w:rsidR="00C76912" w:rsidRDefault="00A3205A">
      <w:pPr>
        <w:numPr>
          <w:ilvl w:val="0"/>
          <w:numId w:val="41"/>
        </w:numPr>
        <w:ind w:right="13" w:hanging="360"/>
      </w:pPr>
      <w:r>
        <w:t xml:space="preserve">«В мире музыки»; </w:t>
      </w:r>
    </w:p>
    <w:p w:rsidR="00C76912" w:rsidRDefault="00A3205A">
      <w:pPr>
        <w:numPr>
          <w:ilvl w:val="0"/>
          <w:numId w:val="41"/>
        </w:numPr>
        <w:ind w:right="13" w:hanging="360"/>
      </w:pPr>
      <w:r>
        <w:t xml:space="preserve">«Королева Шахмат»; </w:t>
      </w:r>
    </w:p>
    <w:p w:rsidR="00C76912" w:rsidRDefault="00A3205A">
      <w:pPr>
        <w:numPr>
          <w:ilvl w:val="0"/>
          <w:numId w:val="41"/>
        </w:numPr>
        <w:ind w:right="13" w:hanging="360"/>
      </w:pPr>
      <w:r>
        <w:t xml:space="preserve">«Города – герои»; </w:t>
      </w:r>
      <w:r>
        <w:rPr>
          <w:rFonts w:ascii="Wingdings" w:eastAsia="Wingdings" w:hAnsi="Wingdings" w:cs="Wingdings"/>
        </w:rPr>
        <w:t></w:t>
      </w:r>
      <w:r>
        <w:rPr>
          <w:rFonts w:ascii="Arial" w:eastAsia="Arial" w:hAnsi="Arial" w:cs="Arial"/>
        </w:rPr>
        <w:t xml:space="preserve"> </w:t>
      </w:r>
      <w:r>
        <w:t xml:space="preserve">«ЭкоЗона»; </w:t>
      </w:r>
    </w:p>
    <w:p w:rsidR="00C76912" w:rsidRDefault="00A3205A">
      <w:pPr>
        <w:numPr>
          <w:ilvl w:val="0"/>
          <w:numId w:val="41"/>
        </w:numPr>
        <w:ind w:right="13" w:hanging="360"/>
      </w:pPr>
      <w:r>
        <w:t xml:space="preserve">«Где логика?»; </w:t>
      </w:r>
    </w:p>
    <w:p w:rsidR="00C76912" w:rsidRDefault="00A3205A">
      <w:pPr>
        <w:numPr>
          <w:ilvl w:val="0"/>
          <w:numId w:val="41"/>
        </w:numPr>
        <w:ind w:right="13" w:hanging="360"/>
      </w:pPr>
      <w:r>
        <w:t xml:space="preserve">«О, спорт! Ты – жизнь…»; </w:t>
      </w:r>
    </w:p>
    <w:p w:rsidR="00C76912" w:rsidRDefault="00A3205A">
      <w:pPr>
        <w:numPr>
          <w:ilvl w:val="0"/>
          <w:numId w:val="41"/>
        </w:numPr>
        <w:ind w:right="13" w:hanging="360"/>
      </w:pPr>
      <w:r>
        <w:t xml:space="preserve">«Гордится космонавтикой страна…»; </w:t>
      </w:r>
    </w:p>
    <w:p w:rsidR="00C76912" w:rsidRDefault="00A3205A">
      <w:pPr>
        <w:numPr>
          <w:ilvl w:val="0"/>
          <w:numId w:val="41"/>
        </w:numPr>
        <w:ind w:right="13" w:hanging="360"/>
      </w:pPr>
      <w:r>
        <w:t xml:space="preserve">«Россия – Родина моя»; </w:t>
      </w:r>
    </w:p>
    <w:p w:rsidR="00C76912" w:rsidRDefault="00A3205A">
      <w:pPr>
        <w:numPr>
          <w:ilvl w:val="0"/>
          <w:numId w:val="41"/>
        </w:numPr>
        <w:ind w:right="13" w:hanging="360"/>
      </w:pPr>
      <w:r>
        <w:t xml:space="preserve">«Азбука безопасности»; </w:t>
      </w:r>
    </w:p>
    <w:p w:rsidR="00C76912" w:rsidRDefault="00A3205A">
      <w:pPr>
        <w:numPr>
          <w:ilvl w:val="0"/>
          <w:numId w:val="41"/>
        </w:numPr>
        <w:ind w:right="13" w:hanging="360"/>
      </w:pPr>
      <w:r>
        <w:t xml:space="preserve">2Календарь природы»; </w:t>
      </w:r>
    </w:p>
    <w:p w:rsidR="00C76912" w:rsidRDefault="00A3205A">
      <w:pPr>
        <w:numPr>
          <w:ilvl w:val="0"/>
          <w:numId w:val="41"/>
        </w:numPr>
        <w:ind w:right="13" w:hanging="360"/>
      </w:pPr>
      <w:r>
        <w:t xml:space="preserve">«Мегаполис детства»; </w:t>
      </w:r>
    </w:p>
    <w:p w:rsidR="00C76912" w:rsidRDefault="00A3205A">
      <w:pPr>
        <w:numPr>
          <w:ilvl w:val="0"/>
          <w:numId w:val="41"/>
        </w:numPr>
        <w:ind w:right="13" w:hanging="360"/>
      </w:pPr>
      <w:r>
        <w:t xml:space="preserve">«Я имею право»; </w:t>
      </w:r>
    </w:p>
    <w:p w:rsidR="00C76912" w:rsidRDefault="00A3205A">
      <w:pPr>
        <w:numPr>
          <w:ilvl w:val="0"/>
          <w:numId w:val="41"/>
        </w:numPr>
        <w:ind w:right="13" w:hanging="360"/>
      </w:pPr>
      <w:r>
        <w:t xml:space="preserve">«Я – патриот»; </w:t>
      </w:r>
    </w:p>
    <w:p w:rsidR="00C76912" w:rsidRDefault="00A3205A">
      <w:pPr>
        <w:numPr>
          <w:ilvl w:val="0"/>
          <w:numId w:val="41"/>
        </w:numPr>
        <w:ind w:right="13" w:hanging="360"/>
      </w:pPr>
      <w:r>
        <w:t xml:space="preserve">«Экономика и финансы»; </w:t>
      </w:r>
    </w:p>
    <w:p w:rsidR="00C76912" w:rsidRDefault="00A3205A">
      <w:pPr>
        <w:numPr>
          <w:ilvl w:val="0"/>
          <w:numId w:val="41"/>
        </w:numPr>
        <w:ind w:right="13" w:hanging="360"/>
      </w:pPr>
      <w:r>
        <w:t xml:space="preserve">«Материки и континенты»; </w:t>
      </w:r>
    </w:p>
    <w:p w:rsidR="00C76912" w:rsidRDefault="00A3205A">
      <w:pPr>
        <w:numPr>
          <w:ilvl w:val="0"/>
          <w:numId w:val="41"/>
        </w:numPr>
        <w:ind w:right="13" w:hanging="360"/>
      </w:pPr>
      <w:r>
        <w:t xml:space="preserve">«Все обо всем»; </w:t>
      </w:r>
    </w:p>
    <w:p w:rsidR="00C76912" w:rsidRDefault="00A3205A">
      <w:pPr>
        <w:numPr>
          <w:ilvl w:val="0"/>
          <w:numId w:val="41"/>
        </w:numPr>
        <w:ind w:right="13" w:hanging="360"/>
      </w:pPr>
      <w:r>
        <w:t xml:space="preserve">«Богатырская застава»; </w:t>
      </w:r>
    </w:p>
    <w:p w:rsidR="00C76912" w:rsidRDefault="00A3205A">
      <w:pPr>
        <w:numPr>
          <w:ilvl w:val="0"/>
          <w:numId w:val="41"/>
        </w:numPr>
        <w:ind w:right="13" w:hanging="360"/>
      </w:pPr>
      <w:r>
        <w:t xml:space="preserve">«Талантика – город профессий». </w:t>
      </w:r>
    </w:p>
    <w:p w:rsidR="00C76912" w:rsidRDefault="00A3205A">
      <w:pPr>
        <w:ind w:left="0" w:right="13"/>
      </w:pPr>
      <w:r>
        <w:t xml:space="preserve">Созданное в рекреациях тематическое зонирование, позволило создать дополнительное пространство для решения воспитательных задач. </w:t>
      </w:r>
    </w:p>
    <w:p w:rsidR="00C76912" w:rsidRDefault="00A3205A">
      <w:pPr>
        <w:spacing w:after="0" w:line="259" w:lineRule="auto"/>
        <w:ind w:left="0" w:right="0" w:firstLine="0"/>
        <w:jc w:val="left"/>
      </w:pPr>
      <w:r>
        <w:rPr>
          <w:b/>
        </w:rPr>
        <w:t xml:space="preserve"> </w:t>
      </w:r>
    </w:p>
    <w:p w:rsidR="00C76912" w:rsidRDefault="00A3205A">
      <w:pPr>
        <w:pStyle w:val="2"/>
        <w:ind w:left="745" w:right="738"/>
      </w:pPr>
      <w:r>
        <w:t xml:space="preserve">Общности ДОО </w:t>
      </w:r>
    </w:p>
    <w:p w:rsidR="00C76912" w:rsidRDefault="00A3205A">
      <w:pPr>
        <w:ind w:left="0" w:right="13"/>
      </w:pPr>
      <w: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C76912" w:rsidRDefault="00A3205A">
      <w:pPr>
        <w:ind w:left="0" w:right="13"/>
      </w:pPr>
      <w:r>
        <w:lastRenderedPageBreak/>
        <w:t xml:space="preserve">В МДОУ «Детский сад №144» выделяют следующие общности: педагог – дети, родители (законные представители) – ребенок (дети), педагог – родители (законные представители). </w:t>
      </w:r>
    </w:p>
    <w:p w:rsidR="00C76912" w:rsidRDefault="00A3205A">
      <w:pPr>
        <w:ind w:left="0" w:right="13"/>
      </w:pPr>
      <w:r>
        <w:rPr>
          <w:b/>
        </w:rPr>
        <w:t xml:space="preserve">Профессиональная общность </w:t>
      </w:r>
      <w:r>
        <w:t xml:space="preserve">– это устойчивая система связей и отношений между людьми, единство целей и задач воспитания, реализуемое всеми сотрудниками ДОО. Все участники педагогического коллектива разделяют те ценности, которые заложены в основу Программы воспитания ДОО.  </w:t>
      </w:r>
    </w:p>
    <w:p w:rsidR="00C76912" w:rsidRDefault="00A3205A">
      <w:pPr>
        <w:ind w:left="0" w:right="13"/>
      </w:pPr>
      <w:r>
        <w:t xml:space="preserve">Основой эффективности такой общности является рефлексия собственной профессиональной деятельности. Рефлексия происходит в форме представление опыта воспитательной работы педагогами на различных уровнях: выступление педагогов на МО своего возраста, мастер – классы, презентации, как на учрежденческом уровне, так и на уровне района и города. </w:t>
      </w:r>
    </w:p>
    <w:p w:rsidR="00C76912" w:rsidRDefault="00A3205A">
      <w:pPr>
        <w:ind w:left="0" w:right="13"/>
      </w:pPr>
      <w:r>
        <w:t xml:space="preserve">Воспитатель, а также иные сотрудники ДОО, участники воспитательного процесса: </w:t>
      </w:r>
    </w:p>
    <w:p w:rsidR="00C76912" w:rsidRDefault="00A3205A">
      <w:pPr>
        <w:numPr>
          <w:ilvl w:val="0"/>
          <w:numId w:val="42"/>
        </w:numPr>
        <w:ind w:right="13" w:hanging="360"/>
      </w:pPr>
      <w:r>
        <w:t xml:space="preserve">являются примером в формировании полноценных и сформированных ценностных ориентиров, норм общения и поведения; </w:t>
      </w:r>
    </w:p>
    <w:p w:rsidR="00C76912" w:rsidRDefault="00A3205A">
      <w:pPr>
        <w:numPr>
          <w:ilvl w:val="0"/>
          <w:numId w:val="42"/>
        </w:numPr>
        <w:ind w:right="13" w:hanging="360"/>
      </w:pPr>
      <w:r>
        <w:t xml:space="preserve">мотивируют детей к общению друг с другом, поощрять даже самые незначительные стремления к общению и взаимодействию; </w:t>
      </w:r>
    </w:p>
    <w:p w:rsidR="00C76912" w:rsidRDefault="00A3205A">
      <w:pPr>
        <w:numPr>
          <w:ilvl w:val="0"/>
          <w:numId w:val="42"/>
        </w:numPr>
        <w:ind w:right="13" w:hanging="360"/>
      </w:pPr>
      <w:r>
        <w:t xml:space="preserve">поощряют детскую дружбу, стараться, чтобы дружба между отдельными детьми внутри группы сверстников принимала общественную направленность; </w:t>
      </w:r>
    </w:p>
    <w:p w:rsidR="00C76912" w:rsidRDefault="00A3205A">
      <w:pPr>
        <w:numPr>
          <w:ilvl w:val="0"/>
          <w:numId w:val="42"/>
        </w:numPr>
        <w:ind w:right="13" w:hanging="360"/>
      </w:pPr>
      <w:r>
        <w:t xml:space="preserve">заботятся о том, чтобы дети непрерывно приобретали опыт общения на основе чувства доброжелательности; </w:t>
      </w:r>
    </w:p>
    <w:p w:rsidR="00C76912" w:rsidRDefault="00A3205A">
      <w:pPr>
        <w:numPr>
          <w:ilvl w:val="0"/>
          <w:numId w:val="42"/>
        </w:numPr>
        <w:ind w:right="13" w:hanging="360"/>
      </w:pPr>
      <w:r>
        <w:t xml:space="preserve">содействуют проявлению детьми заботы об окружающих, учат проявлять чуткость к сверстникам, побуждают детей к сопереживанию, беспокойству, проявлению внимания к заболевшему товарищу; </w:t>
      </w:r>
    </w:p>
    <w:p w:rsidR="00C76912" w:rsidRDefault="00A3205A">
      <w:pPr>
        <w:numPr>
          <w:ilvl w:val="0"/>
          <w:numId w:val="42"/>
        </w:numPr>
        <w:ind w:right="13" w:hanging="360"/>
      </w:pPr>
      <w:r>
        <w:t xml:space="preserve">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76912" w:rsidRDefault="00A3205A">
      <w:pPr>
        <w:numPr>
          <w:ilvl w:val="0"/>
          <w:numId w:val="42"/>
        </w:numPr>
        <w:ind w:right="13" w:hanging="360"/>
      </w:pPr>
      <w:r>
        <w:t xml:space="preserve">учат детей совместной деятельности, насыщать их жизнь событиями, которые сплачивали бы и объединяли ребят; </w:t>
      </w:r>
    </w:p>
    <w:p w:rsidR="00C76912" w:rsidRDefault="00A3205A">
      <w:pPr>
        <w:numPr>
          <w:ilvl w:val="0"/>
          <w:numId w:val="42"/>
        </w:numPr>
        <w:ind w:right="13" w:hanging="360"/>
      </w:pPr>
      <w:r>
        <w:t xml:space="preserve">воспитывают в детях чувство ответственности перед группой за свое поведение. </w:t>
      </w:r>
    </w:p>
    <w:p w:rsidR="00C76912" w:rsidRDefault="00A3205A">
      <w:pPr>
        <w:ind w:left="0" w:right="13"/>
      </w:pPr>
      <w:r>
        <w:rPr>
          <w:b/>
        </w:rPr>
        <w:t xml:space="preserve">Профессионально-родительская общность </w:t>
      </w:r>
      <w: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76912" w:rsidRDefault="00A3205A">
      <w:pPr>
        <w:ind w:left="0" w:right="13"/>
      </w:pPr>
      <w:r>
        <w:t xml:space="preserve">Основная задача – объединение усилий по воспитанию ребенка в семье и в детском саду. Зачастую поведение ребенка сильно различается дома и в детском саду.  </w:t>
      </w:r>
    </w:p>
    <w:p w:rsidR="00C76912" w:rsidRDefault="00A3205A">
      <w:pPr>
        <w:ind w:left="0" w:right="13"/>
      </w:pPr>
      <w:r>
        <w:t xml:space="preserve">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C76912" w:rsidRDefault="00A3205A">
      <w:pPr>
        <w:ind w:left="0" w:right="13"/>
      </w:pPr>
      <w:r>
        <w:rPr>
          <w:b/>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w:t>
      </w:r>
      <w:r>
        <w:lastRenderedPageBreak/>
        <w:t xml:space="preserve">ребенку как к полноправному человеку, наличие общих симпатий, ценностей и смыслов у всех участников общности. </w:t>
      </w:r>
    </w:p>
    <w:p w:rsidR="00C76912" w:rsidRDefault="00A3205A">
      <w:pPr>
        <w:ind w:left="0" w:right="13"/>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C76912" w:rsidRDefault="00A3205A">
      <w:pPr>
        <w:ind w:left="0" w:right="13"/>
      </w:pPr>
      <w: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C76912" w:rsidRDefault="00A3205A">
      <w:pPr>
        <w:ind w:left="0" w:right="13"/>
      </w:pPr>
      <w:r>
        <w:rPr>
          <w:b/>
        </w:rPr>
        <w:t xml:space="preserve">Детская общность. </w:t>
      </w:r>
      <w: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C76912" w:rsidRDefault="00A3205A">
      <w:pPr>
        <w:ind w:left="0" w:right="13"/>
      </w:pPr>
      <w:r>
        <w:t xml:space="preserve">Педагог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C76912" w:rsidRDefault="00A3205A">
      <w:pPr>
        <w:ind w:left="0" w:right="13"/>
      </w:pPr>
      <w:r>
        <w:t xml:space="preserve">Одним из видов детских общностей являются </w:t>
      </w:r>
      <w:r>
        <w:rPr>
          <w:u w:val="single" w:color="000000"/>
        </w:rPr>
        <w:t>разновозрастные детские</w:t>
      </w:r>
      <w:r>
        <w:t xml:space="preserve"> </w:t>
      </w:r>
      <w:r>
        <w:rPr>
          <w:u w:val="single" w:color="000000"/>
        </w:rPr>
        <w:t>общности</w:t>
      </w:r>
      <w:r>
        <w:t xml:space="preserve">.  </w:t>
      </w:r>
    </w:p>
    <w:p w:rsidR="00C76912" w:rsidRDefault="00A3205A">
      <w:pPr>
        <w:ind w:left="0" w:right="13"/>
      </w:pPr>
      <w:r>
        <w:t xml:space="preserve">Поэтому в ДОО обеспечена возможность взаимодействия ребенка, как со старшими, так и с младшими детьми. Это выражается в совместном посещении воспитанниками разных возрастных групп театральных представлений, подготовленных сотрудниками ДОО, показ старшими дошкольниками театральных постановок малышам, проведение совместных мероприятий.  </w:t>
      </w:r>
    </w:p>
    <w:p w:rsidR="00C76912" w:rsidRDefault="00A3205A">
      <w:pPr>
        <w:ind w:left="0" w:right="13"/>
      </w:pPr>
      <w: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C76912" w:rsidRDefault="00A3205A">
      <w:pPr>
        <w:pStyle w:val="1"/>
        <w:ind w:left="10"/>
      </w:pPr>
      <w:r>
        <w:t xml:space="preserve">Культура поведения воспитателя в общностях как значимая составляющая уклада </w:t>
      </w:r>
    </w:p>
    <w:p w:rsidR="00C76912" w:rsidRDefault="00A3205A">
      <w:pPr>
        <w:ind w:left="0" w:right="13"/>
      </w:pPr>
      <w:r>
        <w:t xml:space="preserve">Культура поведения взрослых в детском саду направлена на создание воспитывающей среды как условия решения возрастных задач воспитания.  </w:t>
      </w:r>
    </w:p>
    <w:p w:rsidR="00C76912" w:rsidRDefault="00A3205A">
      <w:pPr>
        <w:ind w:left="0" w:right="13"/>
      </w:pPr>
      <w:r>
        <w:t xml:space="preserve">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C76912" w:rsidRDefault="00A3205A">
      <w:pPr>
        <w:ind w:left="708" w:right="13" w:firstLine="0"/>
      </w:pPr>
      <w:r>
        <w:t xml:space="preserve">Воспитатель соблюдает кодекс нормы профессиональной этики и поведения: </w:t>
      </w:r>
    </w:p>
    <w:p w:rsidR="00C76912" w:rsidRDefault="00A3205A">
      <w:pPr>
        <w:numPr>
          <w:ilvl w:val="0"/>
          <w:numId w:val="43"/>
        </w:numPr>
        <w:ind w:right="13" w:hanging="360"/>
      </w:pPr>
      <w:r>
        <w:lastRenderedPageBreak/>
        <w:t xml:space="preserve">педагог всегда выходит навстречу родителям и приветствует родителей и детей первым; </w:t>
      </w:r>
    </w:p>
    <w:p w:rsidR="00C76912" w:rsidRDefault="00A3205A">
      <w:pPr>
        <w:numPr>
          <w:ilvl w:val="0"/>
          <w:numId w:val="43"/>
        </w:numPr>
        <w:ind w:right="13" w:hanging="360"/>
      </w:pPr>
      <w:r>
        <w:t xml:space="preserve">улыбка – всегда обязательная часть приветствия; </w:t>
      </w:r>
    </w:p>
    <w:p w:rsidR="00C76912" w:rsidRDefault="00A3205A">
      <w:pPr>
        <w:numPr>
          <w:ilvl w:val="0"/>
          <w:numId w:val="43"/>
        </w:numPr>
        <w:ind w:right="13" w:hanging="360"/>
      </w:pPr>
      <w:r>
        <w:t xml:space="preserve">педагог описывает события и ситуации, но не даёт им оценки; </w:t>
      </w:r>
    </w:p>
    <w:p w:rsidR="00C76912" w:rsidRDefault="00A3205A">
      <w:pPr>
        <w:numPr>
          <w:ilvl w:val="0"/>
          <w:numId w:val="43"/>
        </w:numPr>
        <w:ind w:right="13" w:hanging="360"/>
      </w:pPr>
      <w:r>
        <w:t xml:space="preserve">педагог не обвиняет родителей и не возлагает на них ответственность за поведение детей в детском саду; </w:t>
      </w:r>
    </w:p>
    <w:p w:rsidR="00C76912" w:rsidRDefault="00A3205A">
      <w:pPr>
        <w:numPr>
          <w:ilvl w:val="0"/>
          <w:numId w:val="43"/>
        </w:numPr>
        <w:ind w:right="13" w:hanging="360"/>
      </w:pPr>
      <w:r>
        <w:t xml:space="preserve">тон общения ровный и дружелюбный, исключается повышение голоса; </w:t>
      </w:r>
    </w:p>
    <w:p w:rsidR="00C76912" w:rsidRDefault="00A3205A">
      <w:pPr>
        <w:numPr>
          <w:ilvl w:val="0"/>
          <w:numId w:val="43"/>
        </w:numPr>
        <w:ind w:right="13" w:hanging="360"/>
      </w:pPr>
      <w:r>
        <w:t xml:space="preserve">уважительное отношение к личности воспитанника; </w:t>
      </w:r>
    </w:p>
    <w:p w:rsidR="00C76912" w:rsidRDefault="00C76912">
      <w:pPr>
        <w:sectPr w:rsidR="00C76912">
          <w:headerReference w:type="even" r:id="rId117"/>
          <w:headerReference w:type="default" r:id="rId118"/>
          <w:footerReference w:type="even" r:id="rId119"/>
          <w:footerReference w:type="default" r:id="rId120"/>
          <w:headerReference w:type="first" r:id="rId121"/>
          <w:footerReference w:type="first" r:id="rId122"/>
          <w:pgSz w:w="11906" w:h="16838"/>
          <w:pgMar w:top="1138" w:right="847" w:bottom="1328" w:left="1419" w:header="720" w:footer="717" w:gutter="0"/>
          <w:cols w:space="720"/>
        </w:sectPr>
      </w:pPr>
    </w:p>
    <w:p w:rsidR="00C76912" w:rsidRDefault="00A3205A">
      <w:pPr>
        <w:spacing w:line="270" w:lineRule="auto"/>
        <w:ind w:left="178" w:right="114" w:hanging="10"/>
        <w:jc w:val="center"/>
      </w:pPr>
      <w:r>
        <w:lastRenderedPageBreak/>
        <w:t xml:space="preserve">педагог умеет заинтересованно слушать собеседника и сопереживать ему; </w:t>
      </w:r>
    </w:p>
    <w:p w:rsidR="00C76912" w:rsidRDefault="00A3205A">
      <w:pPr>
        <w:numPr>
          <w:ilvl w:val="0"/>
          <w:numId w:val="43"/>
        </w:numPr>
        <w:ind w:right="13" w:hanging="360"/>
      </w:pPr>
      <w:r>
        <w:t xml:space="preserve">педагог умеет видеть и слышать воспитанника, сопереживать ему; </w:t>
      </w:r>
    </w:p>
    <w:p w:rsidR="00C76912" w:rsidRDefault="00A3205A">
      <w:pPr>
        <w:numPr>
          <w:ilvl w:val="0"/>
          <w:numId w:val="43"/>
        </w:numPr>
        <w:ind w:right="13" w:hanging="360"/>
      </w:pPr>
      <w:r>
        <w:t xml:space="preserve">педагог уравновешен и имеет самообладание, выдержку в отношениях с детьми; </w:t>
      </w:r>
    </w:p>
    <w:p w:rsidR="00C76912" w:rsidRDefault="00A3205A">
      <w:pPr>
        <w:numPr>
          <w:ilvl w:val="0"/>
          <w:numId w:val="43"/>
        </w:numPr>
        <w:ind w:right="13" w:hanging="360"/>
      </w:pPr>
      <w:r>
        <w:t xml:space="preserve">педагог умеет быстро и правильно оценивать сложившуюся обстановку и в то же время не торопиться с выводами о поведении и способностях воспитанников; </w:t>
      </w:r>
    </w:p>
    <w:p w:rsidR="00C76912" w:rsidRDefault="00A3205A">
      <w:pPr>
        <w:numPr>
          <w:ilvl w:val="0"/>
          <w:numId w:val="43"/>
        </w:numPr>
        <w:ind w:right="13" w:hanging="360"/>
      </w:pPr>
      <w:r>
        <w:t xml:space="preserve">педагог умеет сочетать мягкий эмоциональный и деловой тон в отношениях с детьми; </w:t>
      </w:r>
    </w:p>
    <w:p w:rsidR="00C76912" w:rsidRDefault="00A3205A">
      <w:pPr>
        <w:numPr>
          <w:ilvl w:val="0"/>
          <w:numId w:val="43"/>
        </w:numPr>
        <w:ind w:right="13" w:hanging="360"/>
      </w:pPr>
      <w:r>
        <w:t xml:space="preserve">педагог </w:t>
      </w:r>
      <w:r>
        <w:tab/>
        <w:t xml:space="preserve">умеет </w:t>
      </w:r>
      <w:r>
        <w:tab/>
        <w:t xml:space="preserve">сочетать </w:t>
      </w:r>
      <w:r>
        <w:tab/>
        <w:t xml:space="preserve">требовательность </w:t>
      </w:r>
      <w:r>
        <w:tab/>
        <w:t xml:space="preserve">с </w:t>
      </w:r>
      <w:r>
        <w:tab/>
        <w:t xml:space="preserve">чутким </w:t>
      </w:r>
      <w:r>
        <w:tab/>
        <w:t xml:space="preserve">отношением </w:t>
      </w:r>
      <w:r>
        <w:tab/>
        <w:t xml:space="preserve">к воспитанникам; </w:t>
      </w:r>
    </w:p>
    <w:p w:rsidR="00C76912" w:rsidRDefault="00A3205A">
      <w:pPr>
        <w:numPr>
          <w:ilvl w:val="0"/>
          <w:numId w:val="43"/>
        </w:numPr>
        <w:ind w:right="13" w:hanging="360"/>
      </w:pPr>
      <w:r>
        <w:t xml:space="preserve">педагог знает возрастные и индивидуальные особенности воспитанников; </w:t>
      </w:r>
    </w:p>
    <w:p w:rsidR="00C76912" w:rsidRDefault="00A3205A">
      <w:pPr>
        <w:numPr>
          <w:ilvl w:val="0"/>
          <w:numId w:val="43"/>
        </w:numPr>
        <w:ind w:right="13" w:hanging="360"/>
      </w:pPr>
      <w:r>
        <w:t xml:space="preserve">внешний вид педагога соответствует статусу воспитателя детского сада. </w:t>
      </w:r>
    </w:p>
    <w:p w:rsidR="00C76912" w:rsidRDefault="00A3205A">
      <w:pPr>
        <w:spacing w:after="28" w:line="259" w:lineRule="auto"/>
        <w:ind w:left="0" w:right="0" w:firstLine="0"/>
        <w:jc w:val="left"/>
      </w:pPr>
      <w:r>
        <w:rPr>
          <w:b/>
        </w:rPr>
        <w:t xml:space="preserve"> </w:t>
      </w:r>
    </w:p>
    <w:p w:rsidR="00C76912" w:rsidRDefault="00A3205A">
      <w:pPr>
        <w:pStyle w:val="2"/>
        <w:ind w:left="745" w:right="741"/>
      </w:pPr>
      <w:r>
        <w:t xml:space="preserve">Задачи воспитания в образовательных областях </w:t>
      </w:r>
    </w:p>
    <w:p w:rsidR="00C76912" w:rsidRDefault="00A3205A">
      <w:pPr>
        <w:ind w:left="0" w:right="13"/>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C76912" w:rsidRDefault="00A3205A">
      <w:pPr>
        <w:numPr>
          <w:ilvl w:val="0"/>
          <w:numId w:val="44"/>
        </w:numPr>
        <w:ind w:right="13" w:hanging="360"/>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C76912" w:rsidRDefault="00A3205A">
      <w:pPr>
        <w:numPr>
          <w:ilvl w:val="0"/>
          <w:numId w:val="44"/>
        </w:numPr>
        <w:ind w:right="13" w:hanging="360"/>
      </w:pPr>
      <w:r>
        <w:t xml:space="preserve">Образовательная область «Познавательное развитие» соотносится с познавательным и патриотическим направлениями воспитания; </w:t>
      </w:r>
    </w:p>
    <w:p w:rsidR="00C76912" w:rsidRDefault="00A3205A">
      <w:pPr>
        <w:numPr>
          <w:ilvl w:val="0"/>
          <w:numId w:val="44"/>
        </w:numPr>
        <w:ind w:right="13" w:hanging="360"/>
      </w:pPr>
      <w:r>
        <w:t xml:space="preserve">Образовательная область «Речевое развитие» соотносится с социальным и эстетическим направлениями воспитания; </w:t>
      </w:r>
    </w:p>
    <w:p w:rsidR="00C76912" w:rsidRDefault="00A3205A">
      <w:pPr>
        <w:numPr>
          <w:ilvl w:val="0"/>
          <w:numId w:val="44"/>
        </w:numPr>
        <w:ind w:right="13" w:hanging="360"/>
      </w:pPr>
      <w:r>
        <w:t xml:space="preserve">Образовательная область «Художественно-эстетическое развитие» соотносится с эстетическим направлением воспитания; </w:t>
      </w:r>
    </w:p>
    <w:p w:rsidR="00C76912" w:rsidRDefault="00A3205A">
      <w:pPr>
        <w:numPr>
          <w:ilvl w:val="0"/>
          <w:numId w:val="44"/>
        </w:numPr>
        <w:ind w:right="13" w:hanging="360"/>
      </w:pPr>
      <w:r>
        <w:t xml:space="preserve">Образовательная область «Физическое развитие» соотносится с физическим и оздоровительным направлениями воспитания. </w:t>
      </w:r>
    </w:p>
    <w:p w:rsidR="00C76912" w:rsidRDefault="00A3205A">
      <w:pPr>
        <w:ind w:left="0" w:right="13"/>
      </w:pPr>
      <w:r>
        <w:t xml:space="preserve">В пояснительной записке Программы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rsidR="00C76912" w:rsidRDefault="00A3205A">
      <w:pPr>
        <w:ind w:left="0" w:right="13"/>
      </w:pPr>
      <w:r>
        <w:t xml:space="preserve">Воспитательная работа не имеет четких временных рамок – педагоги проводят ее в течение дня в разных формах организации образовательного процесса. </w:t>
      </w:r>
    </w:p>
    <w:p w:rsidR="00C76912" w:rsidRDefault="00A3205A">
      <w:pPr>
        <w:ind w:left="0" w:right="13"/>
      </w:pPr>
      <w:r>
        <w:t xml:space="preserve">Формы и методы работы с детьми в рамках воспитательной работы соответствуют возрастным и индивидуальным особенностям дошкольников. </w:t>
      </w:r>
    </w:p>
    <w:p w:rsidR="00C76912" w:rsidRDefault="00A3205A">
      <w:pPr>
        <w:ind w:left="0" w:right="13"/>
      </w:pPr>
      <w:r>
        <w:t xml:space="preserve">Решение воспитательных задач происходит в разных видах образовательной деятельности: игровой, трудовой, поисково-исследовательской и познавательной; в процессе наблюдения, создания моделей объектов, решения образовательных ситуаций. Также воспитательная работа включает экскурсии, беседы, ознакомление детей с праздниками, чтение познавательной и художественной литературы, рассматривание иллюстраций к детским художественным произведениям, </w:t>
      </w:r>
      <w:r>
        <w:lastRenderedPageBreak/>
        <w:t xml:space="preserve">обсуждение, инсценирование и драматизацию народных сказок, экспериментирование, конструирование, решение ситуативных задач, проектную деятельность и др. </w:t>
      </w:r>
    </w:p>
    <w:p w:rsidR="00C76912" w:rsidRDefault="00A3205A">
      <w:pPr>
        <w:ind w:left="0" w:right="13"/>
      </w:pPr>
      <w:r>
        <w:rPr>
          <w:b/>
        </w:rPr>
        <w:t xml:space="preserve">Решение задач воспитания в рамках образовательной области «Социально – коммуникативное развитие» </w:t>
      </w:r>
      <w:r>
        <w:t xml:space="preserve">направлено на приобщение детей к ценностям «Родина», «Природа», «Семья», «Человек», «Жизнь», «Милосердие», «Добро», «Дружба», «Сотрудничество», «Труд».  </w:t>
      </w:r>
    </w:p>
    <w:p w:rsidR="00C76912" w:rsidRDefault="00A3205A">
      <w:pPr>
        <w:ind w:left="708" w:right="13" w:firstLine="0"/>
      </w:pPr>
      <w:r>
        <w:t xml:space="preserve">Это предполагает решение задач нескольких направлений воспитания: </w:t>
      </w:r>
    </w:p>
    <w:p w:rsidR="00C76912" w:rsidRDefault="00A3205A">
      <w:pPr>
        <w:ind w:left="720" w:right="13" w:firstLine="0"/>
      </w:pPr>
      <w:r>
        <w:t xml:space="preserve">воспитание любви к своей семье, своему населенному пункту, родному краю, своей стране; </w:t>
      </w:r>
    </w:p>
    <w:p w:rsidR="00C76912" w:rsidRDefault="00A3205A">
      <w:pPr>
        <w:numPr>
          <w:ilvl w:val="0"/>
          <w:numId w:val="45"/>
        </w:numPr>
        <w:ind w:right="13" w:hanging="360"/>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C76912" w:rsidRDefault="00A3205A">
      <w:pPr>
        <w:numPr>
          <w:ilvl w:val="0"/>
          <w:numId w:val="45"/>
        </w:numPr>
        <w:ind w:right="13" w:hanging="360"/>
      </w:pPr>
      <w:r>
        <w:t xml:space="preserve">воспитание ценностного отношения к культурному наследию своего народа, к нравственным и культурным традициям России; </w:t>
      </w:r>
    </w:p>
    <w:p w:rsidR="00C76912" w:rsidRDefault="00A3205A">
      <w:pPr>
        <w:numPr>
          <w:ilvl w:val="0"/>
          <w:numId w:val="45"/>
        </w:numPr>
        <w:ind w:right="13" w:hanging="360"/>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r>
        <w:rPr>
          <w:rFonts w:ascii="Wingdings" w:eastAsia="Wingdings" w:hAnsi="Wingdings" w:cs="Wingdings"/>
        </w:rPr>
        <w:t></w:t>
      </w:r>
      <w:r>
        <w:rPr>
          <w:rFonts w:ascii="Arial" w:eastAsia="Arial" w:hAnsi="Arial" w:cs="Arial"/>
        </w:rPr>
        <w:t xml:space="preserve"> </w:t>
      </w:r>
      <w:r>
        <w:t xml:space="preserve">воспитание социальных чувств и навыков: способности к сопереживанию, </w:t>
      </w:r>
    </w:p>
    <w:p w:rsidR="00C76912" w:rsidRDefault="00A3205A">
      <w:pPr>
        <w:numPr>
          <w:ilvl w:val="0"/>
          <w:numId w:val="45"/>
        </w:numPr>
        <w:ind w:right="13" w:hanging="360"/>
      </w:pPr>
      <w:r>
        <w:t xml:space="preserve">общительности, дружелюбия, сотрудничества, умения соблюдать правила, активной личностной позиции; </w:t>
      </w:r>
    </w:p>
    <w:p w:rsidR="00C76912" w:rsidRDefault="00A3205A">
      <w:pPr>
        <w:numPr>
          <w:ilvl w:val="0"/>
          <w:numId w:val="45"/>
        </w:numPr>
        <w:ind w:right="13" w:hanging="360"/>
      </w:pPr>
      <w: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C76912" w:rsidRDefault="00A3205A">
      <w:pPr>
        <w:numPr>
          <w:ilvl w:val="0"/>
          <w:numId w:val="45"/>
        </w:numPr>
        <w:ind w:right="13" w:hanging="360"/>
      </w:pPr>
      <w: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6912" w:rsidRDefault="00A3205A">
      <w:pPr>
        <w:numPr>
          <w:ilvl w:val="0"/>
          <w:numId w:val="45"/>
        </w:numPr>
        <w:ind w:right="13" w:hanging="360"/>
      </w:pPr>
      <w:r>
        <w:t xml:space="preserve">формирование способности бережно и уважительно относиться к результатам своего труда и труда других людей. </w:t>
      </w:r>
    </w:p>
    <w:p w:rsidR="00C76912" w:rsidRDefault="00A3205A">
      <w:pPr>
        <w:ind w:left="0" w:right="13"/>
      </w:pPr>
      <w:r>
        <w:rPr>
          <w:b/>
        </w:rPr>
        <w:t xml:space="preserve">Решение задач воспитания в рамках образовательной области «Познавательное развитие» </w:t>
      </w:r>
      <w:r>
        <w:t xml:space="preserve">направлено на приобщение детей ценностям «Человек», «Семья», «Познание», «Родина» и «Природа», что предполагает: </w:t>
      </w:r>
    </w:p>
    <w:p w:rsidR="00C76912" w:rsidRDefault="00A3205A">
      <w:pPr>
        <w:numPr>
          <w:ilvl w:val="0"/>
          <w:numId w:val="45"/>
        </w:numPr>
        <w:ind w:right="13" w:hanging="360"/>
      </w:pPr>
      <w:r>
        <w:t xml:space="preserve">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w:t>
      </w:r>
    </w:p>
    <w:p w:rsidR="00C76912" w:rsidRDefault="00A3205A">
      <w:pPr>
        <w:numPr>
          <w:ilvl w:val="0"/>
          <w:numId w:val="45"/>
        </w:numPr>
        <w:ind w:right="13" w:hanging="360"/>
      </w:pPr>
      <w:r>
        <w:t xml:space="preserve">воспитание уважения к людям - представителям разных народов России независимо от их этнической принадлежности; </w:t>
      </w:r>
    </w:p>
    <w:p w:rsidR="00C76912" w:rsidRDefault="00A3205A">
      <w:pPr>
        <w:numPr>
          <w:ilvl w:val="0"/>
          <w:numId w:val="45"/>
        </w:numPr>
        <w:ind w:right="13" w:hanging="360"/>
      </w:pPr>
      <w:r>
        <w:t xml:space="preserve">воспитание уважительного отношения к государственным символам страны (флагу, гербу, гимну); </w:t>
      </w:r>
    </w:p>
    <w:p w:rsidR="00C76912" w:rsidRDefault="00A3205A">
      <w:pPr>
        <w:numPr>
          <w:ilvl w:val="0"/>
          <w:numId w:val="45"/>
        </w:numPr>
        <w:ind w:right="13" w:hanging="360"/>
      </w:pPr>
      <w: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r>
        <w:rPr>
          <w:b/>
        </w:rPr>
        <w:t xml:space="preserve">Решение задач воспитания в рамках образовательной области «Речевое </w:t>
      </w:r>
      <w:r>
        <w:rPr>
          <w:b/>
        </w:rPr>
        <w:lastRenderedPageBreak/>
        <w:t xml:space="preserve">развитие» </w:t>
      </w:r>
      <w:r>
        <w:t xml:space="preserve">направлено на приобщение детей к ценностям «Культура», «Красота», что предполагает: </w:t>
      </w:r>
    </w:p>
    <w:p w:rsidR="00C76912" w:rsidRDefault="00A3205A">
      <w:pPr>
        <w:numPr>
          <w:ilvl w:val="0"/>
          <w:numId w:val="45"/>
        </w:numPr>
        <w:ind w:right="13" w:hanging="360"/>
      </w:pPr>
      <w:r>
        <w:t xml:space="preserve">владение формами речевого этикета, отражающими принятые в обществе правила и нормы культурного поведения; </w:t>
      </w:r>
    </w:p>
    <w:p w:rsidR="00C76912" w:rsidRDefault="00A3205A">
      <w:pPr>
        <w:numPr>
          <w:ilvl w:val="0"/>
          <w:numId w:val="45"/>
        </w:numPr>
        <w:ind w:right="13" w:hanging="360"/>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76912" w:rsidRDefault="00A3205A">
      <w:pPr>
        <w:ind w:left="0" w:right="13"/>
      </w:pPr>
      <w:r>
        <w:rPr>
          <w:b/>
        </w:rPr>
        <w:t xml:space="preserve">Решение задач воспитания в рамках образовательной области «Художественно-эстетическое развитие» </w:t>
      </w:r>
      <w:r>
        <w:t xml:space="preserve">направлено на приобщение детей к ценностям «Красота», «Культура», «Человек», «Природа», что предполагает: </w:t>
      </w:r>
    </w:p>
    <w:p w:rsidR="00C76912" w:rsidRDefault="00A3205A">
      <w:pPr>
        <w:numPr>
          <w:ilvl w:val="0"/>
          <w:numId w:val="45"/>
        </w:numPr>
        <w:ind w:right="13" w:hanging="360"/>
      </w:pPr>
      <w: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76912" w:rsidRDefault="00A3205A">
      <w:pPr>
        <w:ind w:left="720" w:right="13" w:firstLine="0"/>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C76912" w:rsidRDefault="00A3205A">
      <w:pPr>
        <w:numPr>
          <w:ilvl w:val="0"/>
          <w:numId w:val="45"/>
        </w:numPr>
        <w:ind w:right="13" w:hanging="360"/>
      </w:pPr>
      <w: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C76912" w:rsidRDefault="00A3205A">
      <w:pPr>
        <w:numPr>
          <w:ilvl w:val="0"/>
          <w:numId w:val="45"/>
        </w:numPr>
        <w:ind w:right="13" w:hanging="360"/>
      </w:pPr>
      <w: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C76912" w:rsidRDefault="00A3205A">
      <w:pPr>
        <w:numPr>
          <w:ilvl w:val="0"/>
          <w:numId w:val="45"/>
        </w:numPr>
        <w:ind w:right="13" w:hanging="360"/>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C76912" w:rsidRDefault="00A3205A">
      <w:pPr>
        <w:ind w:left="0" w:right="13"/>
      </w:pPr>
      <w:r>
        <w:rPr>
          <w:b/>
        </w:rPr>
        <w:t xml:space="preserve">Решение задач воспитания в рамках образовательной области «Физическое развитие» </w:t>
      </w:r>
      <w:r>
        <w:t xml:space="preserve">направлено на приобщение детей к ценностям «Жизнь», «Здоровье», что предполагает: </w:t>
      </w:r>
    </w:p>
    <w:p w:rsidR="00C76912" w:rsidRDefault="00A3205A">
      <w:pPr>
        <w:numPr>
          <w:ilvl w:val="0"/>
          <w:numId w:val="45"/>
        </w:numPr>
        <w:ind w:right="13" w:hanging="360"/>
      </w:pPr>
      <w:r>
        <w:t xml:space="preserve">формирование у ребёнка возрастосообразных представлений о жизни, здоровье и физической культуре; </w:t>
      </w:r>
    </w:p>
    <w:p w:rsidR="00C76912" w:rsidRDefault="00A3205A">
      <w:pPr>
        <w:numPr>
          <w:ilvl w:val="0"/>
          <w:numId w:val="45"/>
        </w:numPr>
        <w:ind w:right="13" w:hanging="360"/>
      </w:pPr>
      <w: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C76912" w:rsidRDefault="00A3205A">
      <w:pPr>
        <w:numPr>
          <w:ilvl w:val="0"/>
          <w:numId w:val="45"/>
        </w:numPr>
        <w:ind w:right="13" w:hanging="360"/>
      </w:pPr>
      <w:r>
        <w:t xml:space="preserve">воспитание активности, самостоятельности, уверенности, нравственных и волевых качеств. </w:t>
      </w:r>
    </w:p>
    <w:p w:rsidR="00C76912" w:rsidRDefault="00A3205A">
      <w:pPr>
        <w:spacing w:after="31" w:line="259" w:lineRule="auto"/>
        <w:ind w:left="0" w:right="0" w:firstLine="0"/>
        <w:jc w:val="left"/>
      </w:pPr>
      <w:r>
        <w:rPr>
          <w:b/>
        </w:rPr>
        <w:t xml:space="preserve"> </w:t>
      </w:r>
    </w:p>
    <w:p w:rsidR="00C76912" w:rsidRDefault="00A3205A">
      <w:pPr>
        <w:pStyle w:val="2"/>
        <w:ind w:left="745" w:right="743"/>
      </w:pPr>
      <w:r>
        <w:t xml:space="preserve">Формы совместной деятельности в образовательной организации </w:t>
      </w:r>
    </w:p>
    <w:p w:rsidR="00C76912" w:rsidRDefault="00A3205A">
      <w:pPr>
        <w:spacing w:after="5" w:line="275" w:lineRule="auto"/>
        <w:ind w:left="-15" w:right="0" w:firstLine="708"/>
        <w:jc w:val="left"/>
      </w:pPr>
      <w:r>
        <w:t xml:space="preserve">При подборе форм, методов, способов реализации Программы воспитания и для достижения </w:t>
      </w:r>
      <w:r>
        <w:tab/>
        <w:t xml:space="preserve">планируемых </w:t>
      </w:r>
      <w:r>
        <w:tab/>
        <w:t xml:space="preserve">результатов </w:t>
      </w:r>
      <w:r>
        <w:tab/>
        <w:t xml:space="preserve">учитываются </w:t>
      </w:r>
      <w:r>
        <w:tab/>
        <w:t xml:space="preserve">общие </w:t>
      </w:r>
      <w:r>
        <w:tab/>
        <w:t xml:space="preserve">характеристики возрастного развития детей и задачи развития для каждого </w:t>
      </w:r>
      <w:r>
        <w:lastRenderedPageBreak/>
        <w:t xml:space="preserve">возрастного периода.  </w:t>
      </w:r>
      <w:r>
        <w:rPr>
          <w:u w:val="double" w:color="000000"/>
        </w:rPr>
        <w:t>I. Для детей дошкольного возраста (2 - 3года, 3 - 7 лет) — это ряд видов</w:t>
      </w:r>
      <w:r>
        <w:t xml:space="preserve"> </w:t>
      </w:r>
      <w:r>
        <w:rPr>
          <w:u w:val="double" w:color="000000"/>
        </w:rPr>
        <w:t>деятельности</w:t>
      </w:r>
      <w:r>
        <w:t xml:space="preserve"> </w:t>
      </w:r>
    </w:p>
    <w:p w:rsidR="00C76912" w:rsidRDefault="00A3205A">
      <w:pPr>
        <w:ind w:left="0" w:right="13" w:firstLine="0"/>
      </w:pPr>
      <w:r>
        <w:rPr>
          <w:b/>
        </w:rPr>
        <w:t xml:space="preserve">Игровая деятельность. </w:t>
      </w:r>
      <w:r>
        <w:t xml:space="preserve">Данный вид деятельности является ведущим у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C76912" w:rsidRDefault="00A3205A">
      <w:pPr>
        <w:ind w:left="0" w:right="13"/>
      </w:pPr>
      <w:r>
        <w:t xml:space="preserve">В младшем и среднем дошкольном возрасте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сюжетно-ролевые игры, игры с правилами и другие виды игры. </w:t>
      </w:r>
    </w:p>
    <w:p w:rsidR="00C76912" w:rsidRDefault="00A3205A">
      <w:pPr>
        <w:ind w:left="0" w:right="13" w:firstLine="0"/>
      </w:pPr>
      <w:r>
        <w:rPr>
          <w:b/>
        </w:rPr>
        <w:t>Коммуникативная деятельность</w:t>
      </w:r>
      <w:r>
        <w:t xml:space="preserve">. Данный вид деятельности направлен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C76912" w:rsidRDefault="00A3205A">
      <w:pPr>
        <w:ind w:left="0" w:right="13"/>
      </w:pPr>
      <w:r>
        <w:t xml:space="preserve">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а также общение и взаимодействие со взрослыми и сверстниками. </w:t>
      </w:r>
    </w:p>
    <w:p w:rsidR="00C76912" w:rsidRDefault="00A3205A">
      <w:pPr>
        <w:ind w:left="0" w:right="13" w:firstLine="0"/>
      </w:pPr>
      <w:r>
        <w:rPr>
          <w:b/>
        </w:rPr>
        <w:t>Познавательно-исследовательская деятельность</w:t>
      </w:r>
      <w:r>
        <w:t xml:space="preserve">. Данный вид детской деятельности включает в себя широкое познание детьми объектов живой и неживой природы, </w:t>
      </w:r>
    </w:p>
    <w:p w:rsidR="00C76912" w:rsidRDefault="00C76912">
      <w:pPr>
        <w:sectPr w:rsidR="00C76912">
          <w:headerReference w:type="even" r:id="rId123"/>
          <w:headerReference w:type="default" r:id="rId124"/>
          <w:footerReference w:type="even" r:id="rId125"/>
          <w:footerReference w:type="default" r:id="rId126"/>
          <w:headerReference w:type="first" r:id="rId127"/>
          <w:footerReference w:type="first" r:id="rId128"/>
          <w:pgSz w:w="11906" w:h="16838"/>
          <w:pgMar w:top="1188" w:right="847" w:bottom="1360" w:left="1419" w:header="1133" w:footer="717" w:gutter="0"/>
          <w:cols w:space="720"/>
        </w:sectPr>
      </w:pPr>
    </w:p>
    <w:p w:rsidR="00C76912" w:rsidRDefault="00A3205A">
      <w:pPr>
        <w:ind w:left="0" w:right="13" w:firstLine="0"/>
      </w:pPr>
      <w:r>
        <w:lastRenderedPageBreak/>
        <w:t xml:space="preserve">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исследования объектов окружающего мира и экспериментирования с ними), сенсорное и тематическое развитие детей.  </w:t>
      </w:r>
    </w:p>
    <w:p w:rsidR="00C76912" w:rsidRDefault="00A3205A">
      <w:pPr>
        <w:ind w:left="0" w:right="13"/>
      </w:pPr>
      <w: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w:t>
      </w:r>
    </w:p>
    <w:p w:rsidR="00C76912" w:rsidRDefault="00A3205A">
      <w:pPr>
        <w:ind w:left="0" w:right="13"/>
      </w:pPr>
      <w:r>
        <w:t xml:space="preserve">Чтение может быть организовано как непосредственно чтение (или рассказывание сказки) воспитателем вслух и как прослушивание аудиозаписи. </w:t>
      </w:r>
    </w:p>
    <w:p w:rsidR="00C76912" w:rsidRDefault="00A3205A">
      <w:pPr>
        <w:ind w:left="0" w:right="13" w:firstLine="0"/>
      </w:pPr>
      <w:r>
        <w:rPr>
          <w:b/>
        </w:rPr>
        <w:t>Конструирование и изобразительная деятельность</w:t>
      </w:r>
      <w:r>
        <w:t xml:space="preserve">. Данный вид деятельности детей представлен разными видами художественно-творческой (рисование, лепка, аппликация) деятельности.  </w:t>
      </w:r>
    </w:p>
    <w:p w:rsidR="00C76912" w:rsidRDefault="00A3205A">
      <w:pPr>
        <w:ind w:left="0" w:right="13"/>
      </w:pPr>
      <w:r>
        <w:t xml:space="preserve">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C76912" w:rsidRDefault="00A3205A">
      <w:pPr>
        <w:ind w:left="0" w:right="13"/>
      </w:pPr>
      <w:r>
        <w:t xml:space="preserve">Данный вид деятельности также включает в себя конструирование из разного материала, конструкторов, модули, бумагу, природный и иной материал. </w:t>
      </w:r>
    </w:p>
    <w:p w:rsidR="00C76912" w:rsidRDefault="00A3205A">
      <w:pPr>
        <w:ind w:left="0" w:right="13" w:firstLine="0"/>
      </w:pPr>
      <w:r>
        <w:rPr>
          <w:b/>
        </w:rPr>
        <w:t>Музыкальная деятельность</w:t>
      </w:r>
      <w:r>
        <w:t xml:space="preserve">. Данный вид деятельности организуется в процессе музыкальных занятий, которые проводятся музыкальным руководителем в специально оборудованном помещении. Включает в себя восприятие и понимание смысла музыкальных произведений, пение, музыкально-ритмические движения, игры на детских музыкальных инструментах. </w:t>
      </w:r>
    </w:p>
    <w:p w:rsidR="00C76912" w:rsidRDefault="00A3205A">
      <w:pPr>
        <w:ind w:left="0" w:right="13" w:firstLine="0"/>
      </w:pPr>
      <w:r>
        <w:rPr>
          <w:b/>
        </w:rPr>
        <w:t xml:space="preserve">Двигательная деятельность. </w:t>
      </w:r>
      <w:r>
        <w:t xml:space="preserve">Данный вид деятельности организуется в процессе занятий физической культурой, требования, к проведению которых согласуются дошкольной организацией с положениями действующих СП. Включает в себя овладение основными движениями. </w:t>
      </w:r>
    </w:p>
    <w:p w:rsidR="00C76912" w:rsidRDefault="00A3205A">
      <w:pPr>
        <w:ind w:left="0" w:right="13"/>
      </w:pPr>
      <w:r>
        <w:t xml:space="preserve">Приоритетным в воспитательном процессе МДОУ «Детский сад №144» является физическое воспитание и развитое воспитанников. Успех этого направления зависит от правильной организации режима дня, двигательного, санитарно – гигиенического режимов, всех форм работы с детьми и других факторов.  </w:t>
      </w:r>
    </w:p>
    <w:p w:rsidR="00C76912" w:rsidRDefault="00A3205A">
      <w:pPr>
        <w:ind w:left="0" w:right="13"/>
      </w:pPr>
      <w: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воспитанников устанавливается в следующих пределах: младший дошкольный возраст - до 3 - 4 часов, старший дошкольный возраст - до 4 - 5 часов.  </w:t>
      </w:r>
    </w:p>
    <w:p w:rsidR="00C76912" w:rsidRDefault="00A3205A">
      <w:pPr>
        <w:ind w:left="0" w:right="13"/>
      </w:pPr>
      <w:r>
        <w:lastRenderedPageBreak/>
        <w:t xml:space="preserve">Оптимизация двигательного режима обеспечивается путем проведения различных подвижных, спортивных игр, упражнений, занятий физкультурой, организации самостоятельной двигательной деятельности и т.п. </w:t>
      </w:r>
    </w:p>
    <w:p w:rsidR="00C76912" w:rsidRDefault="00A3205A">
      <w:pPr>
        <w:ind w:left="0" w:right="13"/>
      </w:pPr>
      <w: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 </w:t>
      </w:r>
    </w:p>
    <w:p w:rsidR="00C76912" w:rsidRDefault="00A3205A">
      <w:pPr>
        <w:ind w:left="0" w:right="13"/>
      </w:pPr>
      <w:r>
        <w:t xml:space="preserve">Воспитательный процесс, непосредственно осуществляемый с детьми дошкольного возраста, охватывает весь период пребывания воспитанников в ДОО и условно делится на три основополагающих аспекта: </w:t>
      </w:r>
    </w:p>
    <w:p w:rsidR="00C76912" w:rsidRDefault="00A3205A">
      <w:pPr>
        <w:numPr>
          <w:ilvl w:val="0"/>
          <w:numId w:val="46"/>
        </w:numPr>
        <w:ind w:right="13" w:firstLine="0"/>
      </w:pPr>
      <w:r>
        <w:t xml:space="preserve">непрерывная образовательная деятельность; </w:t>
      </w:r>
    </w:p>
    <w:p w:rsidR="00C76912" w:rsidRDefault="00A3205A">
      <w:pPr>
        <w:numPr>
          <w:ilvl w:val="0"/>
          <w:numId w:val="46"/>
        </w:numPr>
        <w:ind w:right="13" w:firstLine="0"/>
      </w:pPr>
      <w:r>
        <w:t xml:space="preserve">воспитательная деятельность, осуществляемая в ходе режимных моментов и специально организованных мероприятий. 3. свободная (нерегламентированная) деятельность воспитанников. </w:t>
      </w:r>
    </w:p>
    <w:p w:rsidR="00C76912" w:rsidRDefault="00A3205A">
      <w:pPr>
        <w:spacing w:after="31" w:line="259" w:lineRule="auto"/>
        <w:ind w:left="60" w:right="0" w:firstLine="0"/>
        <w:jc w:val="center"/>
      </w:pPr>
      <w:r>
        <w:rPr>
          <w:b/>
        </w:rPr>
        <w:t xml:space="preserve"> </w:t>
      </w:r>
    </w:p>
    <w:p w:rsidR="00C76912" w:rsidRDefault="00A3205A">
      <w:pPr>
        <w:pStyle w:val="1"/>
        <w:ind w:left="10"/>
      </w:pPr>
      <w:r>
        <w:t xml:space="preserve">Воспитательный процесс в различных формах непрерывной образовательной деятельности </w:t>
      </w:r>
    </w:p>
    <w:tbl>
      <w:tblPr>
        <w:tblStyle w:val="TableGrid"/>
        <w:tblW w:w="9635" w:type="dxa"/>
        <w:tblInd w:w="5" w:type="dxa"/>
        <w:tblCellMar>
          <w:top w:w="53" w:type="dxa"/>
          <w:left w:w="108" w:type="dxa"/>
          <w:right w:w="48" w:type="dxa"/>
        </w:tblCellMar>
        <w:tblLook w:val="04A0" w:firstRow="1" w:lastRow="0" w:firstColumn="1" w:lastColumn="0" w:noHBand="0" w:noVBand="1"/>
      </w:tblPr>
      <w:tblGrid>
        <w:gridCol w:w="2830"/>
        <w:gridCol w:w="6805"/>
      </w:tblGrid>
      <w:tr w:rsidR="00C76912">
        <w:trPr>
          <w:trHeight w:val="838"/>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25" w:line="259" w:lineRule="auto"/>
              <w:ind w:left="0" w:right="0" w:firstLine="0"/>
              <w:jc w:val="left"/>
            </w:pPr>
            <w:r>
              <w:rPr>
                <w:b/>
                <w:sz w:val="24"/>
              </w:rPr>
              <w:t xml:space="preserve">Фантазийное </w:t>
            </w:r>
          </w:p>
          <w:p w:rsidR="00C76912" w:rsidRDefault="00A3205A">
            <w:pPr>
              <w:spacing w:after="0" w:line="259" w:lineRule="auto"/>
              <w:ind w:left="0" w:right="0" w:firstLine="0"/>
            </w:pPr>
            <w:r>
              <w:rPr>
                <w:b/>
                <w:sz w:val="24"/>
              </w:rPr>
              <w:t xml:space="preserve">путешествие или воображаемая ситуация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pPr>
            <w:r>
              <w:rPr>
                <w:sz w:val="24"/>
              </w:rPr>
              <w:t>Основу составляет заранее запланированная композиция сюжета, но с возможностью импровизации детей и педагога, самовыражения воспитанников</w:t>
            </w:r>
            <w:r>
              <w:rPr>
                <w:b/>
                <w:sz w:val="24"/>
              </w:rPr>
              <w:t xml:space="preserve"> </w:t>
            </w:r>
          </w:p>
        </w:tc>
      </w:tr>
      <w:tr w:rsidR="00C76912">
        <w:trPr>
          <w:trHeight w:val="1114"/>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2674"/>
              </w:tabs>
              <w:spacing w:after="30" w:line="259" w:lineRule="auto"/>
              <w:ind w:left="0" w:right="0" w:firstLine="0"/>
              <w:jc w:val="left"/>
            </w:pPr>
            <w:r>
              <w:rPr>
                <w:b/>
                <w:sz w:val="24"/>
              </w:rPr>
              <w:t xml:space="preserve">Экскурсии </w:t>
            </w:r>
            <w:r>
              <w:rPr>
                <w:b/>
                <w:sz w:val="24"/>
              </w:rPr>
              <w:tab/>
              <w:t xml:space="preserve">(реальная, </w:t>
            </w:r>
          </w:p>
          <w:p w:rsidR="00C76912" w:rsidRDefault="00A3205A">
            <w:pPr>
              <w:spacing w:after="22" w:line="259" w:lineRule="auto"/>
              <w:ind w:left="0" w:right="0" w:firstLine="0"/>
              <w:jc w:val="left"/>
            </w:pPr>
            <w:r>
              <w:rPr>
                <w:b/>
                <w:sz w:val="24"/>
              </w:rPr>
              <w:t xml:space="preserve">воображаемая, </w:t>
            </w:r>
          </w:p>
          <w:p w:rsidR="00C76912" w:rsidRDefault="00A3205A">
            <w:pPr>
              <w:spacing w:after="0" w:line="259" w:lineRule="auto"/>
              <w:ind w:left="0" w:right="0" w:firstLine="0"/>
              <w:jc w:val="left"/>
            </w:pPr>
            <w:r>
              <w:rPr>
                <w:b/>
                <w:sz w:val="24"/>
              </w:rPr>
              <w:t xml:space="preserve">виртуальная) </w:t>
            </w:r>
          </w:p>
          <w:p w:rsidR="00C76912" w:rsidRDefault="00A3205A">
            <w:pPr>
              <w:spacing w:after="0" w:line="259" w:lineRule="auto"/>
              <w:ind w:left="0" w:right="0" w:firstLine="0"/>
              <w:jc w:val="left"/>
            </w:pPr>
            <w:r>
              <w:rPr>
                <w:b/>
                <w:sz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Наглядно-познавательный </w:t>
            </w:r>
            <w:r>
              <w:rPr>
                <w:sz w:val="24"/>
              </w:rPr>
              <w:tab/>
              <w:t xml:space="preserve">компонент. </w:t>
            </w:r>
            <w:r>
              <w:rPr>
                <w:sz w:val="24"/>
              </w:rPr>
              <w:tab/>
              <w:t>Способствует накоплению представлений и жизненных фактов, обогащению чувственного опыта; помогает установлению связи абстрактных представлений с реальностью</w:t>
            </w:r>
            <w:r>
              <w:rPr>
                <w:b/>
                <w:sz w:val="24"/>
              </w:rPr>
              <w:t xml:space="preserve"> </w:t>
            </w:r>
          </w:p>
        </w:tc>
      </w:tr>
      <w:tr w:rsidR="00C76912">
        <w:trPr>
          <w:trHeight w:val="838"/>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1" w:lineRule="auto"/>
              <w:ind w:left="0" w:right="0" w:firstLine="0"/>
            </w:pPr>
            <w:r>
              <w:rPr>
                <w:b/>
                <w:sz w:val="24"/>
              </w:rPr>
              <w:t xml:space="preserve">Игровая экспедиция, занятие – детектив, </w:t>
            </w:r>
          </w:p>
          <w:p w:rsidR="00C76912" w:rsidRDefault="00A3205A">
            <w:pPr>
              <w:spacing w:after="0" w:line="259" w:lineRule="auto"/>
              <w:ind w:left="0" w:right="0" w:firstLine="0"/>
              <w:jc w:val="left"/>
            </w:pPr>
            <w:r>
              <w:rPr>
                <w:b/>
                <w:sz w:val="24"/>
              </w:rPr>
              <w:t xml:space="preserve">квест - игра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pPr>
            <w:r>
              <w:rPr>
                <w:sz w:val="24"/>
              </w:rPr>
              <w:t>Ярко выраженная приключенческая остросюжетная и/или детективная линия, имеющая определённую конечную цель. Требует проявить смекалку, логику, умение работать в команде.</w:t>
            </w:r>
            <w:r>
              <w:rPr>
                <w:b/>
                <w:sz w:val="24"/>
              </w:rPr>
              <w:t xml:space="preserve"> </w:t>
            </w:r>
          </w:p>
        </w:tc>
      </w:tr>
      <w:tr w:rsidR="00C76912">
        <w:trPr>
          <w:trHeight w:val="838"/>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8" w:firstLine="0"/>
              <w:jc w:val="left"/>
            </w:pPr>
            <w:r>
              <w:rPr>
                <w:b/>
                <w:sz w:val="24"/>
              </w:rPr>
              <w:t xml:space="preserve">Спортивные соревнования, эстафеты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Соревновательный компонент, побуждающий проявить физические умения, смелость, ловкость, стойкость, выдержку, умение работать в команде</w:t>
            </w:r>
            <w:r>
              <w:rPr>
                <w:b/>
                <w:sz w:val="24"/>
              </w:rPr>
              <w:t xml:space="preserve"> </w:t>
            </w:r>
          </w:p>
        </w:tc>
      </w:tr>
      <w:tr w:rsidR="00C76912">
        <w:trPr>
          <w:trHeight w:val="1116"/>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5" w:lineRule="auto"/>
              <w:ind w:left="0" w:right="0" w:firstLine="0"/>
              <w:jc w:val="left"/>
            </w:pPr>
            <w:r>
              <w:rPr>
                <w:b/>
                <w:sz w:val="24"/>
              </w:rPr>
              <w:t xml:space="preserve">Интеллектуальный марафон, </w:t>
            </w:r>
            <w:r>
              <w:rPr>
                <w:b/>
                <w:sz w:val="24"/>
              </w:rPr>
              <w:tab/>
              <w:t xml:space="preserve">викторина, КВН </w:t>
            </w:r>
          </w:p>
          <w:p w:rsidR="00C76912" w:rsidRDefault="00A3205A">
            <w:pPr>
              <w:spacing w:after="0" w:line="259" w:lineRule="auto"/>
              <w:ind w:left="0" w:right="0" w:firstLine="0"/>
              <w:jc w:val="left"/>
            </w:pPr>
            <w:r>
              <w:rPr>
                <w:b/>
                <w:sz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pPr>
            <w:r>
              <w:rPr>
                <w:sz w:val="24"/>
              </w:rPr>
              <w:t>Соревновательный компонент, побуждающий проявить интеллектуальные способности, умения, смелость, стойкость, выдержку, смекалку, знания, представления, умение работать в команде</w:t>
            </w:r>
            <w:r>
              <w:rPr>
                <w:b/>
                <w:sz w:val="24"/>
              </w:rPr>
              <w:t xml:space="preserve"> </w:t>
            </w:r>
          </w:p>
        </w:tc>
      </w:tr>
      <w:tr w:rsidR="00C76912">
        <w:trPr>
          <w:trHeight w:val="1114"/>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b/>
                <w:sz w:val="24"/>
              </w:rPr>
              <w:t xml:space="preserve">Театральная викторина, тематические викторины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9" w:lineRule="auto"/>
              <w:ind w:left="0" w:right="0" w:firstLine="0"/>
            </w:pPr>
            <w:r>
              <w:rPr>
                <w:sz w:val="24"/>
              </w:rPr>
              <w:t xml:space="preserve">Импровизационный компонент. Побуждать к творческой импровизации. Не предполагает специальных репетиций </w:t>
            </w:r>
          </w:p>
          <w:p w:rsidR="00C76912" w:rsidRDefault="00A3205A">
            <w:pPr>
              <w:spacing w:after="0" w:line="259" w:lineRule="auto"/>
              <w:ind w:left="0" w:right="0" w:firstLine="0"/>
              <w:jc w:val="left"/>
            </w:pPr>
            <w:r>
              <w:rPr>
                <w:b/>
                <w:sz w:val="24"/>
              </w:rPr>
              <w:t xml:space="preserve"> </w:t>
            </w:r>
          </w:p>
        </w:tc>
      </w:tr>
      <w:tr w:rsidR="00C76912">
        <w:trPr>
          <w:trHeight w:val="1114"/>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b/>
                <w:sz w:val="24"/>
              </w:rPr>
              <w:lastRenderedPageBreak/>
              <w:t xml:space="preserve">Презентация (специально организованная, импровизированная)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9" w:lineRule="auto"/>
              <w:ind w:left="0" w:right="0" w:firstLine="0"/>
            </w:pPr>
            <w:r>
              <w:rPr>
                <w:sz w:val="24"/>
              </w:rPr>
              <w:t xml:space="preserve">Познавательно-речевой компонент. Побуждать детей самостоятельно применять различные методы передачи </w:t>
            </w:r>
          </w:p>
          <w:p w:rsidR="00C76912" w:rsidRDefault="00A3205A">
            <w:pPr>
              <w:spacing w:after="0" w:line="259" w:lineRule="auto"/>
              <w:ind w:left="0" w:right="0" w:firstLine="0"/>
              <w:jc w:val="left"/>
            </w:pPr>
            <w:r>
              <w:rPr>
                <w:sz w:val="24"/>
              </w:rPr>
              <w:t xml:space="preserve">информации, сведений, знаний, представлений </w:t>
            </w:r>
            <w:r>
              <w:rPr>
                <w:b/>
                <w:sz w:val="24"/>
              </w:rPr>
              <w:t xml:space="preserve"> </w:t>
            </w:r>
          </w:p>
        </w:tc>
      </w:tr>
      <w:tr w:rsidR="00C76912">
        <w:trPr>
          <w:trHeight w:val="838"/>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b/>
                <w:sz w:val="24"/>
              </w:rPr>
              <w:t xml:space="preserve">Тематический досуг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Развлекательно-познавательный </w:t>
            </w:r>
            <w:r>
              <w:rPr>
                <w:sz w:val="24"/>
              </w:rPr>
              <w:tab/>
              <w:t xml:space="preserve">и </w:t>
            </w:r>
            <w:r>
              <w:rPr>
                <w:sz w:val="24"/>
              </w:rPr>
              <w:tab/>
              <w:t xml:space="preserve">импровизационный компонент, направленный на обобщение представлений в рамках какой-либо темы </w:t>
            </w:r>
          </w:p>
        </w:tc>
      </w:tr>
      <w:tr w:rsidR="00C76912">
        <w:trPr>
          <w:trHeight w:val="838"/>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b/>
                <w:sz w:val="24"/>
              </w:rPr>
              <w:t xml:space="preserve">Праздник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Развлекательно-показательный компонент, основанный на торжестве, проводимом в честь или в память кого-нибудь, чего- нибудь. Предполагаются репетиции и специальная подготовка </w:t>
            </w:r>
          </w:p>
        </w:tc>
      </w:tr>
      <w:tr w:rsidR="00C76912">
        <w:trPr>
          <w:trHeight w:val="838"/>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b/>
                <w:sz w:val="24"/>
              </w:rPr>
              <w:t xml:space="preserve">Театрализованное представление, спектакль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pPr>
            <w:r>
              <w:rPr>
                <w:sz w:val="24"/>
              </w:rPr>
              <w:t xml:space="preserve">Развлекательно-драматический компонент, побуждающий к сопереживанию, восприятию художественных образов, эмоциональной выразительности </w:t>
            </w:r>
          </w:p>
        </w:tc>
      </w:tr>
      <w:tr w:rsidR="00C76912">
        <w:trPr>
          <w:trHeight w:val="564"/>
        </w:trPr>
        <w:tc>
          <w:tcPr>
            <w:tcW w:w="283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b/>
                <w:sz w:val="24"/>
              </w:rPr>
              <w:t xml:space="preserve">Фестиваль, концерт </w:t>
            </w: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Развлекательно-показательный компонент. Публичное исполнение музыкальных произведений, балетных, эстрадных </w:t>
            </w:r>
          </w:p>
        </w:tc>
      </w:tr>
      <w:tr w:rsidR="00C76912">
        <w:trPr>
          <w:trHeight w:val="564"/>
        </w:trPr>
        <w:tc>
          <w:tcPr>
            <w:tcW w:w="2830"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68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номеров по определённой, заранее составленной, программе. Предполагается подготовка. </w:t>
            </w:r>
          </w:p>
        </w:tc>
      </w:tr>
    </w:tbl>
    <w:p w:rsidR="00C76912" w:rsidRDefault="00A3205A">
      <w:pPr>
        <w:spacing w:after="8" w:line="259" w:lineRule="auto"/>
        <w:ind w:left="0" w:right="0" w:firstLine="0"/>
        <w:jc w:val="left"/>
      </w:pPr>
      <w:r>
        <w:rPr>
          <w:b/>
          <w:sz w:val="28"/>
        </w:rPr>
        <w:t xml:space="preserve"> </w:t>
      </w:r>
    </w:p>
    <w:p w:rsidR="00C76912" w:rsidRDefault="00A3205A">
      <w:pPr>
        <w:pStyle w:val="1"/>
        <w:ind w:left="767" w:right="769"/>
      </w:pPr>
      <w:r>
        <w:t xml:space="preserve">Формы воспитательной деятельности в ходе режимных моментов </w:t>
      </w:r>
    </w:p>
    <w:tbl>
      <w:tblPr>
        <w:tblStyle w:val="TableGrid"/>
        <w:tblW w:w="9628" w:type="dxa"/>
        <w:tblInd w:w="5" w:type="dxa"/>
        <w:tblCellMar>
          <w:top w:w="52" w:type="dxa"/>
          <w:left w:w="108" w:type="dxa"/>
          <w:right w:w="48" w:type="dxa"/>
        </w:tblCellMar>
        <w:tblLook w:val="04A0" w:firstRow="1" w:lastRow="0" w:firstColumn="1" w:lastColumn="0" w:noHBand="0" w:noVBand="1"/>
      </w:tblPr>
      <w:tblGrid>
        <w:gridCol w:w="2979"/>
        <w:gridCol w:w="6649"/>
      </w:tblGrid>
      <w:tr w:rsidR="00C76912">
        <w:trPr>
          <w:trHeight w:val="1114"/>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22" w:line="259" w:lineRule="auto"/>
              <w:ind w:left="0" w:right="0" w:firstLine="0"/>
              <w:jc w:val="left"/>
            </w:pPr>
            <w:r>
              <w:rPr>
                <w:sz w:val="24"/>
              </w:rPr>
              <w:t xml:space="preserve">Совместные с педагогом </w:t>
            </w:r>
          </w:p>
          <w:p w:rsidR="00C76912" w:rsidRDefault="00A3205A">
            <w:pPr>
              <w:spacing w:after="0" w:line="259" w:lineRule="auto"/>
              <w:ind w:left="0" w:right="0" w:firstLine="0"/>
              <w:jc w:val="left"/>
            </w:pPr>
            <w:r>
              <w:rPr>
                <w:sz w:val="24"/>
              </w:rPr>
              <w:t xml:space="preserve">коллективные игры </w:t>
            </w:r>
          </w:p>
          <w:p w:rsidR="00C76912" w:rsidRDefault="00A3205A">
            <w:pPr>
              <w:spacing w:after="0" w:line="259" w:lineRule="auto"/>
              <w:ind w:left="0" w:right="0" w:firstLine="0"/>
              <w:jc w:val="left"/>
            </w:pPr>
            <w:r>
              <w:rPr>
                <w:sz w:val="24"/>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 </w:t>
            </w:r>
          </w:p>
        </w:tc>
      </w:tr>
      <w:tr w:rsidR="00C76912">
        <w:trPr>
          <w:trHeight w:val="838"/>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pPr>
            <w:r>
              <w:rPr>
                <w:sz w:val="24"/>
              </w:rPr>
              <w:t xml:space="preserve">Дежурство, хозяйственнобытовой труд </w:t>
            </w:r>
          </w:p>
          <w:p w:rsidR="00C76912" w:rsidRDefault="00A3205A">
            <w:pPr>
              <w:spacing w:after="0" w:line="259" w:lineRule="auto"/>
              <w:ind w:left="0" w:right="0" w:firstLine="0"/>
              <w:jc w:val="left"/>
            </w:pPr>
            <w:r>
              <w:rPr>
                <w:sz w:val="24"/>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pPr>
            <w:r>
              <w:rPr>
                <w:sz w:val="24"/>
              </w:rPr>
              <w:t xml:space="preserve">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 </w:t>
            </w:r>
          </w:p>
        </w:tc>
      </w:tr>
      <w:tr w:rsidR="00C76912">
        <w:trPr>
          <w:trHeight w:val="1942"/>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3" w:line="275" w:lineRule="auto"/>
              <w:ind w:left="0" w:right="0" w:firstLine="0"/>
              <w:jc w:val="left"/>
            </w:pPr>
            <w:r>
              <w:rPr>
                <w:sz w:val="24"/>
              </w:rPr>
              <w:t xml:space="preserve">Мероприятия, связанные с организованной   </w:t>
            </w:r>
          </w:p>
          <w:p w:rsidR="00C76912" w:rsidRDefault="00A3205A">
            <w:pPr>
              <w:spacing w:after="22" w:line="259" w:lineRule="auto"/>
              <w:ind w:left="0" w:right="0" w:firstLine="0"/>
              <w:jc w:val="left"/>
            </w:pPr>
            <w:r>
              <w:rPr>
                <w:sz w:val="24"/>
              </w:rPr>
              <w:t xml:space="preserve">двигательной </w:t>
            </w:r>
          </w:p>
          <w:p w:rsidR="00C76912" w:rsidRDefault="00A3205A">
            <w:pPr>
              <w:tabs>
                <w:tab w:val="right" w:pos="2823"/>
              </w:tabs>
              <w:spacing w:after="28" w:line="259" w:lineRule="auto"/>
              <w:ind w:left="0" w:right="0" w:firstLine="0"/>
              <w:jc w:val="left"/>
            </w:pPr>
            <w:r>
              <w:rPr>
                <w:sz w:val="24"/>
              </w:rPr>
              <w:t xml:space="preserve">деятельностью </w:t>
            </w:r>
            <w:r>
              <w:rPr>
                <w:sz w:val="24"/>
              </w:rPr>
              <w:tab/>
              <w:t xml:space="preserve">и </w:t>
            </w:r>
          </w:p>
          <w:p w:rsidR="00C76912" w:rsidRDefault="00A3205A">
            <w:pPr>
              <w:spacing w:after="21" w:line="259" w:lineRule="auto"/>
              <w:ind w:left="0" w:right="0" w:firstLine="0"/>
              <w:jc w:val="left"/>
            </w:pPr>
            <w:r>
              <w:rPr>
                <w:sz w:val="24"/>
              </w:rPr>
              <w:t xml:space="preserve">закаливающие </w:t>
            </w:r>
          </w:p>
          <w:p w:rsidR="00C76912" w:rsidRDefault="00A3205A">
            <w:pPr>
              <w:spacing w:after="0" w:line="259" w:lineRule="auto"/>
              <w:ind w:left="0" w:right="0" w:firstLine="0"/>
              <w:jc w:val="left"/>
            </w:pPr>
            <w:r>
              <w:rPr>
                <w:sz w:val="24"/>
              </w:rPr>
              <w:t xml:space="preserve">мероприятия </w:t>
            </w:r>
          </w:p>
          <w:p w:rsidR="00C76912" w:rsidRDefault="00A3205A">
            <w:pPr>
              <w:spacing w:after="0" w:line="259" w:lineRule="auto"/>
              <w:ind w:left="0" w:right="0" w:firstLine="0"/>
              <w:jc w:val="left"/>
            </w:pPr>
            <w:r>
              <w:rPr>
                <w:sz w:val="24"/>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9" w:lineRule="auto"/>
              <w:ind w:left="0" w:right="0" w:firstLine="0"/>
            </w:pPr>
            <w:r>
              <w:rPr>
                <w:sz w:val="24"/>
              </w:rPr>
              <w:t xml:space="preserve">Оптимизация двигательной деятельности, формирование привычки к здоровому образу жизни </w:t>
            </w:r>
          </w:p>
          <w:p w:rsidR="00C76912" w:rsidRDefault="00A3205A">
            <w:pPr>
              <w:spacing w:after="0" w:line="259" w:lineRule="auto"/>
              <w:ind w:left="0" w:right="0" w:firstLine="0"/>
              <w:jc w:val="left"/>
            </w:pPr>
            <w:r>
              <w:rPr>
                <w:sz w:val="24"/>
              </w:rPr>
              <w:t xml:space="preserve"> </w:t>
            </w:r>
          </w:p>
        </w:tc>
      </w:tr>
      <w:tr w:rsidR="00C76912">
        <w:trPr>
          <w:trHeight w:val="838"/>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Самообслуживание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 </w:t>
            </w:r>
          </w:p>
        </w:tc>
      </w:tr>
      <w:tr w:rsidR="00C76912">
        <w:trPr>
          <w:trHeight w:val="838"/>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Природоохранный труд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Развивает наблюдательность, бережное и ответственное отношение к природе и всему живому (садоводство, уход за астениями в уголке живой природы и др.) </w:t>
            </w:r>
          </w:p>
        </w:tc>
      </w:tr>
      <w:tr w:rsidR="00C76912">
        <w:trPr>
          <w:trHeight w:val="838"/>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Чтение художественной литературы </w:t>
            </w:r>
          </w:p>
          <w:p w:rsidR="00C76912" w:rsidRDefault="00A3205A">
            <w:pPr>
              <w:spacing w:after="0" w:line="259" w:lineRule="auto"/>
              <w:ind w:left="0" w:right="0" w:firstLine="0"/>
              <w:jc w:val="left"/>
            </w:pPr>
            <w:r>
              <w:rPr>
                <w:sz w:val="24"/>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pPr>
            <w:r>
              <w:rPr>
                <w:sz w:val="24"/>
              </w:rPr>
              <w:t xml:space="preserve">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 </w:t>
            </w:r>
          </w:p>
        </w:tc>
      </w:tr>
      <w:tr w:rsidR="00C76912">
        <w:trPr>
          <w:trHeight w:val="838"/>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Слушание музыки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Развитие слухового восприятия, воспитание эмоциональной отзывчивости, </w:t>
            </w:r>
            <w:r>
              <w:rPr>
                <w:sz w:val="24"/>
              </w:rPr>
              <w:tab/>
              <w:t xml:space="preserve">способности </w:t>
            </w:r>
            <w:r>
              <w:rPr>
                <w:sz w:val="24"/>
              </w:rPr>
              <w:tab/>
              <w:t xml:space="preserve">к </w:t>
            </w:r>
            <w:r>
              <w:rPr>
                <w:sz w:val="24"/>
              </w:rPr>
              <w:tab/>
              <w:t xml:space="preserve">сопереживанию, выразительности </w:t>
            </w:r>
          </w:p>
        </w:tc>
      </w:tr>
      <w:tr w:rsidR="00C76912">
        <w:trPr>
          <w:trHeight w:val="840"/>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pPr>
            <w:r>
              <w:rPr>
                <w:sz w:val="24"/>
              </w:rPr>
              <w:t xml:space="preserve">Заучивание наизусть стихотворений, загадок, пословиц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 xml:space="preserve">Формирование способности использовать выразительные средства речи, обогащение словарного запаса, представлений, абстрактного мышления, памяти </w:t>
            </w:r>
          </w:p>
        </w:tc>
      </w:tr>
      <w:tr w:rsidR="00C76912">
        <w:trPr>
          <w:trHeight w:val="562"/>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Коллекционирование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Позволяет выявить и реализовать увлечения, интересы воспитанников, может стать частью проектной деятельности </w:t>
            </w:r>
          </w:p>
        </w:tc>
      </w:tr>
      <w:tr w:rsidR="00C76912">
        <w:trPr>
          <w:trHeight w:val="1114"/>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Мастерские (как вариация художественно-трудовой деятельности, проектной деятельности)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62" w:firstLine="0"/>
            </w:pPr>
            <w:r>
              <w:rPr>
                <w:sz w:val="24"/>
              </w:rPr>
              <w:t xml:space="preserve">Формирование ручных умений и навыков работы с разнообразным материалом, художественных способностей, эстетических чувств и нравственно-волевых качеств </w:t>
            </w:r>
          </w:p>
          <w:p w:rsidR="00C76912" w:rsidRDefault="00A3205A">
            <w:pPr>
              <w:spacing w:after="0" w:line="259" w:lineRule="auto"/>
              <w:ind w:left="0" w:right="0" w:firstLine="0"/>
              <w:jc w:val="left"/>
            </w:pPr>
            <w:r>
              <w:rPr>
                <w:sz w:val="24"/>
              </w:rPr>
              <w:t xml:space="preserve"> </w:t>
            </w:r>
          </w:p>
        </w:tc>
      </w:tr>
      <w:tr w:rsidR="00C76912">
        <w:trPr>
          <w:trHeight w:val="1114"/>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Оформление выставок, экспозиций, инсталляций, музеев </w:t>
            </w:r>
          </w:p>
          <w:p w:rsidR="00C76912" w:rsidRDefault="00A3205A">
            <w:pPr>
              <w:spacing w:after="0" w:line="259" w:lineRule="auto"/>
              <w:ind w:left="0" w:right="0" w:firstLine="0"/>
              <w:jc w:val="left"/>
            </w:pPr>
            <w:r>
              <w:rPr>
                <w:sz w:val="24"/>
              </w:rPr>
              <w:t xml:space="preserve">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Часть проектной деятельности, направленная на реализацию интересов воспитанников, позволяющая проявить индивидуальность; благодатный способ детско-взрослой совместной деятельности </w:t>
            </w:r>
          </w:p>
        </w:tc>
      </w:tr>
      <w:tr w:rsidR="00C76912">
        <w:trPr>
          <w:trHeight w:val="1114"/>
        </w:trPr>
        <w:tc>
          <w:tcPr>
            <w:tcW w:w="297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Совместные систематические наблюдения (мониторинги) </w:t>
            </w:r>
          </w:p>
        </w:tc>
        <w:tc>
          <w:tcPr>
            <w:tcW w:w="664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Побуждение к целенаправленному, более или менее длительному и планомерному, активному восприятию детьми объектов и явлений, позволяющему усваивать алгоритмы систематического анализа, сравнения, обобщения. </w:t>
            </w:r>
          </w:p>
        </w:tc>
      </w:tr>
    </w:tbl>
    <w:p w:rsidR="00C76912" w:rsidRDefault="00A3205A">
      <w:pPr>
        <w:spacing w:after="8" w:line="259" w:lineRule="auto"/>
        <w:ind w:left="65" w:right="0" w:firstLine="0"/>
        <w:jc w:val="center"/>
      </w:pPr>
      <w:r>
        <w:rPr>
          <w:b/>
          <w:sz w:val="28"/>
        </w:rPr>
        <w:t xml:space="preserve"> </w:t>
      </w:r>
    </w:p>
    <w:p w:rsidR="00C76912" w:rsidRDefault="00A3205A">
      <w:pPr>
        <w:spacing w:after="5" w:line="271" w:lineRule="auto"/>
        <w:ind w:left="767" w:right="770" w:hanging="10"/>
        <w:jc w:val="center"/>
      </w:pPr>
      <w:r>
        <w:rPr>
          <w:b/>
        </w:rPr>
        <w:t xml:space="preserve">Свободная (нерегламентированная) деятельность воспитанников. </w:t>
      </w:r>
    </w:p>
    <w:p w:rsidR="00C76912" w:rsidRDefault="00A3205A">
      <w:pPr>
        <w:ind w:left="0" w:right="13"/>
      </w:pPr>
      <w:r>
        <w:t xml:space="preserve">Что касается свободной деятельности воспитанников, то, в первую очередь, её следует отличать от самостоятельной деятельности воспитанников. Второй основополагающий момент, заключается в том, что педагог не организует свободную деятельность детей, а только создаёт широкий спектр условий для её реализации, где ведущим условием является наличие соответствующего временного промежутка в течение дня, а также правильная позиция педагога. Важно понимать, что педагог не абстрагируется полностью от взаимодействия с детьми, он минимизирует организацию его деятельности, то есть даёт возможность воспитанникам быть зачинщиком и реализатором деятельности. </w:t>
      </w:r>
    </w:p>
    <w:p w:rsidR="00C76912" w:rsidRDefault="00A3205A">
      <w:pPr>
        <w:pStyle w:val="1"/>
        <w:ind w:left="767" w:right="769"/>
      </w:pPr>
      <w:r>
        <w:t xml:space="preserve">Методы и средства взаимодействия с воспитанниками </w:t>
      </w:r>
    </w:p>
    <w:tbl>
      <w:tblPr>
        <w:tblStyle w:val="TableGrid"/>
        <w:tblW w:w="9635" w:type="dxa"/>
        <w:tblInd w:w="5" w:type="dxa"/>
        <w:tblCellMar>
          <w:top w:w="51" w:type="dxa"/>
          <w:left w:w="108" w:type="dxa"/>
          <w:right w:w="48" w:type="dxa"/>
        </w:tblCellMar>
        <w:tblLook w:val="04A0" w:firstRow="1" w:lastRow="0" w:firstColumn="1" w:lastColumn="0" w:noHBand="0" w:noVBand="1"/>
      </w:tblPr>
      <w:tblGrid>
        <w:gridCol w:w="3682"/>
        <w:gridCol w:w="5953"/>
      </w:tblGrid>
      <w:tr w:rsidR="00C76912">
        <w:trPr>
          <w:trHeight w:val="286"/>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4" w:firstLine="0"/>
              <w:jc w:val="center"/>
            </w:pPr>
            <w:r>
              <w:rPr>
                <w:b/>
                <w:sz w:val="24"/>
              </w:rPr>
              <w:t xml:space="preserve">Методы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b/>
                <w:sz w:val="24"/>
              </w:rPr>
              <w:t xml:space="preserve">Средства </w:t>
            </w:r>
          </w:p>
        </w:tc>
      </w:tr>
      <w:tr w:rsidR="00C76912">
        <w:trPr>
          <w:trHeight w:val="286"/>
        </w:trPr>
        <w:tc>
          <w:tcPr>
            <w:tcW w:w="963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rPr>
                <w:b/>
                <w:sz w:val="24"/>
              </w:rPr>
              <w:t xml:space="preserve">Методы передачи сведений и информации, знаний и умений </w:t>
            </w:r>
          </w:p>
        </w:tc>
      </w:tr>
      <w:tr w:rsidR="00C76912">
        <w:trPr>
          <w:trHeight w:val="1942"/>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jc w:val="center"/>
            </w:pPr>
            <w:r>
              <w:rPr>
                <w:b/>
                <w:sz w:val="24"/>
              </w:rPr>
              <w:t xml:space="preserve">Словесные методы: </w:t>
            </w:r>
          </w:p>
          <w:p w:rsidR="00C76912" w:rsidRDefault="00A3205A">
            <w:pPr>
              <w:spacing w:after="0" w:line="278" w:lineRule="auto"/>
              <w:ind w:left="0" w:right="63" w:firstLine="0"/>
            </w:pPr>
            <w:r>
              <w:rPr>
                <w:sz w:val="24"/>
              </w:rPr>
              <w:t xml:space="preserve">рассказ, объяснение, беседа, разъяснение, поручение, анализ ситуаций, обсуждение, </w:t>
            </w:r>
          </w:p>
          <w:p w:rsidR="00C76912" w:rsidRDefault="00A3205A">
            <w:pPr>
              <w:spacing w:after="0" w:line="259" w:lineRule="auto"/>
              <w:ind w:left="0" w:right="0" w:firstLine="0"/>
              <w:jc w:val="left"/>
            </w:pPr>
            <w:r>
              <w:rPr>
                <w:sz w:val="24"/>
              </w:rPr>
              <w:t xml:space="preserve">увещевание, работа с книгой </w:t>
            </w:r>
          </w:p>
          <w:p w:rsidR="00C76912" w:rsidRDefault="00A3205A">
            <w:pPr>
              <w:spacing w:after="0" w:line="259" w:lineRule="auto"/>
              <w:ind w:left="0" w:right="0" w:firstLine="0"/>
              <w:jc w:val="left"/>
            </w:pP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1"/>
              </w:numPr>
              <w:spacing w:after="25" w:line="259" w:lineRule="auto"/>
              <w:ind w:right="0" w:hanging="360"/>
              <w:jc w:val="left"/>
            </w:pPr>
            <w:r>
              <w:rPr>
                <w:sz w:val="24"/>
              </w:rPr>
              <w:t xml:space="preserve">устное или печатное слово; </w:t>
            </w:r>
          </w:p>
          <w:p w:rsidR="00C76912" w:rsidRDefault="00A3205A">
            <w:pPr>
              <w:numPr>
                <w:ilvl w:val="0"/>
                <w:numId w:val="91"/>
              </w:numPr>
              <w:spacing w:after="3" w:line="278" w:lineRule="auto"/>
              <w:ind w:right="0" w:hanging="360"/>
              <w:jc w:val="left"/>
            </w:pPr>
            <w:r>
              <w:rPr>
                <w:sz w:val="24"/>
              </w:rPr>
              <w:t xml:space="preserve">фольклор: песни, потешки, заклички, сказки, пословицы, былины; </w:t>
            </w:r>
          </w:p>
          <w:p w:rsidR="00C76912" w:rsidRDefault="00A3205A">
            <w:pPr>
              <w:numPr>
                <w:ilvl w:val="0"/>
                <w:numId w:val="91"/>
              </w:numPr>
              <w:spacing w:after="1" w:line="278" w:lineRule="auto"/>
              <w:ind w:right="0" w:hanging="360"/>
              <w:jc w:val="left"/>
            </w:pPr>
            <w:r>
              <w:rPr>
                <w:sz w:val="24"/>
              </w:rPr>
              <w:t xml:space="preserve">поэтические и прозаические произведения (стихотворения, литературные сказки, рассказы, повести и др.); </w:t>
            </w:r>
          </w:p>
          <w:p w:rsidR="00C76912" w:rsidRDefault="00A3205A">
            <w:pPr>
              <w:numPr>
                <w:ilvl w:val="0"/>
                <w:numId w:val="91"/>
              </w:numPr>
              <w:spacing w:after="0" w:line="259" w:lineRule="auto"/>
              <w:ind w:right="0" w:hanging="360"/>
              <w:jc w:val="left"/>
            </w:pPr>
            <w:r>
              <w:rPr>
                <w:sz w:val="24"/>
              </w:rPr>
              <w:t>скороговорки, загадки и др.</w:t>
            </w:r>
            <w:r>
              <w:rPr>
                <w:b/>
                <w:sz w:val="24"/>
              </w:rPr>
              <w:t xml:space="preserve"> </w:t>
            </w:r>
          </w:p>
        </w:tc>
      </w:tr>
      <w:tr w:rsidR="00C76912">
        <w:trPr>
          <w:trHeight w:val="2772"/>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16" w:line="259" w:lineRule="auto"/>
              <w:ind w:left="0" w:right="63" w:firstLine="0"/>
              <w:jc w:val="center"/>
            </w:pPr>
            <w:r>
              <w:rPr>
                <w:b/>
                <w:sz w:val="24"/>
              </w:rPr>
              <w:lastRenderedPageBreak/>
              <w:t xml:space="preserve">Наглядные методы: </w:t>
            </w:r>
          </w:p>
          <w:p w:rsidR="00C76912" w:rsidRDefault="00A3205A">
            <w:pPr>
              <w:spacing w:after="0" w:line="276" w:lineRule="auto"/>
              <w:ind w:left="0" w:right="553" w:firstLine="0"/>
              <w:jc w:val="left"/>
            </w:pPr>
            <w:r>
              <w:rPr>
                <w:sz w:val="24"/>
              </w:rPr>
              <w:t xml:space="preserve">Метод иллюстрирования; Метод демонстрации; Метод показа. </w:t>
            </w:r>
          </w:p>
          <w:p w:rsidR="00C76912" w:rsidRDefault="00A3205A">
            <w:pPr>
              <w:spacing w:after="0" w:line="259" w:lineRule="auto"/>
              <w:ind w:left="0" w:right="0" w:firstLine="0"/>
              <w:jc w:val="left"/>
            </w:pP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360" w:right="374" w:firstLine="0"/>
            </w:pPr>
            <w:r>
              <w:rPr>
                <w:rFonts w:ascii="Wingdings" w:eastAsia="Wingdings" w:hAnsi="Wingdings" w:cs="Wingdings"/>
                <w:sz w:val="24"/>
              </w:rPr>
              <w:t></w:t>
            </w:r>
            <w:r>
              <w:rPr>
                <w:rFonts w:ascii="Arial" w:eastAsia="Arial" w:hAnsi="Arial" w:cs="Arial"/>
                <w:sz w:val="24"/>
              </w:rPr>
              <w:t xml:space="preserve"> </w:t>
            </w:r>
            <w:r>
              <w:rPr>
                <w:sz w:val="24"/>
              </w:rPr>
              <w:t xml:space="preserve">наблюдаемые объекты, предметы, явления; </w:t>
            </w:r>
            <w:r>
              <w:rPr>
                <w:rFonts w:ascii="Wingdings" w:eastAsia="Wingdings" w:hAnsi="Wingdings" w:cs="Wingdings"/>
                <w:sz w:val="24"/>
              </w:rPr>
              <w:t></w:t>
            </w:r>
            <w:r>
              <w:rPr>
                <w:rFonts w:ascii="Arial" w:eastAsia="Arial" w:hAnsi="Arial" w:cs="Arial"/>
                <w:sz w:val="24"/>
              </w:rPr>
              <w:t xml:space="preserve"> </w:t>
            </w:r>
            <w:r>
              <w:rPr>
                <w:sz w:val="24"/>
              </w:rPr>
              <w:t xml:space="preserve">наглядные пособия: </w:t>
            </w:r>
          </w:p>
          <w:p w:rsidR="00C76912" w:rsidRDefault="00A3205A">
            <w:pPr>
              <w:spacing w:after="0" w:line="278" w:lineRule="auto"/>
              <w:ind w:left="0" w:right="59" w:firstLine="0"/>
            </w:pPr>
            <w:r>
              <w:rPr>
                <w:sz w:val="24"/>
              </w:rPr>
              <w:t xml:space="preserve">- предполагает применение картинок, рисунков, изображений, символов, иллюстрированных пособий: плакатов, картин, карт, репродукций, зарисовок и др. - связан с демонстрацией объектов, опытов, мультфильмов, кинофильмов, диафильмов и др. - различные действия и движения, манипуляции с предметами, имитирующие движения и др. </w:t>
            </w:r>
          </w:p>
          <w:p w:rsidR="00C76912" w:rsidRDefault="00A3205A">
            <w:pPr>
              <w:spacing w:after="0" w:line="259" w:lineRule="auto"/>
              <w:ind w:left="0" w:right="0" w:firstLine="0"/>
              <w:jc w:val="left"/>
            </w:pPr>
            <w:r>
              <w:rPr>
                <w:b/>
                <w:sz w:val="24"/>
              </w:rPr>
              <w:t xml:space="preserve"> </w:t>
            </w:r>
          </w:p>
        </w:tc>
      </w:tr>
      <w:tr w:rsidR="00C76912">
        <w:trPr>
          <w:trHeight w:val="2494"/>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1" w:lineRule="auto"/>
              <w:ind w:left="0" w:right="0" w:firstLine="0"/>
              <w:jc w:val="center"/>
            </w:pPr>
            <w:r>
              <w:rPr>
                <w:b/>
                <w:sz w:val="24"/>
              </w:rPr>
              <w:t xml:space="preserve">Методы практического воспитания </w:t>
            </w:r>
          </w:p>
          <w:p w:rsidR="00C76912" w:rsidRDefault="00A3205A">
            <w:pPr>
              <w:spacing w:after="0" w:line="276" w:lineRule="auto"/>
              <w:ind w:left="0" w:right="0" w:firstLine="0"/>
              <w:jc w:val="left"/>
            </w:pPr>
            <w:r>
              <w:rPr>
                <w:sz w:val="24"/>
              </w:rPr>
              <w:t xml:space="preserve">Упражнения </w:t>
            </w:r>
            <w:r>
              <w:rPr>
                <w:sz w:val="24"/>
              </w:rPr>
              <w:tab/>
              <w:t xml:space="preserve">(устные, графические, двигательные (для развития </w:t>
            </w:r>
            <w:r>
              <w:rPr>
                <w:sz w:val="24"/>
              </w:rPr>
              <w:tab/>
              <w:t xml:space="preserve">общей </w:t>
            </w:r>
            <w:r>
              <w:rPr>
                <w:sz w:val="24"/>
              </w:rPr>
              <w:tab/>
              <w:t xml:space="preserve">и </w:t>
            </w:r>
            <w:r>
              <w:rPr>
                <w:sz w:val="24"/>
              </w:rPr>
              <w:tab/>
              <w:t xml:space="preserve">мелкой моторики) и трудовые); </w:t>
            </w:r>
          </w:p>
          <w:p w:rsidR="00C76912" w:rsidRDefault="00A3205A">
            <w:pPr>
              <w:spacing w:after="5" w:line="259" w:lineRule="auto"/>
              <w:ind w:left="0" w:right="0" w:firstLine="0"/>
              <w:jc w:val="left"/>
            </w:pPr>
            <w:r>
              <w:rPr>
                <w:sz w:val="24"/>
              </w:rPr>
              <w:t xml:space="preserve">Приучение; </w:t>
            </w:r>
          </w:p>
          <w:p w:rsidR="00C76912" w:rsidRDefault="00A3205A">
            <w:pPr>
              <w:spacing w:after="0" w:line="259" w:lineRule="auto"/>
              <w:ind w:left="0" w:right="0" w:firstLine="0"/>
              <w:jc w:val="left"/>
            </w:pPr>
            <w:r>
              <w:rPr>
                <w:sz w:val="24"/>
              </w:rPr>
              <w:t xml:space="preserve">Технические </w:t>
            </w:r>
            <w:r>
              <w:rPr>
                <w:sz w:val="24"/>
              </w:rPr>
              <w:tab/>
              <w:t xml:space="preserve">и </w:t>
            </w:r>
            <w:r>
              <w:rPr>
                <w:sz w:val="24"/>
              </w:rPr>
              <w:tab/>
              <w:t>творческие действия.</w:t>
            </w: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2"/>
              </w:numPr>
              <w:spacing w:after="1" w:line="278" w:lineRule="auto"/>
              <w:ind w:right="0" w:hanging="360"/>
            </w:pPr>
            <w:r>
              <w:rPr>
                <w:sz w:val="24"/>
              </w:rPr>
              <w:t xml:space="preserve">скороговорки, стихотворения; музыкальноритмические движения, этюды-драматизации. </w:t>
            </w:r>
          </w:p>
          <w:p w:rsidR="00C76912" w:rsidRDefault="00A3205A">
            <w:pPr>
              <w:numPr>
                <w:ilvl w:val="0"/>
                <w:numId w:val="92"/>
              </w:numPr>
              <w:spacing w:after="0" w:line="281" w:lineRule="auto"/>
              <w:ind w:right="0" w:hanging="360"/>
            </w:pPr>
            <w:r>
              <w:rPr>
                <w:sz w:val="24"/>
              </w:rPr>
              <w:t xml:space="preserve">дидактические, </w:t>
            </w:r>
            <w:r>
              <w:rPr>
                <w:sz w:val="24"/>
              </w:rPr>
              <w:tab/>
              <w:t xml:space="preserve">музыкально-дидактические игры. </w:t>
            </w:r>
          </w:p>
          <w:p w:rsidR="00C76912" w:rsidRDefault="00A3205A">
            <w:pPr>
              <w:numPr>
                <w:ilvl w:val="0"/>
                <w:numId w:val="92"/>
              </w:numPr>
              <w:spacing w:after="0" w:line="278" w:lineRule="auto"/>
              <w:ind w:right="0" w:hanging="360"/>
            </w:pPr>
            <w:r>
              <w:rPr>
                <w:sz w:val="24"/>
              </w:rPr>
              <w:t xml:space="preserve">различный материал для продуктивной и творческой деятельности </w:t>
            </w:r>
          </w:p>
          <w:p w:rsidR="00C76912" w:rsidRDefault="00A3205A">
            <w:pPr>
              <w:spacing w:after="0" w:line="259" w:lineRule="auto"/>
              <w:ind w:left="0" w:right="0" w:firstLine="0"/>
              <w:jc w:val="left"/>
            </w:pPr>
            <w:r>
              <w:rPr>
                <w:b/>
                <w:sz w:val="24"/>
              </w:rPr>
              <w:t xml:space="preserve"> </w:t>
            </w:r>
          </w:p>
        </w:tc>
      </w:tr>
      <w:tr w:rsidR="00C76912">
        <w:trPr>
          <w:trHeight w:val="286"/>
        </w:trPr>
        <w:tc>
          <w:tcPr>
            <w:tcW w:w="963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jc w:val="center"/>
            </w:pPr>
            <w:r>
              <w:rPr>
                <w:b/>
                <w:sz w:val="24"/>
              </w:rPr>
              <w:t xml:space="preserve">Методы эстетического восприятия </w:t>
            </w:r>
          </w:p>
        </w:tc>
      </w:tr>
      <w:tr w:rsidR="00C76912">
        <w:trPr>
          <w:trHeight w:val="3046"/>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59" w:lineRule="auto"/>
              <w:ind w:left="0" w:right="0" w:firstLine="0"/>
              <w:jc w:val="left"/>
            </w:pPr>
            <w:r>
              <w:rPr>
                <w:sz w:val="24"/>
              </w:rPr>
              <w:t xml:space="preserve">Драматизация; </w:t>
            </w:r>
          </w:p>
          <w:p w:rsidR="00C76912" w:rsidRDefault="00A3205A">
            <w:pPr>
              <w:spacing w:after="21" w:line="259" w:lineRule="auto"/>
              <w:ind w:left="0" w:right="0" w:firstLine="0"/>
              <w:jc w:val="left"/>
            </w:pPr>
            <w:r>
              <w:rPr>
                <w:sz w:val="24"/>
              </w:rPr>
              <w:t xml:space="preserve">Культурный пример; </w:t>
            </w:r>
          </w:p>
          <w:p w:rsidR="00C76912" w:rsidRDefault="00A3205A">
            <w:pPr>
              <w:spacing w:after="0" w:line="259" w:lineRule="auto"/>
              <w:ind w:left="0" w:right="0" w:firstLine="0"/>
              <w:jc w:val="left"/>
            </w:pPr>
            <w:r>
              <w:rPr>
                <w:sz w:val="24"/>
              </w:rPr>
              <w:t xml:space="preserve">Побуждение к сопереживанию; </w:t>
            </w:r>
          </w:p>
          <w:p w:rsidR="00C76912" w:rsidRDefault="00A3205A">
            <w:pPr>
              <w:spacing w:after="0" w:line="279" w:lineRule="auto"/>
              <w:ind w:left="0" w:right="0" w:firstLine="0"/>
              <w:jc w:val="left"/>
            </w:pPr>
            <w:r>
              <w:rPr>
                <w:sz w:val="24"/>
              </w:rPr>
              <w:t xml:space="preserve">Побуждение к самостоятельному творчеству </w:t>
            </w:r>
            <w:r>
              <w:rPr>
                <w:sz w:val="24"/>
              </w:rPr>
              <w:tab/>
              <w:t xml:space="preserve">(описанию, словотворчеству, продуктивной художественной деятельности и художественному моделированию, пению, музицированию и др.). </w:t>
            </w:r>
          </w:p>
          <w:p w:rsidR="00C76912" w:rsidRDefault="00A3205A">
            <w:pPr>
              <w:spacing w:after="0" w:line="259" w:lineRule="auto"/>
              <w:ind w:left="0" w:right="0" w:firstLine="0"/>
              <w:jc w:val="left"/>
            </w:pP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3"/>
              </w:numPr>
              <w:spacing w:after="18" w:line="265" w:lineRule="auto"/>
              <w:ind w:right="57" w:hanging="360"/>
            </w:pPr>
            <w:r>
              <w:rPr>
                <w:sz w:val="24"/>
              </w:rPr>
              <w:t xml:space="preserve">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rsidR="00C76912" w:rsidRDefault="00A3205A">
            <w:pPr>
              <w:numPr>
                <w:ilvl w:val="0"/>
                <w:numId w:val="93"/>
              </w:numPr>
              <w:spacing w:after="1" w:line="279" w:lineRule="auto"/>
              <w:ind w:right="57" w:hanging="360"/>
            </w:pPr>
            <w:r>
              <w:rPr>
                <w:sz w:val="24"/>
              </w:rPr>
              <w:t xml:space="preserve">личный пример взрослых, единство их внешней и внутренней культуры поведения; </w:t>
            </w:r>
          </w:p>
          <w:p w:rsidR="00C76912" w:rsidRDefault="00A3205A">
            <w:pPr>
              <w:numPr>
                <w:ilvl w:val="0"/>
                <w:numId w:val="93"/>
              </w:numPr>
              <w:spacing w:after="0" w:line="259" w:lineRule="auto"/>
              <w:ind w:right="57" w:hanging="360"/>
            </w:pPr>
            <w:r>
              <w:rPr>
                <w:sz w:val="24"/>
              </w:rPr>
              <w:t>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w:t>
            </w:r>
            <w:r>
              <w:rPr>
                <w:b/>
                <w:sz w:val="24"/>
              </w:rPr>
              <w:t xml:space="preserve"> </w:t>
            </w:r>
          </w:p>
        </w:tc>
      </w:tr>
      <w:tr w:rsidR="00C76912">
        <w:trPr>
          <w:trHeight w:val="286"/>
        </w:trPr>
        <w:tc>
          <w:tcPr>
            <w:tcW w:w="963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sz w:val="24"/>
              </w:rPr>
              <w:t xml:space="preserve">Методы поддержки эмоциональной активности </w:t>
            </w:r>
          </w:p>
        </w:tc>
      </w:tr>
      <w:tr w:rsidR="00C76912">
        <w:trPr>
          <w:trHeight w:val="562"/>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1427"/>
                <w:tab w:val="right" w:pos="3526"/>
              </w:tabs>
              <w:spacing w:after="24" w:line="259" w:lineRule="auto"/>
              <w:ind w:left="0" w:right="0" w:firstLine="0"/>
              <w:jc w:val="left"/>
            </w:pPr>
            <w:r>
              <w:rPr>
                <w:sz w:val="24"/>
              </w:rPr>
              <w:t xml:space="preserve">Игровые </w:t>
            </w:r>
            <w:r>
              <w:rPr>
                <w:sz w:val="24"/>
              </w:rPr>
              <w:tab/>
              <w:t xml:space="preserve">и </w:t>
            </w:r>
            <w:r>
              <w:rPr>
                <w:sz w:val="24"/>
              </w:rPr>
              <w:tab/>
              <w:t xml:space="preserve">воображаемые </w:t>
            </w:r>
          </w:p>
          <w:p w:rsidR="00C76912" w:rsidRDefault="00A3205A">
            <w:pPr>
              <w:spacing w:after="0" w:line="259" w:lineRule="auto"/>
              <w:ind w:left="0" w:right="0" w:firstLine="0"/>
              <w:jc w:val="left"/>
            </w:pPr>
            <w:r>
              <w:rPr>
                <w:sz w:val="24"/>
              </w:rPr>
              <w:t xml:space="preserve">ситуации;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720" w:right="0" w:hanging="360"/>
              <w:jc w:val="left"/>
            </w:pPr>
            <w:r>
              <w:rPr>
                <w:rFonts w:ascii="Wingdings" w:eastAsia="Wingdings" w:hAnsi="Wingdings" w:cs="Wingdings"/>
                <w:sz w:val="24"/>
              </w:rPr>
              <w:t></w:t>
            </w:r>
            <w:r>
              <w:rPr>
                <w:rFonts w:ascii="Arial" w:eastAsia="Arial" w:hAnsi="Arial" w:cs="Arial"/>
                <w:sz w:val="24"/>
              </w:rPr>
              <w:t xml:space="preserve"> </w:t>
            </w:r>
            <w:r>
              <w:rPr>
                <w:sz w:val="24"/>
              </w:rPr>
              <w:t xml:space="preserve">картотека возможных игровых и проблемных ситуаций; </w:t>
            </w:r>
          </w:p>
        </w:tc>
      </w:tr>
    </w:tbl>
    <w:p w:rsidR="00C76912" w:rsidRDefault="00C76912">
      <w:pPr>
        <w:spacing w:after="0" w:line="259" w:lineRule="auto"/>
        <w:ind w:left="-1419" w:right="11059" w:firstLine="0"/>
        <w:jc w:val="left"/>
      </w:pPr>
    </w:p>
    <w:tbl>
      <w:tblPr>
        <w:tblStyle w:val="TableGrid"/>
        <w:tblW w:w="9635" w:type="dxa"/>
        <w:tblInd w:w="5" w:type="dxa"/>
        <w:tblCellMar>
          <w:top w:w="47" w:type="dxa"/>
          <w:left w:w="108" w:type="dxa"/>
          <w:right w:w="48" w:type="dxa"/>
        </w:tblCellMar>
        <w:tblLook w:val="04A0" w:firstRow="1" w:lastRow="0" w:firstColumn="1" w:lastColumn="0" w:noHBand="0" w:noVBand="1"/>
      </w:tblPr>
      <w:tblGrid>
        <w:gridCol w:w="3682"/>
        <w:gridCol w:w="5953"/>
      </w:tblGrid>
      <w:tr w:rsidR="00C76912">
        <w:trPr>
          <w:trHeight w:val="3048"/>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19" w:line="258" w:lineRule="auto"/>
              <w:ind w:left="0" w:right="60" w:firstLine="0"/>
            </w:pPr>
            <w:r>
              <w:rPr>
                <w:sz w:val="24"/>
              </w:rPr>
              <w:lastRenderedPageBreak/>
              <w:t xml:space="preserve">Похвала (в качестве аванса, подбадривания, как положительный итог, как </w:t>
            </w:r>
          </w:p>
          <w:p w:rsidR="00C76912" w:rsidRDefault="00A3205A">
            <w:pPr>
              <w:spacing w:after="0" w:line="259" w:lineRule="auto"/>
              <w:ind w:left="0" w:right="0" w:firstLine="0"/>
              <w:jc w:val="left"/>
            </w:pPr>
            <w:r>
              <w:rPr>
                <w:sz w:val="24"/>
              </w:rPr>
              <w:t xml:space="preserve">утешение); </w:t>
            </w:r>
          </w:p>
          <w:p w:rsidR="00C76912" w:rsidRDefault="00A3205A">
            <w:pPr>
              <w:spacing w:after="0" w:line="277" w:lineRule="auto"/>
              <w:ind w:left="0" w:right="0" w:firstLine="0"/>
            </w:pPr>
            <w:r>
              <w:rPr>
                <w:sz w:val="24"/>
              </w:rPr>
              <w:t xml:space="preserve">Придумывание сказок, рассказов, стихотворений, загадок и т. д.; </w:t>
            </w:r>
          </w:p>
          <w:p w:rsidR="00C76912" w:rsidRDefault="00A3205A">
            <w:pPr>
              <w:spacing w:after="0" w:line="259" w:lineRule="auto"/>
              <w:ind w:left="0" w:right="0" w:firstLine="0"/>
              <w:jc w:val="left"/>
            </w:pPr>
            <w:r>
              <w:rPr>
                <w:sz w:val="24"/>
              </w:rPr>
              <w:t xml:space="preserve">Игры-драматизации; </w:t>
            </w:r>
          </w:p>
          <w:p w:rsidR="00C76912" w:rsidRDefault="00A3205A">
            <w:pPr>
              <w:spacing w:after="5" w:line="273" w:lineRule="auto"/>
              <w:ind w:left="0" w:right="0" w:firstLine="0"/>
              <w:jc w:val="left"/>
            </w:pPr>
            <w:r>
              <w:rPr>
                <w:sz w:val="24"/>
              </w:rPr>
              <w:t xml:space="preserve">Сюрпризные моменты, забавы, фокусы; </w:t>
            </w:r>
          </w:p>
          <w:p w:rsidR="00C76912" w:rsidRDefault="00A3205A">
            <w:pPr>
              <w:spacing w:after="0" w:line="259" w:lineRule="auto"/>
              <w:ind w:left="0" w:right="0" w:firstLine="0"/>
              <w:jc w:val="left"/>
            </w:pPr>
            <w:r>
              <w:rPr>
                <w:sz w:val="24"/>
              </w:rPr>
              <w:t>Элементы творчества и новизны; Юмор и шутка.</w:t>
            </w: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4"/>
              </w:numPr>
              <w:spacing w:after="0" w:line="279" w:lineRule="auto"/>
              <w:ind w:right="28" w:hanging="360"/>
            </w:pPr>
            <w:r>
              <w:rPr>
                <w:sz w:val="24"/>
              </w:rPr>
              <w:t xml:space="preserve">картотека стихотворений, загадок, закличек, в том числе предполагающих додумывание </w:t>
            </w:r>
          </w:p>
          <w:p w:rsidR="00C76912" w:rsidRDefault="00A3205A">
            <w:pPr>
              <w:spacing w:after="24" w:line="259" w:lineRule="auto"/>
              <w:ind w:left="720" w:right="0" w:firstLine="0"/>
              <w:jc w:val="left"/>
            </w:pPr>
            <w:r>
              <w:rPr>
                <w:sz w:val="24"/>
              </w:rPr>
              <w:t xml:space="preserve">концовки воспитанников; </w:t>
            </w:r>
          </w:p>
          <w:p w:rsidR="00C76912" w:rsidRDefault="00A3205A">
            <w:pPr>
              <w:numPr>
                <w:ilvl w:val="0"/>
                <w:numId w:val="94"/>
              </w:numPr>
              <w:spacing w:after="2" w:line="278" w:lineRule="auto"/>
              <w:ind w:right="28" w:hanging="360"/>
            </w:pPr>
            <w:r>
              <w:rPr>
                <w:sz w:val="24"/>
              </w:rPr>
              <w:t xml:space="preserve">шаблоны, полуготовые и промежуточные варианты раздаточного материала, разрезные картинки, пазлы, нелепицы, шутейные изображения и др., </w:t>
            </w:r>
          </w:p>
          <w:p w:rsidR="00C76912" w:rsidRDefault="00A3205A">
            <w:pPr>
              <w:numPr>
                <w:ilvl w:val="0"/>
                <w:numId w:val="94"/>
              </w:numPr>
              <w:spacing w:after="2" w:line="278" w:lineRule="auto"/>
              <w:ind w:right="28" w:hanging="360"/>
            </w:pPr>
            <w:r>
              <w:rPr>
                <w:sz w:val="24"/>
              </w:rPr>
              <w:t xml:space="preserve">инвентарь для элементарных фокусов, игрушкиперсонажи, ростовые куклы, костюмы для ряженья; </w:t>
            </w:r>
          </w:p>
          <w:p w:rsidR="00C76912" w:rsidRDefault="00A3205A">
            <w:pPr>
              <w:numPr>
                <w:ilvl w:val="0"/>
                <w:numId w:val="94"/>
              </w:numPr>
              <w:spacing w:after="0" w:line="259" w:lineRule="auto"/>
              <w:ind w:right="28" w:hanging="360"/>
            </w:pPr>
            <w:r>
              <w:rPr>
                <w:sz w:val="24"/>
              </w:rPr>
              <w:t>юморески, комиксы и др.</w:t>
            </w:r>
            <w:r>
              <w:rPr>
                <w:b/>
                <w:sz w:val="24"/>
              </w:rPr>
              <w:t xml:space="preserve"> </w:t>
            </w:r>
          </w:p>
        </w:tc>
      </w:tr>
      <w:tr w:rsidR="00C76912">
        <w:trPr>
          <w:trHeight w:val="286"/>
        </w:trPr>
        <w:tc>
          <w:tcPr>
            <w:tcW w:w="963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b/>
                <w:sz w:val="24"/>
              </w:rPr>
              <w:t xml:space="preserve">Коммуникативные методы </w:t>
            </w:r>
          </w:p>
        </w:tc>
      </w:tr>
      <w:tr w:rsidR="00C76912">
        <w:trPr>
          <w:trHeight w:val="4979"/>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795"/>
                <w:tab w:val="center" w:pos="2184"/>
                <w:tab w:val="center" w:pos="3119"/>
              </w:tabs>
              <w:spacing w:after="28" w:line="259" w:lineRule="auto"/>
              <w:ind w:left="0" w:right="0" w:firstLine="0"/>
              <w:jc w:val="left"/>
            </w:pPr>
            <w:r>
              <w:rPr>
                <w:rFonts w:ascii="Calibri" w:eastAsia="Calibri" w:hAnsi="Calibri" w:cs="Calibri"/>
                <w:sz w:val="22"/>
              </w:rPr>
              <w:tab/>
            </w:r>
            <w:r>
              <w:rPr>
                <w:sz w:val="24"/>
              </w:rPr>
              <w:t xml:space="preserve">Имитационный </w:t>
            </w:r>
            <w:r>
              <w:rPr>
                <w:sz w:val="24"/>
              </w:rPr>
              <w:tab/>
              <w:t xml:space="preserve">метод </w:t>
            </w:r>
            <w:r>
              <w:rPr>
                <w:sz w:val="24"/>
              </w:rPr>
              <w:tab/>
              <w:t xml:space="preserve">(метод </w:t>
            </w:r>
          </w:p>
          <w:p w:rsidR="00C76912" w:rsidRDefault="00A3205A">
            <w:pPr>
              <w:spacing w:after="20" w:line="259" w:lineRule="auto"/>
              <w:ind w:left="0" w:right="0" w:firstLine="0"/>
              <w:jc w:val="left"/>
            </w:pPr>
            <w:r>
              <w:rPr>
                <w:sz w:val="24"/>
              </w:rPr>
              <w:t xml:space="preserve">подражания); </w:t>
            </w:r>
          </w:p>
          <w:p w:rsidR="00C76912" w:rsidRDefault="00A3205A">
            <w:pPr>
              <w:spacing w:after="22" w:line="259" w:lineRule="auto"/>
              <w:ind w:left="0" w:right="0" w:firstLine="0"/>
              <w:jc w:val="left"/>
            </w:pPr>
            <w:r>
              <w:rPr>
                <w:sz w:val="24"/>
              </w:rPr>
              <w:t xml:space="preserve">Беседа; </w:t>
            </w:r>
          </w:p>
          <w:p w:rsidR="00C76912" w:rsidRDefault="00A3205A">
            <w:pPr>
              <w:spacing w:after="22" w:line="259" w:lineRule="auto"/>
              <w:ind w:left="0" w:right="0" w:firstLine="0"/>
              <w:jc w:val="left"/>
            </w:pPr>
            <w:r>
              <w:rPr>
                <w:sz w:val="24"/>
              </w:rPr>
              <w:t xml:space="preserve">Соревновательный метод; </w:t>
            </w:r>
          </w:p>
          <w:p w:rsidR="00C76912" w:rsidRDefault="00A3205A">
            <w:pPr>
              <w:spacing w:after="22" w:line="259" w:lineRule="auto"/>
              <w:ind w:left="0" w:right="0" w:firstLine="0"/>
              <w:jc w:val="left"/>
            </w:pPr>
            <w:r>
              <w:rPr>
                <w:sz w:val="24"/>
              </w:rPr>
              <w:t xml:space="preserve">Командно-соревновательный </w:t>
            </w:r>
          </w:p>
          <w:p w:rsidR="00C76912" w:rsidRDefault="00A3205A">
            <w:pPr>
              <w:spacing w:after="0" w:line="259" w:lineRule="auto"/>
              <w:ind w:left="0" w:right="0" w:firstLine="0"/>
              <w:jc w:val="left"/>
            </w:pPr>
            <w:r>
              <w:rPr>
                <w:sz w:val="24"/>
              </w:rPr>
              <w:t xml:space="preserve">(бригадный) метод; </w:t>
            </w:r>
          </w:p>
          <w:p w:rsidR="00C76912" w:rsidRDefault="00A3205A">
            <w:pPr>
              <w:spacing w:after="21" w:line="259" w:lineRule="auto"/>
              <w:ind w:left="0" w:right="0" w:firstLine="0"/>
            </w:pPr>
            <w:r>
              <w:rPr>
                <w:sz w:val="24"/>
              </w:rPr>
              <w:t xml:space="preserve">Совместные или коллективные </w:t>
            </w:r>
          </w:p>
          <w:p w:rsidR="00C76912" w:rsidRDefault="00A3205A">
            <w:pPr>
              <w:spacing w:after="22" w:line="259" w:lineRule="auto"/>
              <w:ind w:left="0" w:right="0" w:firstLine="0"/>
              <w:jc w:val="left"/>
            </w:pPr>
            <w:r>
              <w:rPr>
                <w:sz w:val="24"/>
              </w:rPr>
              <w:t xml:space="preserve">поручения; </w:t>
            </w:r>
          </w:p>
          <w:p w:rsidR="00C76912" w:rsidRDefault="00A3205A">
            <w:pPr>
              <w:spacing w:after="22" w:line="259" w:lineRule="auto"/>
              <w:ind w:left="0" w:right="0" w:firstLine="0"/>
              <w:jc w:val="left"/>
            </w:pPr>
            <w:r>
              <w:rPr>
                <w:sz w:val="24"/>
              </w:rPr>
              <w:t xml:space="preserve">Метод интервьюирования; </w:t>
            </w:r>
          </w:p>
          <w:p w:rsidR="00C76912" w:rsidRDefault="00A3205A">
            <w:pPr>
              <w:spacing w:after="0" w:line="278" w:lineRule="auto"/>
              <w:ind w:left="0" w:right="0" w:firstLine="0"/>
            </w:pPr>
            <w:r>
              <w:rPr>
                <w:sz w:val="24"/>
              </w:rPr>
              <w:t xml:space="preserve">Метод коллективного творчества; Проектный метод; </w:t>
            </w:r>
          </w:p>
          <w:p w:rsidR="00C76912" w:rsidRDefault="00A3205A">
            <w:pPr>
              <w:spacing w:after="0" w:line="259" w:lineRule="auto"/>
              <w:ind w:left="0" w:right="61" w:firstLine="0"/>
            </w:pPr>
            <w:r>
              <w:rPr>
                <w:sz w:val="24"/>
              </w:rPr>
              <w:t>«Конвейерный» метод продуктивной деятельности (может выступать в качестве гендерного метода, при распределении частей, выполняемых только мальчиками или только девочками).</w:t>
            </w: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5"/>
              </w:numPr>
              <w:spacing w:after="22" w:line="259" w:lineRule="auto"/>
              <w:ind w:right="0" w:hanging="360"/>
              <w:jc w:val="left"/>
            </w:pPr>
            <w:r>
              <w:rPr>
                <w:sz w:val="24"/>
              </w:rPr>
              <w:t xml:space="preserve">игры-эстафеты; </w:t>
            </w:r>
          </w:p>
          <w:p w:rsidR="00C76912" w:rsidRDefault="00A3205A">
            <w:pPr>
              <w:numPr>
                <w:ilvl w:val="0"/>
                <w:numId w:val="95"/>
              </w:numPr>
              <w:spacing w:after="23" w:line="259" w:lineRule="auto"/>
              <w:ind w:right="0" w:hanging="360"/>
              <w:jc w:val="left"/>
            </w:pPr>
            <w:r>
              <w:rPr>
                <w:sz w:val="24"/>
              </w:rPr>
              <w:t xml:space="preserve">подвижные игры; </w:t>
            </w:r>
          </w:p>
          <w:p w:rsidR="00C76912" w:rsidRDefault="00A3205A">
            <w:pPr>
              <w:numPr>
                <w:ilvl w:val="0"/>
                <w:numId w:val="95"/>
              </w:numPr>
              <w:spacing w:after="23" w:line="259" w:lineRule="auto"/>
              <w:ind w:right="0" w:hanging="360"/>
              <w:jc w:val="left"/>
            </w:pPr>
            <w:r>
              <w:rPr>
                <w:sz w:val="24"/>
              </w:rPr>
              <w:t xml:space="preserve">картотека подвижных игр; </w:t>
            </w:r>
          </w:p>
          <w:p w:rsidR="00C76912" w:rsidRDefault="00A3205A">
            <w:pPr>
              <w:numPr>
                <w:ilvl w:val="0"/>
                <w:numId w:val="95"/>
              </w:numPr>
              <w:spacing w:after="25" w:line="259" w:lineRule="auto"/>
              <w:ind w:right="0" w:hanging="360"/>
              <w:jc w:val="left"/>
            </w:pPr>
            <w:r>
              <w:rPr>
                <w:sz w:val="24"/>
              </w:rPr>
              <w:t xml:space="preserve">спортивный инвентарь; </w:t>
            </w:r>
          </w:p>
          <w:p w:rsidR="00C76912" w:rsidRDefault="00A3205A">
            <w:pPr>
              <w:numPr>
                <w:ilvl w:val="0"/>
                <w:numId w:val="95"/>
              </w:numPr>
              <w:spacing w:after="2" w:line="278" w:lineRule="auto"/>
              <w:ind w:right="0" w:hanging="360"/>
              <w:jc w:val="left"/>
            </w:pPr>
            <w:r>
              <w:rPr>
                <w:sz w:val="24"/>
              </w:rPr>
              <w:t xml:space="preserve">мультимедийное оборудование, микрофон, музыкальный центр; </w:t>
            </w:r>
          </w:p>
          <w:p w:rsidR="00C76912" w:rsidRDefault="00A3205A">
            <w:pPr>
              <w:numPr>
                <w:ilvl w:val="0"/>
                <w:numId w:val="95"/>
              </w:numPr>
              <w:spacing w:after="24" w:line="259" w:lineRule="auto"/>
              <w:ind w:right="0" w:hanging="360"/>
              <w:jc w:val="left"/>
            </w:pPr>
            <w:r>
              <w:rPr>
                <w:sz w:val="24"/>
              </w:rPr>
              <w:t xml:space="preserve">квест-маршруты, таблички пунктов маршрута; </w:t>
            </w:r>
          </w:p>
          <w:p w:rsidR="00C76912" w:rsidRDefault="00A3205A">
            <w:pPr>
              <w:numPr>
                <w:ilvl w:val="0"/>
                <w:numId w:val="95"/>
              </w:numPr>
              <w:spacing w:after="0" w:line="259" w:lineRule="auto"/>
              <w:ind w:right="0" w:hanging="360"/>
              <w:jc w:val="left"/>
            </w:pPr>
            <w:r>
              <w:rPr>
                <w:sz w:val="24"/>
              </w:rPr>
              <w:t xml:space="preserve">материалы для продуктивной деятельности </w:t>
            </w:r>
          </w:p>
          <w:p w:rsidR="00C76912" w:rsidRDefault="00A3205A">
            <w:pPr>
              <w:spacing w:after="0" w:line="259" w:lineRule="auto"/>
              <w:ind w:left="0" w:right="0" w:firstLine="0"/>
              <w:jc w:val="left"/>
            </w:pPr>
            <w:r>
              <w:rPr>
                <w:b/>
                <w:sz w:val="24"/>
              </w:rPr>
              <w:t xml:space="preserve"> </w:t>
            </w:r>
          </w:p>
        </w:tc>
      </w:tr>
      <w:tr w:rsidR="00C76912">
        <w:trPr>
          <w:trHeight w:val="286"/>
        </w:trPr>
        <w:tc>
          <w:tcPr>
            <w:tcW w:w="9635"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b/>
                <w:sz w:val="24"/>
              </w:rPr>
              <w:t xml:space="preserve">Методы психосенсорного развития </w:t>
            </w:r>
          </w:p>
        </w:tc>
      </w:tr>
      <w:tr w:rsidR="00C76912">
        <w:trPr>
          <w:trHeight w:val="5806"/>
        </w:trPr>
        <w:tc>
          <w:tcPr>
            <w:tcW w:w="36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62" w:firstLine="0"/>
            </w:pPr>
            <w:r>
              <w:rPr>
                <w:sz w:val="24"/>
              </w:rPr>
              <w:lastRenderedPageBreak/>
              <w:t xml:space="preserve">Методы развития психических процессов (память, внимание, мышление, речь); </w:t>
            </w:r>
          </w:p>
          <w:p w:rsidR="00C76912" w:rsidRDefault="00A3205A">
            <w:pPr>
              <w:spacing w:after="0" w:line="278" w:lineRule="auto"/>
              <w:ind w:left="0" w:right="61" w:firstLine="0"/>
            </w:pPr>
            <w:r>
              <w:rPr>
                <w:sz w:val="24"/>
              </w:rPr>
              <w:t xml:space="preserve">Методы усвоения сенсорных эталонов (цвет, форма, величина) с опорой на максимальное включение органов чувств. </w:t>
            </w:r>
          </w:p>
          <w:p w:rsidR="00C76912" w:rsidRDefault="00A3205A">
            <w:pPr>
              <w:spacing w:after="0" w:line="259" w:lineRule="auto"/>
              <w:ind w:left="0" w:right="0" w:firstLine="0"/>
              <w:jc w:val="left"/>
            </w:pPr>
            <w:r>
              <w:rPr>
                <w:b/>
                <w:sz w:val="24"/>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6"/>
              </w:numPr>
              <w:spacing w:after="5" w:line="275" w:lineRule="auto"/>
              <w:ind w:right="60" w:hanging="360"/>
            </w:pPr>
            <w:r>
              <w:rPr>
                <w:sz w:val="24"/>
              </w:rPr>
              <w:t xml:space="preserve">раздаточный материал (шаблоны для работы с контуром (для раскрашивания, обводки, заполнения, вырезания, сгибания, обрывания и др.); </w:t>
            </w:r>
          </w:p>
          <w:p w:rsidR="00C76912" w:rsidRDefault="00A3205A">
            <w:pPr>
              <w:numPr>
                <w:ilvl w:val="0"/>
                <w:numId w:val="96"/>
              </w:numPr>
              <w:spacing w:after="2" w:line="279" w:lineRule="auto"/>
              <w:ind w:right="60" w:hanging="360"/>
            </w:pPr>
            <w:r>
              <w:rPr>
                <w:sz w:val="24"/>
              </w:rPr>
              <w:t xml:space="preserve">электронные образовательные ресурсы: мультимедийная техника, электронный демонстрационный материал и т.п.); </w:t>
            </w:r>
          </w:p>
          <w:p w:rsidR="00C76912" w:rsidRDefault="00A3205A">
            <w:pPr>
              <w:numPr>
                <w:ilvl w:val="0"/>
                <w:numId w:val="96"/>
              </w:numPr>
              <w:spacing w:after="0" w:line="279" w:lineRule="auto"/>
              <w:ind w:right="60" w:hanging="360"/>
            </w:pPr>
            <w:r>
              <w:rPr>
                <w:sz w:val="24"/>
              </w:rPr>
              <w:t xml:space="preserve">оборудования для сенсорных комнат (зеркала, светодиодное оборудование, звуковоспроизводящее оборудование, оборудование для различных тактильных </w:t>
            </w:r>
          </w:p>
          <w:p w:rsidR="00C76912" w:rsidRDefault="00A3205A">
            <w:pPr>
              <w:spacing w:after="24" w:line="259" w:lineRule="auto"/>
              <w:ind w:left="720" w:right="0" w:firstLine="0"/>
              <w:jc w:val="left"/>
            </w:pPr>
            <w:r>
              <w:rPr>
                <w:sz w:val="24"/>
              </w:rPr>
              <w:t xml:space="preserve">восприятий и ощущений и др.); </w:t>
            </w:r>
          </w:p>
          <w:p w:rsidR="00C76912" w:rsidRDefault="00A3205A">
            <w:pPr>
              <w:numPr>
                <w:ilvl w:val="0"/>
                <w:numId w:val="96"/>
              </w:numPr>
              <w:spacing w:after="2" w:line="278" w:lineRule="auto"/>
              <w:ind w:right="60" w:hanging="360"/>
            </w:pPr>
            <w:r>
              <w:rPr>
                <w:sz w:val="24"/>
              </w:rPr>
              <w:t xml:space="preserve">аудиовизуальные (слайды, слайд-фильмы, видеоролики, презентации, познавательные фильмы на цифровых носителях; </w:t>
            </w:r>
          </w:p>
          <w:p w:rsidR="00C76912" w:rsidRDefault="00A3205A">
            <w:pPr>
              <w:numPr>
                <w:ilvl w:val="0"/>
                <w:numId w:val="96"/>
              </w:numPr>
              <w:spacing w:after="5" w:line="276" w:lineRule="auto"/>
              <w:ind w:right="60" w:hanging="360"/>
            </w:pPr>
            <w:r>
              <w:rPr>
                <w:sz w:val="24"/>
              </w:rPr>
              <w:t xml:space="preserve">наглядные плоскостные (плакаты, карты настенные, иллюстрации настенные, магнитные доски); </w:t>
            </w:r>
          </w:p>
          <w:p w:rsidR="00C76912" w:rsidRDefault="00A3205A">
            <w:pPr>
              <w:numPr>
                <w:ilvl w:val="0"/>
                <w:numId w:val="96"/>
              </w:numPr>
              <w:spacing w:after="0" w:line="279" w:lineRule="auto"/>
              <w:ind w:right="60" w:hanging="360"/>
            </w:pPr>
            <w:r>
              <w:rPr>
                <w:sz w:val="24"/>
              </w:rPr>
              <w:t xml:space="preserve">демонстрационные (гербарии, муляжи, макеты, стенды, модели в разрезе, модели </w:t>
            </w:r>
          </w:p>
          <w:p w:rsidR="00C76912" w:rsidRDefault="00A3205A">
            <w:pPr>
              <w:spacing w:after="0" w:line="259" w:lineRule="auto"/>
              <w:ind w:left="720" w:right="0" w:firstLine="0"/>
              <w:jc w:val="left"/>
            </w:pPr>
            <w:r>
              <w:rPr>
                <w:sz w:val="24"/>
              </w:rPr>
              <w:t xml:space="preserve">демонстрационные); </w:t>
            </w:r>
          </w:p>
        </w:tc>
      </w:tr>
      <w:tr w:rsidR="00C76912">
        <w:trPr>
          <w:trHeight w:val="288"/>
        </w:trPr>
        <w:tc>
          <w:tcPr>
            <w:tcW w:w="3682"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595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rFonts w:ascii="Wingdings" w:eastAsia="Wingdings" w:hAnsi="Wingdings" w:cs="Wingdings"/>
                <w:sz w:val="24"/>
              </w:rPr>
              <w:t></w:t>
            </w:r>
            <w:r>
              <w:rPr>
                <w:rFonts w:ascii="Arial" w:eastAsia="Arial" w:hAnsi="Arial" w:cs="Arial"/>
                <w:sz w:val="24"/>
              </w:rPr>
              <w:t xml:space="preserve"> </w:t>
            </w:r>
            <w:r>
              <w:rPr>
                <w:sz w:val="24"/>
              </w:rPr>
              <w:t>спортивное оборудование.</w:t>
            </w:r>
            <w:r>
              <w:rPr>
                <w:b/>
                <w:sz w:val="24"/>
              </w:rPr>
              <w:t xml:space="preserve"> </w:t>
            </w:r>
          </w:p>
        </w:tc>
      </w:tr>
    </w:tbl>
    <w:p w:rsidR="00C76912" w:rsidRDefault="00A3205A">
      <w:pPr>
        <w:spacing w:line="259" w:lineRule="auto"/>
        <w:ind w:left="771" w:right="0" w:firstLine="0"/>
        <w:jc w:val="center"/>
      </w:pPr>
      <w:r>
        <w:rPr>
          <w:b/>
        </w:rPr>
        <w:t xml:space="preserve"> </w:t>
      </w:r>
    </w:p>
    <w:p w:rsidR="00C76912" w:rsidRDefault="00A3205A">
      <w:pPr>
        <w:pStyle w:val="2"/>
        <w:spacing w:after="26" w:line="259" w:lineRule="auto"/>
        <w:ind w:left="10" w:right="10"/>
      </w:pPr>
      <w:r>
        <w:rPr>
          <w:i w:val="0"/>
        </w:rPr>
        <w:t xml:space="preserve"> </w:t>
      </w:r>
      <w:r>
        <w:rPr>
          <w:b w:val="0"/>
          <w:i w:val="0"/>
          <w:u w:val="double" w:color="000000"/>
        </w:rPr>
        <w:t>II. Работа с родителями (законными представителями)</w:t>
      </w:r>
      <w:r>
        <w:rPr>
          <w:b w:val="0"/>
          <w:i w:val="0"/>
        </w:rPr>
        <w:t xml:space="preserve"> </w:t>
      </w:r>
    </w:p>
    <w:p w:rsidR="00C76912" w:rsidRDefault="00A3205A">
      <w:pPr>
        <w:ind w:left="0" w:right="13"/>
      </w:pPr>
      <w: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 </w:t>
      </w:r>
    </w:p>
    <w:p w:rsidR="00C76912" w:rsidRDefault="00A3205A">
      <w:pPr>
        <w:ind w:left="0" w:right="13"/>
      </w:pPr>
      <w: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C76912" w:rsidRDefault="00A3205A">
      <w:pPr>
        <w:ind w:left="0" w:right="13"/>
      </w:pPr>
      <w:r>
        <w:t xml:space="preserve">Общими требованиями к подготовке родителей к сопровождению ребёнка- дошкольника в рамках его траектории развития при реализации Программы воспитания ДОО являются: </w:t>
      </w:r>
    </w:p>
    <w:p w:rsidR="00C76912" w:rsidRDefault="00A3205A">
      <w:pPr>
        <w:numPr>
          <w:ilvl w:val="0"/>
          <w:numId w:val="47"/>
        </w:numPr>
        <w:ind w:right="13" w:hanging="360"/>
      </w:pPr>
      <w:r>
        <w:t xml:space="preserve">ознакомление родителей с Программой воспитания; </w:t>
      </w:r>
    </w:p>
    <w:p w:rsidR="00C76912" w:rsidRDefault="00A3205A">
      <w:pPr>
        <w:numPr>
          <w:ilvl w:val="0"/>
          <w:numId w:val="47"/>
        </w:numPr>
        <w:ind w:right="13" w:hanging="360"/>
      </w:pPr>
      <w:r>
        <w:t xml:space="preserve">информирование родителей о соответствии развития ребенка задачам, поставленным в Программе; </w:t>
      </w:r>
    </w:p>
    <w:p w:rsidR="00C76912" w:rsidRDefault="00A3205A">
      <w:pPr>
        <w:numPr>
          <w:ilvl w:val="0"/>
          <w:numId w:val="47"/>
        </w:numPr>
        <w:ind w:right="13" w:hanging="360"/>
      </w:pPr>
      <w:r>
        <w:t xml:space="preserve">проведение коллективом ДОО систематической работы, направленной на информирование родителей о результатах освоения детьми Программы воспитания. </w:t>
      </w:r>
    </w:p>
    <w:p w:rsidR="00C76912" w:rsidRDefault="00A3205A">
      <w:pPr>
        <w:ind w:left="0" w:right="13"/>
      </w:pPr>
      <w:r>
        <w:lastRenderedPageBreak/>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C76912" w:rsidRDefault="00A3205A">
      <w:pPr>
        <w:ind w:left="0" w:right="13"/>
      </w:pPr>
      <w: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по телефону или электронной почте, с использованием мессенджеров. </w:t>
      </w:r>
    </w:p>
    <w:p w:rsidR="00C76912" w:rsidRDefault="00A3205A">
      <w:pPr>
        <w:ind w:left="0" w:right="13"/>
      </w:pPr>
      <w:r>
        <w:rPr>
          <w:b/>
          <w:i/>
        </w:rPr>
        <w:t>Задачи</w:t>
      </w:r>
      <w:r>
        <w:t xml:space="preserve">, решаемые в процессе организации взаимодействия педагогического коллектива ДОО с родителями воспитанников: </w:t>
      </w:r>
    </w:p>
    <w:p w:rsidR="00C76912" w:rsidRDefault="00A3205A">
      <w:pPr>
        <w:numPr>
          <w:ilvl w:val="0"/>
          <w:numId w:val="48"/>
        </w:numPr>
        <w:ind w:right="13" w:firstLine="0"/>
      </w:pPr>
      <w:r>
        <w:t xml:space="preserve">Приобщение родителей к участию в жизни детского сада; </w:t>
      </w:r>
    </w:p>
    <w:p w:rsidR="00C76912" w:rsidRDefault="00A3205A">
      <w:pPr>
        <w:numPr>
          <w:ilvl w:val="0"/>
          <w:numId w:val="48"/>
        </w:numPr>
        <w:ind w:right="13" w:firstLine="0"/>
      </w:pPr>
      <w:r>
        <w:t xml:space="preserve">Изучение и обобщение лучшего опыта семейного воспитания; </w:t>
      </w:r>
    </w:p>
    <w:p w:rsidR="00C76912" w:rsidRDefault="00A3205A">
      <w:pPr>
        <w:numPr>
          <w:ilvl w:val="0"/>
          <w:numId w:val="48"/>
        </w:numPr>
        <w:ind w:right="13" w:firstLine="0"/>
      </w:pPr>
      <w:r>
        <w:t xml:space="preserve">Возрождение традиций семейного воспитания; 4. Повышение педагогической культуры родителей. </w:t>
      </w:r>
    </w:p>
    <w:p w:rsidR="00C76912" w:rsidRDefault="00A3205A">
      <w:pPr>
        <w:spacing w:after="5" w:line="271" w:lineRule="auto"/>
        <w:ind w:left="10" w:right="0" w:hanging="10"/>
        <w:jc w:val="center"/>
      </w:pPr>
      <w:r>
        <w:rPr>
          <w:b/>
        </w:rPr>
        <w:t xml:space="preserve">Виды и формы построения сотрудничества педагогов и родителей (законных представителей) в процессе воспитательной работы. </w:t>
      </w:r>
    </w:p>
    <w:p w:rsidR="00C76912" w:rsidRDefault="00A3205A">
      <w:pPr>
        <w:spacing w:after="5" w:line="271" w:lineRule="auto"/>
        <w:ind w:left="-5" w:right="0" w:hanging="10"/>
        <w:jc w:val="left"/>
      </w:pPr>
      <w:r>
        <w:rPr>
          <w:b/>
        </w:rPr>
        <w:t xml:space="preserve">Групповые формы взаимодействия: </w:t>
      </w:r>
    </w:p>
    <w:p w:rsidR="00C76912" w:rsidRDefault="00A3205A">
      <w:pPr>
        <w:numPr>
          <w:ilvl w:val="0"/>
          <w:numId w:val="49"/>
        </w:numPr>
        <w:ind w:right="13" w:firstLine="0"/>
      </w:pPr>
      <w:r>
        <w:rPr>
          <w:i/>
        </w:rPr>
        <w:t>Родительский комитет групп ДОО</w:t>
      </w:r>
      <w:r>
        <w:t xml:space="preserve">, участвующие в решении вопросов воспитания и социализации детей; </w:t>
      </w:r>
    </w:p>
    <w:p w:rsidR="00C76912" w:rsidRDefault="00A3205A">
      <w:pPr>
        <w:numPr>
          <w:ilvl w:val="0"/>
          <w:numId w:val="49"/>
        </w:numPr>
        <w:ind w:right="13" w:firstLine="0"/>
      </w:pPr>
      <w:r>
        <w:rPr>
          <w:i/>
        </w:rPr>
        <w:t>Семейные клубы</w:t>
      </w:r>
      <w:r>
        <w:t xml:space="preserve">,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 </w:t>
      </w:r>
    </w:p>
    <w:p w:rsidR="00C76912" w:rsidRDefault="00A3205A">
      <w:pPr>
        <w:numPr>
          <w:ilvl w:val="0"/>
          <w:numId w:val="49"/>
        </w:numPr>
        <w:ind w:right="13" w:firstLine="0"/>
      </w:pPr>
      <w:r>
        <w:rPr>
          <w:i/>
        </w:rPr>
        <w:t>Педагогические гостиные</w:t>
      </w:r>
      <w:r>
        <w:t xml:space="preserve">, посвященные вопросам воспитания мастер-классы, семинары, круглые столы с приглашением специалистов; </w:t>
      </w:r>
    </w:p>
    <w:p w:rsidR="00C76912" w:rsidRDefault="00A3205A">
      <w:pPr>
        <w:numPr>
          <w:ilvl w:val="0"/>
          <w:numId w:val="49"/>
        </w:numPr>
        <w:ind w:right="13" w:firstLine="0"/>
      </w:pPr>
      <w:r>
        <w:rPr>
          <w:i/>
        </w:rPr>
        <w:t>Родительские собрания</w:t>
      </w:r>
      <w:r>
        <w:t xml:space="preserve">, посвященные обсуждению актуальных и острых проблем воспитания детей дошкольного возраста; </w:t>
      </w:r>
    </w:p>
    <w:p w:rsidR="00C76912" w:rsidRDefault="00A3205A">
      <w:pPr>
        <w:numPr>
          <w:ilvl w:val="0"/>
          <w:numId w:val="49"/>
        </w:numPr>
        <w:ind w:right="13" w:firstLine="0"/>
      </w:pPr>
      <w:r>
        <w:rPr>
          <w:i/>
        </w:rPr>
        <w:t>Взаимодействие в социальных сетях</w:t>
      </w:r>
      <w:r>
        <w:t xml:space="preserve">: родительские форумы на интернет – площадках, посвященные обсуждению интересующих родителей вопросов воспитания; </w:t>
      </w:r>
    </w:p>
    <w:p w:rsidR="00C76912" w:rsidRDefault="00A3205A">
      <w:pPr>
        <w:ind w:left="0" w:right="13" w:firstLine="0"/>
      </w:pPr>
      <w:r>
        <w:t xml:space="preserve">виртуальные консультации психологов и педагогов; </w:t>
      </w:r>
    </w:p>
    <w:p w:rsidR="00C76912" w:rsidRDefault="00A3205A">
      <w:pPr>
        <w:numPr>
          <w:ilvl w:val="0"/>
          <w:numId w:val="49"/>
        </w:numPr>
        <w:ind w:right="13" w:firstLine="0"/>
      </w:pPr>
      <w:r>
        <w:rPr>
          <w:i/>
        </w:rPr>
        <w:t>Консультационный центр</w:t>
      </w:r>
      <w:r>
        <w:t xml:space="preserve">, организованный с целью консультирования родителей детей, не посещающих детский сад в вопросах воспитания и психолого-педагогической поддержки. </w:t>
      </w:r>
      <w:r>
        <w:rPr>
          <w:b/>
        </w:rPr>
        <w:t xml:space="preserve">Индивидуальные формы работы взаимодействия: </w:t>
      </w:r>
    </w:p>
    <w:p w:rsidR="00C76912" w:rsidRDefault="00A3205A">
      <w:pPr>
        <w:numPr>
          <w:ilvl w:val="1"/>
          <w:numId w:val="49"/>
        </w:numPr>
        <w:ind w:right="13" w:hanging="360"/>
      </w:pPr>
      <w:r>
        <w:t xml:space="preserve">работа специалистов по запросу родителей для решения проблемных ситуаций, связанных с воспитанием ребенка дошкольного возраста; </w:t>
      </w:r>
    </w:p>
    <w:p w:rsidR="00C76912" w:rsidRDefault="00A3205A">
      <w:pPr>
        <w:numPr>
          <w:ilvl w:val="1"/>
          <w:numId w:val="49"/>
        </w:numPr>
        <w:ind w:right="13" w:hanging="360"/>
      </w:pPr>
      <w: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C76912" w:rsidRDefault="00A3205A">
      <w:pPr>
        <w:numPr>
          <w:ilvl w:val="1"/>
          <w:numId w:val="49"/>
        </w:numPr>
        <w:ind w:right="13" w:hanging="360"/>
      </w:pPr>
      <w: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C76912" w:rsidRDefault="00A3205A">
      <w:pPr>
        <w:numPr>
          <w:ilvl w:val="1"/>
          <w:numId w:val="49"/>
        </w:numPr>
        <w:ind w:right="13" w:hanging="360"/>
      </w:pPr>
      <w:r>
        <w:t xml:space="preserve">индивидуальное консультирование родителей (законных представителей) с целью координации воспитательных усилий педагогического коллектива и семьи. </w:t>
      </w:r>
    </w:p>
    <w:p w:rsidR="00C76912" w:rsidRDefault="00A3205A">
      <w:pPr>
        <w:ind w:left="0" w:right="13"/>
      </w:pPr>
      <w:r>
        <w:lastRenderedPageBreak/>
        <w:t xml:space="preserve">Для педагогического коллектива ДОО важно интегрировать семейное и общественное дошкольное воспитание, сохранить приоритет семенного воспитания, активнее привлекать семьи к участию в учебно-воспитательном процессе.  </w:t>
      </w:r>
    </w:p>
    <w:p w:rsidR="00C76912" w:rsidRDefault="00A3205A">
      <w:pPr>
        <w:spacing w:after="5" w:line="275" w:lineRule="auto"/>
        <w:ind w:left="-15" w:right="0" w:firstLine="708"/>
        <w:jc w:val="left"/>
      </w:pPr>
      <w:r>
        <w:t xml:space="preserve">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w:t>
      </w:r>
      <w:r>
        <w:tab/>
        <w:t xml:space="preserve">пропаганды </w:t>
      </w:r>
      <w:r>
        <w:tab/>
        <w:t xml:space="preserve">(информационные </w:t>
      </w:r>
      <w:r>
        <w:tab/>
        <w:t xml:space="preserve">бюллетени, </w:t>
      </w:r>
      <w:r>
        <w:tab/>
        <w:t xml:space="preserve">родительские </w:t>
      </w:r>
      <w:r>
        <w:tab/>
        <w:t xml:space="preserve">уголки, тематические стенды, фотовыставки и др.), привлекаются родители к проведению праздников, развлечений, походов, экскурсий и других мероприятий. </w:t>
      </w:r>
      <w:r>
        <w:rPr>
          <w:u w:val="double" w:color="000000"/>
        </w:rPr>
        <w:t>III. События образовательной организации</w:t>
      </w:r>
      <w:r>
        <w:t xml:space="preserve"> </w:t>
      </w:r>
    </w:p>
    <w:p w:rsidR="00C76912" w:rsidRDefault="00A3205A">
      <w:pPr>
        <w:ind w:left="0" w:right="13"/>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C76912" w:rsidRDefault="00A3205A">
      <w:pPr>
        <w:ind w:left="0" w:right="13"/>
      </w:pPr>
      <w: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C76912" w:rsidRDefault="00A3205A">
      <w:pPr>
        <w:ind w:left="0" w:right="13"/>
      </w:pPr>
      <w:r>
        <w:t xml:space="preserve">Воспитательное событие – это спроектированная взрослым образовательная ситуация. </w:t>
      </w:r>
    </w:p>
    <w:p w:rsidR="00C76912" w:rsidRDefault="00A3205A">
      <w:pPr>
        <w:ind w:left="0" w:right="13"/>
      </w:pPr>
      <w:r>
        <w:t xml:space="preserve">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C76912" w:rsidRDefault="00A3205A">
      <w:pPr>
        <w:ind w:left="0" w:right="13"/>
      </w:pPr>
      <w: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Минпросвещения России, Календаря профессиональных праздников.  </w:t>
      </w:r>
    </w:p>
    <w:p w:rsidR="00C76912" w:rsidRDefault="00A3205A">
      <w:pPr>
        <w:ind w:left="0" w:right="13"/>
      </w:pPr>
      <w:r>
        <w:t xml:space="preserve">В соответствии с возрастными особенностями воспитанников, каждый педагог создает тематический творческий проект в своей группе и проектирует работу с группой в целом, с подгруппами детей, с каждым ребенком. </w:t>
      </w:r>
    </w:p>
    <w:p w:rsidR="00C76912" w:rsidRDefault="00A3205A">
      <w:pPr>
        <w:ind w:left="0" w:right="13"/>
      </w:pPr>
      <w:r>
        <w:t xml:space="preserve">Традиционные события, праздники, мероприятия ДОО представляют собой годовой план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w:t>
      </w:r>
    </w:p>
    <w:p w:rsidR="00C76912" w:rsidRDefault="00A3205A">
      <w:pPr>
        <w:ind w:left="0" w:right="13"/>
      </w:pPr>
      <w:r>
        <w:t xml:space="preserve">Направленность и тематика мероприятий формируется на основе следующих областей: </w:t>
      </w:r>
    </w:p>
    <w:p w:rsidR="00C76912" w:rsidRDefault="00A3205A">
      <w:pPr>
        <w:numPr>
          <w:ilvl w:val="0"/>
          <w:numId w:val="50"/>
        </w:numPr>
        <w:ind w:right="13" w:hanging="360"/>
      </w:pPr>
      <w:r>
        <w:lastRenderedPageBreak/>
        <w:t xml:space="preserve">исторические и общественно значимые события (День Победы, День космонавтики, День народного единства, День Государственного флага РФ и др.); </w:t>
      </w:r>
    </w:p>
    <w:p w:rsidR="00C76912" w:rsidRDefault="00A3205A">
      <w:pPr>
        <w:numPr>
          <w:ilvl w:val="0"/>
          <w:numId w:val="50"/>
        </w:numPr>
        <w:ind w:right="13" w:hanging="360"/>
      </w:pPr>
      <w:r>
        <w:t xml:space="preserve">сезонные явления в природе, животный и растительный мир, мир неживой природы (Осенние посиделки, мюзиклы, День русской березки и др.); </w:t>
      </w:r>
    </w:p>
    <w:p w:rsidR="00C76912" w:rsidRDefault="00A3205A">
      <w:pPr>
        <w:numPr>
          <w:ilvl w:val="0"/>
          <w:numId w:val="50"/>
        </w:numPr>
        <w:ind w:right="13" w:hanging="360"/>
      </w:pPr>
      <w:r>
        <w:t xml:space="preserve">национальные праздники, традиции, обрядовые праздники (Рождество, Колядки, Масленица и т.д.) </w:t>
      </w:r>
    </w:p>
    <w:p w:rsidR="00C76912" w:rsidRDefault="00A3205A">
      <w:pPr>
        <w:numPr>
          <w:ilvl w:val="0"/>
          <w:numId w:val="50"/>
        </w:numPr>
        <w:ind w:right="13" w:hanging="360"/>
      </w:pPr>
      <w:r>
        <w:t xml:space="preserve">тематические недели (Неделя Айболита. Королевство витаминов, Чудеса на грядках и др.); </w:t>
      </w:r>
    </w:p>
    <w:p w:rsidR="00C76912" w:rsidRDefault="00A3205A">
      <w:pPr>
        <w:numPr>
          <w:ilvl w:val="0"/>
          <w:numId w:val="50"/>
        </w:numPr>
        <w:ind w:right="13" w:hanging="360"/>
      </w:pPr>
      <w:r>
        <w:t>иные темы, связанные с миром человека (День знаний, Школа Аркадия Паровозова, День семьи, День матери и др.)</w:t>
      </w:r>
      <w:r>
        <w:rPr>
          <w:b/>
          <w:i/>
        </w:rPr>
        <w:t xml:space="preserve"> </w:t>
      </w:r>
    </w:p>
    <w:p w:rsidR="00C76912" w:rsidRDefault="00A3205A">
      <w:pPr>
        <w:spacing w:after="19" w:line="259" w:lineRule="auto"/>
        <w:ind w:left="60" w:right="0" w:firstLine="0"/>
        <w:jc w:val="center"/>
      </w:pPr>
      <w:r>
        <w:rPr>
          <w:b/>
        </w:rPr>
        <w:t xml:space="preserve"> </w:t>
      </w:r>
    </w:p>
    <w:p w:rsidR="00C76912" w:rsidRDefault="00A3205A">
      <w:pPr>
        <w:spacing w:after="16"/>
        <w:ind w:left="79" w:right="78" w:hanging="10"/>
        <w:jc w:val="center"/>
      </w:pPr>
      <w:r>
        <w:rPr>
          <w:i/>
        </w:rPr>
        <w:t xml:space="preserve">Годовой план традиционных мероприятий </w:t>
      </w:r>
    </w:p>
    <w:p w:rsidR="00C76912" w:rsidRDefault="00A3205A">
      <w:pPr>
        <w:spacing w:after="0" w:line="259" w:lineRule="auto"/>
        <w:ind w:left="65" w:right="0" w:firstLine="0"/>
        <w:jc w:val="center"/>
      </w:pPr>
      <w:r>
        <w:rPr>
          <w:i/>
          <w:sz w:val="28"/>
        </w:rPr>
        <w:t xml:space="preserve"> </w:t>
      </w:r>
    </w:p>
    <w:tbl>
      <w:tblPr>
        <w:tblStyle w:val="TableGrid"/>
        <w:tblW w:w="9846" w:type="dxa"/>
        <w:tblInd w:w="5" w:type="dxa"/>
        <w:tblCellMar>
          <w:top w:w="7" w:type="dxa"/>
          <w:left w:w="108" w:type="dxa"/>
          <w:right w:w="48" w:type="dxa"/>
        </w:tblCellMar>
        <w:tblLook w:val="04A0" w:firstRow="1" w:lastRow="0" w:firstColumn="1" w:lastColumn="0" w:noHBand="0" w:noVBand="1"/>
      </w:tblPr>
      <w:tblGrid>
        <w:gridCol w:w="704"/>
        <w:gridCol w:w="2081"/>
        <w:gridCol w:w="1616"/>
        <w:gridCol w:w="342"/>
        <w:gridCol w:w="3901"/>
        <w:gridCol w:w="1202"/>
      </w:tblGrid>
      <w:tr w:rsidR="00C76912">
        <w:trPr>
          <w:trHeight w:val="56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16" w:line="259" w:lineRule="auto"/>
              <w:ind w:left="130" w:right="0" w:firstLine="0"/>
              <w:jc w:val="left"/>
            </w:pPr>
            <w:r>
              <w:rPr>
                <w:sz w:val="24"/>
              </w:rPr>
              <w:t xml:space="preserve">№ </w:t>
            </w:r>
          </w:p>
          <w:p w:rsidR="00C76912" w:rsidRDefault="00A3205A">
            <w:pPr>
              <w:spacing w:after="0" w:line="259" w:lineRule="auto"/>
              <w:ind w:left="82" w:right="0" w:firstLine="0"/>
              <w:jc w:val="left"/>
            </w:pPr>
            <w:r>
              <w:rPr>
                <w:sz w:val="24"/>
              </w:rPr>
              <w:t>п/п</w:t>
            </w:r>
            <w:r>
              <w:rPr>
                <w:i/>
                <w:sz w:val="24"/>
              </w:rPr>
              <w:t xml:space="preserve">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Название</w:t>
            </w:r>
            <w:r>
              <w:rPr>
                <w:i/>
                <w:sz w:val="24"/>
              </w:rPr>
              <w:t xml:space="preserve"> </w:t>
            </w:r>
          </w:p>
        </w:tc>
        <w:tc>
          <w:tcPr>
            <w:tcW w:w="195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4"/>
              </w:rPr>
              <w:t>Форма проведения</w:t>
            </w:r>
            <w:r>
              <w:rPr>
                <w:i/>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jc w:val="center"/>
            </w:pPr>
            <w:r>
              <w:rPr>
                <w:sz w:val="24"/>
              </w:rPr>
              <w:t>Краткое описание</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4"/>
              </w:rPr>
              <w:t xml:space="preserve">Сроки </w:t>
            </w:r>
          </w:p>
          <w:p w:rsidR="00C76912" w:rsidRDefault="00A3205A">
            <w:pPr>
              <w:spacing w:after="0" w:line="259" w:lineRule="auto"/>
              <w:ind w:left="0" w:right="2" w:firstLine="0"/>
              <w:jc w:val="center"/>
            </w:pPr>
            <w:r>
              <w:rPr>
                <w:i/>
                <w:sz w:val="24"/>
              </w:rPr>
              <w:t xml:space="preserve"> </w:t>
            </w:r>
          </w:p>
        </w:tc>
      </w:tr>
      <w:tr w:rsidR="00C76912">
        <w:trPr>
          <w:trHeight w:val="166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«День знаний»</w:t>
            </w:r>
            <w:r>
              <w:rPr>
                <w:i/>
                <w:sz w:val="24"/>
              </w:rPr>
              <w:t xml:space="preserve"> </w:t>
            </w:r>
          </w:p>
        </w:tc>
        <w:tc>
          <w:tcPr>
            <w:tcW w:w="195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44" w:lineRule="auto"/>
              <w:ind w:left="0" w:right="0" w:firstLine="0"/>
              <w:jc w:val="left"/>
            </w:pPr>
            <w:r>
              <w:rPr>
                <w:sz w:val="24"/>
              </w:rPr>
              <w:t xml:space="preserve">Праздник </w:t>
            </w:r>
            <w:r>
              <w:rPr>
                <w:sz w:val="24"/>
              </w:rPr>
              <w:tab/>
              <w:t xml:space="preserve">для воспитанников </w:t>
            </w:r>
          </w:p>
          <w:p w:rsidR="00C76912" w:rsidRDefault="00A3205A">
            <w:pPr>
              <w:spacing w:after="0" w:line="272" w:lineRule="auto"/>
              <w:ind w:left="0" w:right="0" w:firstLine="0"/>
              <w:jc w:val="left"/>
            </w:pPr>
            <w:r>
              <w:rPr>
                <w:sz w:val="24"/>
              </w:rPr>
              <w:t xml:space="preserve">ДОО проводится праздник </w:t>
            </w:r>
            <w:r>
              <w:rPr>
                <w:sz w:val="24"/>
              </w:rPr>
              <w:tab/>
              <w:t xml:space="preserve">на улице. </w:t>
            </w:r>
          </w:p>
          <w:p w:rsidR="00C76912" w:rsidRDefault="00A3205A">
            <w:pPr>
              <w:spacing w:after="0" w:line="259" w:lineRule="auto"/>
              <w:ind w:left="0" w:right="0" w:firstLine="0"/>
              <w:jc w:val="left"/>
            </w:pPr>
            <w:r>
              <w:rPr>
                <w:i/>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Воспитанники подготовительных к школе групп, посещают торжественную линейку в школе микрорайона. Организуются интерактивные площадки по интересам детей.</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сентябрь </w:t>
            </w:r>
          </w:p>
          <w:p w:rsidR="00C76912" w:rsidRDefault="00A3205A">
            <w:pPr>
              <w:spacing w:after="0" w:line="259" w:lineRule="auto"/>
              <w:ind w:left="0" w:right="0" w:firstLine="0"/>
              <w:jc w:val="left"/>
            </w:pPr>
            <w:r>
              <w:rPr>
                <w:i/>
                <w:sz w:val="24"/>
              </w:rPr>
              <w:t xml:space="preserve"> </w:t>
            </w:r>
          </w:p>
        </w:tc>
      </w:tr>
      <w:tr w:rsidR="00C76912">
        <w:trPr>
          <w:trHeight w:val="1390"/>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60" w:lineRule="auto"/>
              <w:ind w:left="0" w:right="0" w:firstLine="0"/>
              <w:jc w:val="left"/>
            </w:pPr>
            <w:r>
              <w:rPr>
                <w:sz w:val="24"/>
              </w:rPr>
              <w:t xml:space="preserve">День воспитателя и </w:t>
            </w:r>
            <w:r>
              <w:rPr>
                <w:sz w:val="24"/>
              </w:rPr>
              <w:tab/>
              <w:t xml:space="preserve">всех дошкольных </w:t>
            </w:r>
          </w:p>
          <w:p w:rsidR="00C76912" w:rsidRDefault="00A3205A">
            <w:pPr>
              <w:spacing w:after="0" w:line="259" w:lineRule="auto"/>
              <w:ind w:left="0" w:right="0" w:firstLine="0"/>
              <w:jc w:val="left"/>
            </w:pPr>
            <w:r>
              <w:rPr>
                <w:sz w:val="24"/>
              </w:rPr>
              <w:t xml:space="preserve">работников </w:t>
            </w:r>
          </w:p>
          <w:p w:rsidR="00C76912" w:rsidRDefault="00A3205A">
            <w:pPr>
              <w:spacing w:after="0" w:line="259" w:lineRule="auto"/>
              <w:ind w:left="0" w:right="0" w:firstLine="0"/>
              <w:jc w:val="left"/>
            </w:pPr>
            <w:r>
              <w:rPr>
                <w:i/>
                <w:sz w:val="24"/>
              </w:rPr>
              <w:t xml:space="preserve"> </w:t>
            </w:r>
          </w:p>
        </w:tc>
        <w:tc>
          <w:tcPr>
            <w:tcW w:w="1616" w:type="dxa"/>
            <w:tcBorders>
              <w:top w:val="single" w:sz="4" w:space="0" w:color="000000"/>
              <w:left w:val="single" w:sz="4" w:space="0" w:color="000000"/>
              <w:bottom w:val="single" w:sz="4" w:space="0" w:color="000000"/>
              <w:right w:val="nil"/>
            </w:tcBorders>
          </w:tcPr>
          <w:p w:rsidR="00C76912" w:rsidRDefault="00A3205A">
            <w:pPr>
              <w:spacing w:after="0" w:line="259" w:lineRule="auto"/>
              <w:ind w:left="0" w:right="0" w:firstLine="0"/>
              <w:jc w:val="left"/>
            </w:pPr>
            <w:r>
              <w:rPr>
                <w:sz w:val="24"/>
              </w:rPr>
              <w:t>Праздник</w:t>
            </w:r>
            <w:r>
              <w:rPr>
                <w:i/>
                <w:sz w:val="24"/>
              </w:rPr>
              <w:t xml:space="preserve"> </w:t>
            </w:r>
          </w:p>
        </w:tc>
        <w:tc>
          <w:tcPr>
            <w:tcW w:w="342"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В праздничную программу входят: выставка детских рисунков, конкурс фотозон, создание общего видео поздравления воспитанников для педагогов ДОО</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сентябрь </w:t>
            </w:r>
          </w:p>
          <w:p w:rsidR="00C76912" w:rsidRDefault="00A3205A">
            <w:pPr>
              <w:spacing w:after="0" w:line="259" w:lineRule="auto"/>
              <w:ind w:left="0" w:right="0" w:firstLine="0"/>
              <w:jc w:val="left"/>
            </w:pPr>
            <w:r>
              <w:rPr>
                <w:i/>
                <w:sz w:val="24"/>
              </w:rPr>
              <w:t xml:space="preserve"> </w:t>
            </w:r>
          </w:p>
        </w:tc>
      </w:tr>
      <w:tr w:rsidR="00C76912">
        <w:trPr>
          <w:trHeight w:val="1666"/>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4" w:line="278" w:lineRule="auto"/>
              <w:ind w:left="0" w:right="0" w:firstLine="0"/>
              <w:jc w:val="center"/>
            </w:pPr>
            <w:r>
              <w:rPr>
                <w:sz w:val="24"/>
              </w:rPr>
              <w:t xml:space="preserve">«Международный день </w:t>
            </w:r>
            <w:r>
              <w:rPr>
                <w:sz w:val="24"/>
              </w:rPr>
              <w:tab/>
              <w:t xml:space="preserve">пожилых </w:t>
            </w:r>
          </w:p>
          <w:p w:rsidR="00C76912" w:rsidRDefault="00A3205A">
            <w:pPr>
              <w:spacing w:after="0" w:line="259" w:lineRule="auto"/>
              <w:ind w:left="0" w:right="0" w:firstLine="0"/>
              <w:jc w:val="left"/>
            </w:pPr>
            <w:r>
              <w:rPr>
                <w:sz w:val="24"/>
              </w:rPr>
              <w:t>людей</w:t>
            </w:r>
            <w:r>
              <w:rPr>
                <w:i/>
                <w:sz w:val="24"/>
              </w:rPr>
              <w:t xml:space="preserve"> </w:t>
            </w:r>
          </w:p>
        </w:tc>
        <w:tc>
          <w:tcPr>
            <w:tcW w:w="1616" w:type="dxa"/>
            <w:tcBorders>
              <w:top w:val="single" w:sz="4" w:space="0" w:color="000000"/>
              <w:left w:val="single" w:sz="4" w:space="0" w:color="000000"/>
              <w:bottom w:val="single" w:sz="4" w:space="0" w:color="000000"/>
              <w:right w:val="nil"/>
            </w:tcBorders>
          </w:tcPr>
          <w:p w:rsidR="00C76912" w:rsidRDefault="00A3205A">
            <w:pPr>
              <w:spacing w:after="0" w:line="259" w:lineRule="auto"/>
              <w:ind w:left="0" w:right="0" w:firstLine="0"/>
              <w:jc w:val="left"/>
            </w:pPr>
            <w:r>
              <w:rPr>
                <w:sz w:val="24"/>
              </w:rPr>
              <w:t>Беседа</w:t>
            </w:r>
            <w:r>
              <w:rPr>
                <w:i/>
                <w:sz w:val="24"/>
              </w:rPr>
              <w:t xml:space="preserve"> </w:t>
            </w:r>
          </w:p>
        </w:tc>
        <w:tc>
          <w:tcPr>
            <w:tcW w:w="342"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С воспитанниками проводятся тематические беседы; в группах дети рассказывают о своих бабушках и дедушках; организовывается фотовыставка «Бабушка рядышком с дедушкой»</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октябрь </w:t>
            </w:r>
          </w:p>
          <w:p w:rsidR="00C76912" w:rsidRDefault="00A3205A">
            <w:pPr>
              <w:spacing w:after="0" w:line="259" w:lineRule="auto"/>
              <w:ind w:left="0" w:right="0" w:firstLine="0"/>
              <w:jc w:val="left"/>
            </w:pPr>
            <w:r>
              <w:rPr>
                <w:i/>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4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«День учителя»</w:t>
            </w:r>
            <w:r>
              <w:rPr>
                <w:i/>
                <w:sz w:val="24"/>
              </w:rPr>
              <w:t xml:space="preserve"> </w:t>
            </w:r>
          </w:p>
        </w:tc>
        <w:tc>
          <w:tcPr>
            <w:tcW w:w="1616" w:type="dxa"/>
            <w:tcBorders>
              <w:top w:val="single" w:sz="4" w:space="0" w:color="000000"/>
              <w:left w:val="single" w:sz="4" w:space="0" w:color="000000"/>
              <w:bottom w:val="single" w:sz="4" w:space="0" w:color="000000"/>
              <w:right w:val="nil"/>
            </w:tcBorders>
          </w:tcPr>
          <w:p w:rsidR="00C76912" w:rsidRDefault="00A3205A">
            <w:pPr>
              <w:spacing w:after="0" w:line="259" w:lineRule="auto"/>
              <w:ind w:left="0" w:right="0" w:firstLine="0"/>
              <w:jc w:val="left"/>
            </w:pPr>
            <w:r>
              <w:rPr>
                <w:sz w:val="24"/>
              </w:rPr>
              <w:t>Беседа</w:t>
            </w:r>
            <w:r>
              <w:rPr>
                <w:i/>
                <w:sz w:val="24"/>
              </w:rPr>
              <w:t xml:space="preserve"> </w:t>
            </w:r>
          </w:p>
        </w:tc>
        <w:tc>
          <w:tcPr>
            <w:tcW w:w="342"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С воспитанниками подготовительных групп проводятся тематические беседы, знакомство с профессией учитель.</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октябрь </w:t>
            </w:r>
          </w:p>
          <w:p w:rsidR="00C76912" w:rsidRDefault="00A3205A">
            <w:pPr>
              <w:spacing w:after="0" w:line="259" w:lineRule="auto"/>
              <w:ind w:left="0" w:right="0" w:firstLine="0"/>
              <w:jc w:val="left"/>
            </w:pPr>
            <w:r>
              <w:rPr>
                <w:i/>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5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1187"/>
                <w:tab w:val="right" w:pos="1925"/>
              </w:tabs>
              <w:spacing w:after="26" w:line="259" w:lineRule="auto"/>
              <w:ind w:left="0" w:right="0" w:firstLine="0"/>
              <w:jc w:val="left"/>
            </w:pPr>
            <w:r>
              <w:rPr>
                <w:sz w:val="24"/>
              </w:rPr>
              <w:t xml:space="preserve">«День </w:t>
            </w:r>
            <w:r>
              <w:rPr>
                <w:sz w:val="24"/>
              </w:rPr>
              <w:tab/>
              <w:t xml:space="preserve">отца </w:t>
            </w:r>
            <w:r>
              <w:rPr>
                <w:sz w:val="24"/>
              </w:rPr>
              <w:tab/>
              <w:t xml:space="preserve">в </w:t>
            </w:r>
          </w:p>
          <w:p w:rsidR="00C76912" w:rsidRDefault="00A3205A">
            <w:pPr>
              <w:spacing w:after="0" w:line="259" w:lineRule="auto"/>
              <w:ind w:left="0" w:right="0" w:firstLine="0"/>
              <w:jc w:val="left"/>
            </w:pPr>
            <w:r>
              <w:rPr>
                <w:sz w:val="24"/>
              </w:rPr>
              <w:t>России»</w:t>
            </w:r>
            <w:r>
              <w:rPr>
                <w:i/>
                <w:sz w:val="24"/>
              </w:rPr>
              <w:t xml:space="preserve"> </w:t>
            </w:r>
          </w:p>
        </w:tc>
        <w:tc>
          <w:tcPr>
            <w:tcW w:w="195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Досуг</w:t>
            </w:r>
            <w:r>
              <w:rPr>
                <w:i/>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58" w:firstLine="0"/>
            </w:pPr>
            <w:r>
              <w:rPr>
                <w:sz w:val="24"/>
              </w:rPr>
              <w:t xml:space="preserve">С воспитанниками старшего дошкольного возраста проводится досуг с участием пап. </w:t>
            </w:r>
          </w:p>
          <w:p w:rsidR="00C76912" w:rsidRDefault="00A3205A">
            <w:pPr>
              <w:tabs>
                <w:tab w:val="right" w:pos="3745"/>
              </w:tabs>
              <w:spacing w:after="0" w:line="259" w:lineRule="auto"/>
              <w:ind w:left="0" w:right="0" w:firstLine="0"/>
              <w:jc w:val="left"/>
            </w:pPr>
            <w:r>
              <w:rPr>
                <w:sz w:val="24"/>
              </w:rPr>
              <w:t xml:space="preserve">Организовывается </w:t>
            </w:r>
            <w:r>
              <w:rPr>
                <w:sz w:val="24"/>
              </w:rPr>
              <w:tab/>
              <w:t xml:space="preserve">фотовыставка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октябрь</w:t>
            </w:r>
            <w:r>
              <w:rPr>
                <w:i/>
                <w:sz w:val="24"/>
              </w:rPr>
              <w:t xml:space="preserve"> </w:t>
            </w:r>
          </w:p>
        </w:tc>
      </w:tr>
    </w:tbl>
    <w:p w:rsidR="00C76912" w:rsidRDefault="00C76912">
      <w:pPr>
        <w:spacing w:after="0" w:line="259" w:lineRule="auto"/>
        <w:ind w:left="-1419" w:right="11059" w:firstLine="0"/>
        <w:jc w:val="left"/>
      </w:pPr>
    </w:p>
    <w:tbl>
      <w:tblPr>
        <w:tblStyle w:val="TableGrid"/>
        <w:tblW w:w="9846" w:type="dxa"/>
        <w:tblInd w:w="5" w:type="dxa"/>
        <w:tblCellMar>
          <w:top w:w="7" w:type="dxa"/>
          <w:left w:w="108" w:type="dxa"/>
          <w:right w:w="48" w:type="dxa"/>
        </w:tblCellMar>
        <w:tblLook w:val="04A0" w:firstRow="1" w:lastRow="0" w:firstColumn="1" w:lastColumn="0" w:noHBand="0" w:noVBand="1"/>
      </w:tblPr>
      <w:tblGrid>
        <w:gridCol w:w="704"/>
        <w:gridCol w:w="2081"/>
        <w:gridCol w:w="1958"/>
        <w:gridCol w:w="3901"/>
        <w:gridCol w:w="1202"/>
      </w:tblGrid>
      <w:tr w:rsidR="00C76912">
        <w:trPr>
          <w:trHeight w:val="840"/>
        </w:trPr>
        <w:tc>
          <w:tcPr>
            <w:tcW w:w="70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081"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1958"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«Вот он какой, мой папа!»; тематическое рисование с детьми всех групп.</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vAlign w:val="bottom"/>
          </w:tcPr>
          <w:p w:rsidR="00C76912" w:rsidRDefault="00C76912">
            <w:pPr>
              <w:spacing w:after="160" w:line="259" w:lineRule="auto"/>
              <w:ind w:left="0" w:right="0" w:firstLine="0"/>
              <w:jc w:val="left"/>
            </w:pP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6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59" w:lineRule="auto"/>
              <w:ind w:left="0" w:right="0" w:firstLine="0"/>
              <w:jc w:val="left"/>
            </w:pPr>
            <w:r>
              <w:rPr>
                <w:sz w:val="24"/>
              </w:rPr>
              <w:t xml:space="preserve">«Здравствуй, </w:t>
            </w:r>
          </w:p>
          <w:p w:rsidR="00C76912" w:rsidRDefault="00A3205A">
            <w:pPr>
              <w:spacing w:after="0" w:line="259" w:lineRule="auto"/>
              <w:ind w:left="0" w:right="0" w:firstLine="0"/>
              <w:jc w:val="left"/>
            </w:pPr>
            <w:r>
              <w:rPr>
                <w:sz w:val="24"/>
              </w:rPr>
              <w:t xml:space="preserve">Осень золотая!» </w:t>
            </w:r>
          </w:p>
          <w:p w:rsidR="00C76912" w:rsidRDefault="00A3205A">
            <w:pPr>
              <w:spacing w:after="0" w:line="259" w:lineRule="auto"/>
              <w:ind w:left="0" w:right="0" w:firstLine="0"/>
              <w:jc w:val="left"/>
            </w:pPr>
            <w:r>
              <w:rPr>
                <w:i/>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Праздник</w:t>
            </w:r>
            <w:r>
              <w:rPr>
                <w:i/>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Отмечаются сезонные изменения в природе, важность роли человека в уборке урожая.</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ноябрь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7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«День народного единства» </w:t>
            </w:r>
          </w:p>
          <w:p w:rsidR="00C76912" w:rsidRDefault="00A3205A">
            <w:pPr>
              <w:spacing w:after="0" w:line="259" w:lineRule="auto"/>
              <w:ind w:left="0" w:right="0" w:firstLine="0"/>
              <w:jc w:val="left"/>
            </w:pPr>
            <w:r>
              <w:rPr>
                <w:i/>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Праздник</w:t>
            </w:r>
            <w:r>
              <w:rPr>
                <w:i/>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pPr>
            <w:r>
              <w:rPr>
                <w:sz w:val="24"/>
              </w:rPr>
              <w:t>Семьи воспитанников разных национальностей представляют традиции, народные костюмы фольклор своего народа.</w:t>
            </w:r>
            <w:r>
              <w:rPr>
                <w:i/>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ноябрь </w:t>
            </w:r>
          </w:p>
          <w:p w:rsidR="00C76912" w:rsidRDefault="00A3205A">
            <w:pPr>
              <w:spacing w:after="0" w:line="259" w:lineRule="auto"/>
              <w:ind w:left="0" w:right="0" w:firstLine="0"/>
              <w:jc w:val="left"/>
            </w:pPr>
            <w:r>
              <w:rPr>
                <w:i/>
                <w:sz w:val="24"/>
              </w:rPr>
              <w:t xml:space="preserve"> </w:t>
            </w:r>
          </w:p>
        </w:tc>
      </w:tr>
      <w:tr w:rsidR="00C76912">
        <w:trPr>
          <w:trHeight w:val="194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8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матери»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5" w:lineRule="auto"/>
              <w:ind w:left="0" w:right="0" w:firstLine="0"/>
              <w:jc w:val="left"/>
            </w:pPr>
            <w:r>
              <w:rPr>
                <w:sz w:val="24"/>
              </w:rPr>
              <w:t xml:space="preserve">Музыкальный досуг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pPr>
            <w:r>
              <w:rPr>
                <w:sz w:val="24"/>
              </w:rPr>
              <w:t xml:space="preserve">Мероприятие с участием мам, которое позволяет привить любовь, уважение, почитание матери у детей с раннего возраста; фотовыставка «Золотые руки моей мамы»; выставка рисунков «Моя мамочка»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ноябрь </w:t>
            </w:r>
          </w:p>
          <w:p w:rsidR="00C76912" w:rsidRDefault="00A3205A">
            <w:pPr>
              <w:spacing w:after="0" w:line="259" w:lineRule="auto"/>
              <w:ind w:left="0" w:right="0" w:firstLine="0"/>
              <w:jc w:val="left"/>
            </w:pPr>
            <w:r>
              <w:rPr>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9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w:t>
            </w:r>
          </w:p>
          <w:p w:rsidR="00C76912" w:rsidRDefault="00A3205A">
            <w:pPr>
              <w:spacing w:after="0" w:line="259" w:lineRule="auto"/>
              <w:ind w:left="0" w:right="0" w:firstLine="0"/>
              <w:jc w:val="left"/>
            </w:pPr>
            <w:r>
              <w:rPr>
                <w:sz w:val="24"/>
              </w:rPr>
              <w:t xml:space="preserve">Государственного герба Российской Федерации»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0" w:firstLine="0"/>
              <w:jc w:val="left"/>
            </w:pPr>
            <w:r>
              <w:rPr>
                <w:sz w:val="24"/>
              </w:rPr>
              <w:t xml:space="preserve">Тематическая беседа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jc w:val="left"/>
            </w:pPr>
            <w:r>
              <w:rPr>
                <w:sz w:val="24"/>
              </w:rPr>
              <w:t xml:space="preserve">С детьми 4-7 лет проводится беседа с целью знакомства/закреплением знаний символики РФ </w:t>
            </w:r>
          </w:p>
          <w:p w:rsidR="00C76912" w:rsidRDefault="00A3205A">
            <w:pPr>
              <w:spacing w:after="0" w:line="259" w:lineRule="auto"/>
              <w:ind w:left="0" w:right="0" w:firstLine="0"/>
              <w:jc w:val="left"/>
            </w:pPr>
            <w:r>
              <w:rPr>
                <w:sz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ноябрь </w:t>
            </w:r>
          </w:p>
          <w:p w:rsidR="00C76912" w:rsidRDefault="00A3205A">
            <w:pPr>
              <w:spacing w:after="0" w:line="259" w:lineRule="auto"/>
              <w:ind w:left="0" w:right="0" w:firstLine="0"/>
              <w:jc w:val="left"/>
            </w:pPr>
            <w:r>
              <w:rPr>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10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«День </w:t>
            </w:r>
          </w:p>
          <w:p w:rsidR="00C76912" w:rsidRDefault="00A3205A">
            <w:pPr>
              <w:spacing w:after="0" w:line="259" w:lineRule="auto"/>
              <w:ind w:left="0" w:right="0" w:firstLine="0"/>
              <w:jc w:val="left"/>
            </w:pPr>
            <w:r>
              <w:rPr>
                <w:sz w:val="24"/>
              </w:rPr>
              <w:t xml:space="preserve">Конституции </w:t>
            </w:r>
          </w:p>
          <w:p w:rsidR="00C76912" w:rsidRDefault="00A3205A">
            <w:pPr>
              <w:spacing w:after="21" w:line="259" w:lineRule="auto"/>
              <w:ind w:left="0" w:right="0" w:firstLine="0"/>
              <w:jc w:val="left"/>
            </w:pPr>
            <w:r>
              <w:rPr>
                <w:sz w:val="24"/>
              </w:rPr>
              <w:t xml:space="preserve">Российской </w:t>
            </w:r>
          </w:p>
          <w:p w:rsidR="00C76912" w:rsidRDefault="00A3205A">
            <w:pPr>
              <w:spacing w:after="0" w:line="259" w:lineRule="auto"/>
              <w:ind w:left="0" w:right="0" w:firstLine="0"/>
              <w:jc w:val="left"/>
            </w:pPr>
            <w:r>
              <w:rPr>
                <w:sz w:val="24"/>
              </w:rPr>
              <w:t xml:space="preserve">Федерации»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0" w:firstLine="0"/>
              <w:jc w:val="left"/>
            </w:pPr>
            <w:r>
              <w:rPr>
                <w:sz w:val="24"/>
              </w:rPr>
              <w:t xml:space="preserve">Тематическая беседа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Тематическая беседа по знакомству детей подготовительных групп с основным документом РФ, правах и обязанностях граждан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декабрь </w:t>
            </w:r>
          </w:p>
          <w:p w:rsidR="00C76912" w:rsidRDefault="00A3205A">
            <w:pPr>
              <w:spacing w:after="0" w:line="259" w:lineRule="auto"/>
              <w:ind w:left="0" w:right="0" w:firstLine="0"/>
              <w:jc w:val="left"/>
            </w:pPr>
            <w:r>
              <w:rPr>
                <w:sz w:val="24"/>
              </w:rPr>
              <w:t xml:space="preserve"> </w:t>
            </w:r>
          </w:p>
        </w:tc>
      </w:tr>
      <w:tr w:rsidR="00C76912">
        <w:trPr>
          <w:trHeight w:val="194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11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«Новый год»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Праздник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 xml:space="preserve">Украшение новогодней елки; конкурс фотозон; «Почта Деда Мороза» написание писем, конкурс поделок «Мастерская Деда Мороза», создание эмоционально окрашенной обстановки, сюрпризов.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декабрь </w:t>
            </w:r>
          </w:p>
          <w:p w:rsidR="00C76912" w:rsidRDefault="00A3205A">
            <w:pPr>
              <w:spacing w:after="0" w:line="259" w:lineRule="auto"/>
              <w:ind w:left="0" w:right="0" w:firstLine="0"/>
              <w:jc w:val="left"/>
            </w:pPr>
            <w:r>
              <w:rPr>
                <w:sz w:val="24"/>
              </w:rPr>
              <w:t xml:space="preserve"> </w:t>
            </w: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12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«Зимние забавы»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59" w:lineRule="auto"/>
              <w:ind w:left="0" w:right="0" w:firstLine="0"/>
              <w:jc w:val="left"/>
            </w:pPr>
            <w:r>
              <w:rPr>
                <w:sz w:val="24"/>
              </w:rPr>
              <w:t xml:space="preserve">Спортивный </w:t>
            </w:r>
          </w:p>
          <w:p w:rsidR="00C76912" w:rsidRDefault="00A3205A">
            <w:pPr>
              <w:spacing w:after="0" w:line="259" w:lineRule="auto"/>
              <w:ind w:left="0" w:right="0" w:firstLine="0"/>
              <w:jc w:val="left"/>
            </w:pPr>
            <w:r>
              <w:rPr>
                <w:sz w:val="24"/>
              </w:rPr>
              <w:t xml:space="preserve">праздник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Воспитанники в игровой форме соревнуются в ловкости, быстроте, смекалке.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январь </w:t>
            </w:r>
          </w:p>
          <w:p w:rsidR="00C76912" w:rsidRDefault="00A3205A">
            <w:pPr>
              <w:spacing w:after="0" w:line="259" w:lineRule="auto"/>
              <w:ind w:left="0" w:right="0" w:firstLine="0"/>
              <w:jc w:val="left"/>
            </w:pPr>
            <w:r>
              <w:rPr>
                <w:sz w:val="24"/>
              </w:rPr>
              <w:t xml:space="preserve"> </w:t>
            </w:r>
          </w:p>
        </w:tc>
      </w:tr>
      <w:tr w:rsidR="00C76912">
        <w:trPr>
          <w:trHeight w:val="1116"/>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13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«Рождественские </w:t>
            </w:r>
          </w:p>
          <w:p w:rsidR="00C76912" w:rsidRDefault="00A3205A">
            <w:pPr>
              <w:spacing w:after="0" w:line="259" w:lineRule="auto"/>
              <w:ind w:left="0" w:right="0" w:firstLine="0"/>
              <w:jc w:val="left"/>
            </w:pPr>
            <w:r>
              <w:rPr>
                <w:sz w:val="24"/>
              </w:rPr>
              <w:t xml:space="preserve">посиделки» </w:t>
            </w:r>
          </w:p>
          <w:p w:rsidR="00C76912" w:rsidRDefault="00A3205A">
            <w:pPr>
              <w:spacing w:after="0" w:line="259" w:lineRule="auto"/>
              <w:ind w:left="0" w:right="0" w:firstLine="0"/>
              <w:jc w:val="left"/>
            </w:pPr>
            <w:r>
              <w:rPr>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Фольклорное </w:t>
            </w:r>
          </w:p>
          <w:p w:rsidR="00C76912" w:rsidRDefault="00A3205A">
            <w:pPr>
              <w:spacing w:after="0" w:line="259" w:lineRule="auto"/>
              <w:ind w:left="0" w:right="0" w:firstLine="0"/>
              <w:jc w:val="left"/>
            </w:pPr>
            <w:r>
              <w:rPr>
                <w:sz w:val="24"/>
              </w:rPr>
              <w:t xml:space="preserve">развлечение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 xml:space="preserve">Знакомство воспитанников с Рождественскими традициями, народным фольклором. Прощание с елочкой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январь </w:t>
            </w:r>
          </w:p>
          <w:p w:rsidR="00C76912" w:rsidRDefault="00A3205A">
            <w:pPr>
              <w:spacing w:after="0" w:line="259" w:lineRule="auto"/>
              <w:ind w:left="0" w:right="0" w:firstLine="0"/>
              <w:jc w:val="left"/>
            </w:pPr>
            <w:r>
              <w:rPr>
                <w:sz w:val="24"/>
              </w:rPr>
              <w:t xml:space="preserve"> </w:t>
            </w: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14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254"/>
                <w:tab w:val="center" w:pos="1521"/>
              </w:tabs>
              <w:spacing w:after="26" w:line="259" w:lineRule="auto"/>
              <w:ind w:left="0" w:right="0" w:firstLine="0"/>
              <w:jc w:val="left"/>
            </w:pPr>
            <w:r>
              <w:rPr>
                <w:rFonts w:ascii="Calibri" w:eastAsia="Calibri" w:hAnsi="Calibri" w:cs="Calibri"/>
                <w:sz w:val="22"/>
              </w:rPr>
              <w:tab/>
            </w:r>
            <w:r>
              <w:rPr>
                <w:sz w:val="24"/>
              </w:rPr>
              <w:t xml:space="preserve">День </w:t>
            </w:r>
            <w:r>
              <w:rPr>
                <w:sz w:val="24"/>
              </w:rPr>
              <w:tab/>
              <w:t xml:space="preserve">снятия </w:t>
            </w:r>
          </w:p>
          <w:p w:rsidR="00C76912" w:rsidRDefault="00A3205A">
            <w:pPr>
              <w:spacing w:after="0" w:line="259" w:lineRule="auto"/>
              <w:ind w:left="0" w:right="0" w:firstLine="0"/>
              <w:jc w:val="left"/>
            </w:pPr>
            <w:r>
              <w:rPr>
                <w:sz w:val="24"/>
              </w:rPr>
              <w:t xml:space="preserve">блокады Ленинграда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0" w:firstLine="0"/>
              <w:jc w:val="left"/>
            </w:pPr>
            <w:r>
              <w:rPr>
                <w:sz w:val="24"/>
              </w:rPr>
              <w:t xml:space="preserve">Тематическая беседа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pPr>
            <w:r>
              <w:rPr>
                <w:sz w:val="24"/>
              </w:rPr>
              <w:t xml:space="preserve">С детьми старшего дошкольного возраста организована </w:t>
            </w:r>
          </w:p>
          <w:p w:rsidR="00C76912" w:rsidRDefault="00A3205A">
            <w:pPr>
              <w:spacing w:after="0" w:line="259" w:lineRule="auto"/>
              <w:ind w:left="0" w:right="0" w:firstLine="0"/>
            </w:pPr>
            <w:r>
              <w:rPr>
                <w:sz w:val="24"/>
              </w:rPr>
              <w:t xml:space="preserve">тематическая интерактивная беседа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январь </w:t>
            </w:r>
          </w:p>
          <w:p w:rsidR="00C76912" w:rsidRDefault="00A3205A">
            <w:pPr>
              <w:spacing w:after="0" w:line="259" w:lineRule="auto"/>
              <w:ind w:left="0" w:right="0" w:firstLine="0"/>
              <w:jc w:val="left"/>
            </w:pPr>
            <w:r>
              <w:rPr>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15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«День российской науки» </w:t>
            </w:r>
          </w:p>
          <w:p w:rsidR="00C76912" w:rsidRDefault="00A3205A">
            <w:pPr>
              <w:spacing w:after="0" w:line="259" w:lineRule="auto"/>
              <w:ind w:left="0" w:right="0" w:firstLine="0"/>
              <w:jc w:val="left"/>
            </w:pPr>
            <w:r>
              <w:rPr>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22" w:line="259" w:lineRule="auto"/>
              <w:ind w:left="0" w:right="0" w:firstLine="0"/>
            </w:pPr>
            <w:r>
              <w:rPr>
                <w:sz w:val="24"/>
              </w:rPr>
              <w:t xml:space="preserve">Конкурс детских </w:t>
            </w:r>
          </w:p>
          <w:p w:rsidR="00C76912" w:rsidRDefault="00A3205A">
            <w:pPr>
              <w:spacing w:after="0" w:line="259" w:lineRule="auto"/>
              <w:ind w:left="0" w:right="0" w:firstLine="0"/>
              <w:jc w:val="left"/>
            </w:pPr>
            <w:r>
              <w:rPr>
                <w:sz w:val="24"/>
              </w:rPr>
              <w:t xml:space="preserve">изобретений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 xml:space="preserve">Тематическая ООД с воспитанниками 4-7 лет. Конкурс детских изобретений. Знакомство с известными изобретателями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февраль </w:t>
            </w:r>
          </w:p>
          <w:p w:rsidR="00C76912" w:rsidRDefault="00A3205A">
            <w:pPr>
              <w:spacing w:after="0" w:line="259" w:lineRule="auto"/>
              <w:ind w:left="0" w:right="0" w:firstLine="0"/>
              <w:jc w:val="left"/>
            </w:pPr>
            <w:r>
              <w:rPr>
                <w:sz w:val="24"/>
              </w:rPr>
              <w:t xml:space="preserve"> </w:t>
            </w:r>
          </w:p>
        </w:tc>
      </w:tr>
      <w:tr w:rsidR="00C76912">
        <w:trPr>
          <w:trHeight w:val="1390"/>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16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5" w:line="277" w:lineRule="auto"/>
              <w:ind w:left="0" w:right="0" w:firstLine="0"/>
              <w:jc w:val="center"/>
            </w:pPr>
            <w:r>
              <w:rPr>
                <w:sz w:val="24"/>
              </w:rPr>
              <w:t xml:space="preserve">«Международный день </w:t>
            </w:r>
            <w:r>
              <w:rPr>
                <w:sz w:val="24"/>
              </w:rPr>
              <w:tab/>
              <w:t xml:space="preserve">родного </w:t>
            </w:r>
          </w:p>
          <w:p w:rsidR="00C76912" w:rsidRDefault="00A3205A">
            <w:pPr>
              <w:spacing w:after="0" w:line="259" w:lineRule="auto"/>
              <w:ind w:left="0" w:right="0" w:firstLine="0"/>
              <w:jc w:val="left"/>
            </w:pPr>
            <w:r>
              <w:rPr>
                <w:sz w:val="24"/>
              </w:rPr>
              <w:t xml:space="preserve">языка» </w:t>
            </w:r>
          </w:p>
          <w:p w:rsidR="00C76912" w:rsidRDefault="00A3205A">
            <w:pPr>
              <w:spacing w:after="0" w:line="259" w:lineRule="auto"/>
              <w:ind w:left="0" w:right="0" w:firstLine="0"/>
              <w:jc w:val="left"/>
            </w:pPr>
            <w:r>
              <w:rPr>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pPr>
            <w:r>
              <w:rPr>
                <w:sz w:val="24"/>
              </w:rPr>
              <w:t xml:space="preserve">Образовательная </w:t>
            </w:r>
          </w:p>
          <w:p w:rsidR="00C76912" w:rsidRDefault="00A3205A">
            <w:pPr>
              <w:spacing w:after="0" w:line="259" w:lineRule="auto"/>
              <w:ind w:left="0" w:right="0" w:firstLine="0"/>
              <w:jc w:val="left"/>
            </w:pPr>
            <w:r>
              <w:rPr>
                <w:sz w:val="24"/>
              </w:rPr>
              <w:t xml:space="preserve">деятельность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pPr>
            <w:r>
              <w:rPr>
                <w:sz w:val="24"/>
              </w:rPr>
              <w:t xml:space="preserve">С детьми всех возрастов проводятся тематические беседы, чтение художественной литературы; дети рассказывают о своих национальностях. Воспитание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февраль </w:t>
            </w:r>
          </w:p>
          <w:p w:rsidR="00C76912" w:rsidRDefault="00A3205A">
            <w:pPr>
              <w:spacing w:after="0" w:line="259" w:lineRule="auto"/>
              <w:ind w:left="0" w:right="0" w:firstLine="0"/>
              <w:jc w:val="left"/>
            </w:pPr>
            <w:r>
              <w:rPr>
                <w:sz w:val="24"/>
              </w:rPr>
              <w:t xml:space="preserve"> </w:t>
            </w:r>
          </w:p>
        </w:tc>
      </w:tr>
    </w:tbl>
    <w:p w:rsidR="00C76912" w:rsidRDefault="00C76912">
      <w:pPr>
        <w:spacing w:after="0" w:line="259" w:lineRule="auto"/>
        <w:ind w:left="-1419" w:right="11059" w:firstLine="0"/>
        <w:jc w:val="left"/>
      </w:pPr>
    </w:p>
    <w:tbl>
      <w:tblPr>
        <w:tblStyle w:val="TableGrid"/>
        <w:tblW w:w="9846" w:type="dxa"/>
        <w:tblInd w:w="5" w:type="dxa"/>
        <w:tblCellMar>
          <w:top w:w="7" w:type="dxa"/>
          <w:left w:w="108" w:type="dxa"/>
          <w:right w:w="48" w:type="dxa"/>
        </w:tblCellMar>
        <w:tblLook w:val="04A0" w:firstRow="1" w:lastRow="0" w:firstColumn="1" w:lastColumn="0" w:noHBand="0" w:noVBand="1"/>
      </w:tblPr>
      <w:tblGrid>
        <w:gridCol w:w="657"/>
        <w:gridCol w:w="2072"/>
        <w:gridCol w:w="2209"/>
        <w:gridCol w:w="3737"/>
        <w:gridCol w:w="1171"/>
      </w:tblGrid>
      <w:tr w:rsidR="00C76912">
        <w:trPr>
          <w:trHeight w:val="564"/>
        </w:trPr>
        <w:tc>
          <w:tcPr>
            <w:tcW w:w="70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081"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1958"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толерантности, чувство гордости за свой народ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221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17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«День защитника Отечества» </w:t>
            </w:r>
          </w:p>
          <w:p w:rsidR="00C76912" w:rsidRDefault="00A3205A">
            <w:pPr>
              <w:spacing w:after="0" w:line="259" w:lineRule="auto"/>
              <w:ind w:left="0" w:right="0" w:firstLine="0"/>
              <w:jc w:val="left"/>
            </w:pPr>
            <w:r>
              <w:rPr>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Музыкально- спортивный </w:t>
            </w:r>
          </w:p>
          <w:p w:rsidR="00C76912" w:rsidRDefault="00A3205A">
            <w:pPr>
              <w:spacing w:after="0" w:line="259" w:lineRule="auto"/>
              <w:ind w:left="0" w:right="0" w:firstLine="0"/>
              <w:jc w:val="left"/>
            </w:pPr>
            <w:r>
              <w:rPr>
                <w:sz w:val="24"/>
              </w:rPr>
              <w:t xml:space="preserve">праздник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59" w:firstLine="0"/>
            </w:pPr>
            <w:r>
              <w:rPr>
                <w:sz w:val="24"/>
              </w:rPr>
              <w:t xml:space="preserve">Воспитанники в игровой форме соревнуются в ловкости, быстроте, смекалке; поздравляют пап и дедушек, выражая уважение к солдатскому долгу. </w:t>
            </w:r>
          </w:p>
          <w:p w:rsidR="00C76912" w:rsidRDefault="00A3205A">
            <w:pPr>
              <w:spacing w:after="0" w:line="259" w:lineRule="auto"/>
              <w:ind w:left="0" w:right="63" w:firstLine="0"/>
            </w:pPr>
            <w:r>
              <w:rPr>
                <w:sz w:val="24"/>
              </w:rPr>
              <w:t xml:space="preserve">Организовывается конкурс стенгазет «Наши папы и дедушки», конкурс поделок «Вместе с папой»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февраль </w:t>
            </w:r>
          </w:p>
          <w:p w:rsidR="00C76912" w:rsidRDefault="00A3205A">
            <w:pPr>
              <w:spacing w:after="0" w:line="259" w:lineRule="auto"/>
              <w:ind w:left="0" w:right="0" w:firstLine="0"/>
              <w:jc w:val="left"/>
            </w:pPr>
            <w:r>
              <w:rPr>
                <w:sz w:val="24"/>
              </w:rPr>
              <w:t xml:space="preserve"> </w:t>
            </w:r>
          </w:p>
        </w:tc>
      </w:tr>
      <w:tr w:rsidR="00C76912">
        <w:trPr>
          <w:trHeight w:val="1666"/>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18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«Эх, Масленица!»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Фольклорное </w:t>
            </w:r>
          </w:p>
          <w:p w:rsidR="00C76912" w:rsidRDefault="00A3205A">
            <w:pPr>
              <w:spacing w:after="0" w:line="259" w:lineRule="auto"/>
              <w:ind w:left="0" w:right="0" w:firstLine="0"/>
              <w:jc w:val="left"/>
            </w:pPr>
            <w:r>
              <w:rPr>
                <w:sz w:val="24"/>
              </w:rPr>
              <w:t xml:space="preserve">развлечение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Организуется общий праздник на улице; тематические занятия. Привлечение дошкольников к народной праздничной культуре, традициям русского народа, народному фольклору.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март </w:t>
            </w:r>
          </w:p>
          <w:p w:rsidR="00C76912" w:rsidRDefault="00A3205A">
            <w:pPr>
              <w:spacing w:after="0" w:line="259" w:lineRule="auto"/>
              <w:ind w:left="0" w:right="0" w:firstLine="0"/>
              <w:jc w:val="left"/>
            </w:pPr>
            <w:r>
              <w:rPr>
                <w:sz w:val="24"/>
              </w:rPr>
              <w:t xml:space="preserve"> </w:t>
            </w:r>
          </w:p>
        </w:tc>
      </w:tr>
      <w:tr w:rsidR="00C76912">
        <w:trPr>
          <w:trHeight w:val="2770"/>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19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«8 Марта!»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Праздник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58" w:firstLine="0"/>
            </w:pPr>
            <w:r>
              <w:rPr>
                <w:sz w:val="24"/>
              </w:rPr>
              <w:t xml:space="preserve">Проводится праздник с участием мам и бабушек. Организована продуктивная деятельность, конкурс детских рисунков, фотовыставка. Создание благоприятной обстановки для </w:t>
            </w:r>
          </w:p>
          <w:p w:rsidR="00C76912" w:rsidRDefault="00A3205A">
            <w:pPr>
              <w:spacing w:after="0" w:line="278" w:lineRule="auto"/>
              <w:ind w:left="0" w:right="0" w:firstLine="0"/>
              <w:jc w:val="left"/>
            </w:pPr>
            <w:r>
              <w:rPr>
                <w:sz w:val="24"/>
              </w:rPr>
              <w:t xml:space="preserve">совместного   времяпрепровождения. </w:t>
            </w:r>
          </w:p>
          <w:p w:rsidR="00C76912" w:rsidRDefault="00A3205A">
            <w:pPr>
              <w:spacing w:after="0" w:line="259" w:lineRule="auto"/>
              <w:ind w:left="0" w:right="0" w:firstLine="0"/>
            </w:pPr>
            <w:r>
              <w:rPr>
                <w:sz w:val="24"/>
              </w:rPr>
              <w:t xml:space="preserve">Привлечение родителей к участию в концерте.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март </w:t>
            </w:r>
          </w:p>
          <w:p w:rsidR="00C76912" w:rsidRDefault="00A3205A">
            <w:pPr>
              <w:spacing w:after="0" w:line="259" w:lineRule="auto"/>
              <w:ind w:left="0" w:right="0" w:firstLine="0"/>
              <w:jc w:val="left"/>
            </w:pPr>
            <w:r>
              <w:rPr>
                <w:sz w:val="24"/>
              </w:rPr>
              <w:t xml:space="preserve"> </w:t>
            </w:r>
          </w:p>
        </w:tc>
      </w:tr>
      <w:tr w:rsidR="00C76912">
        <w:trPr>
          <w:trHeight w:val="194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20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0" w:firstLine="0"/>
              <w:jc w:val="left"/>
            </w:pPr>
            <w:r>
              <w:rPr>
                <w:sz w:val="24"/>
              </w:rPr>
              <w:t xml:space="preserve">«Всемирный день театра» </w:t>
            </w:r>
          </w:p>
          <w:p w:rsidR="00C76912" w:rsidRDefault="00A3205A">
            <w:pPr>
              <w:spacing w:after="0" w:line="259" w:lineRule="auto"/>
              <w:ind w:left="0" w:right="0" w:firstLine="0"/>
              <w:jc w:val="left"/>
            </w:pPr>
            <w:r>
              <w:rPr>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Театральный </w:t>
            </w:r>
          </w:p>
          <w:p w:rsidR="00C76912" w:rsidRDefault="00A3205A">
            <w:pPr>
              <w:spacing w:after="0" w:line="259" w:lineRule="auto"/>
              <w:ind w:left="0" w:right="0" w:firstLine="0"/>
              <w:jc w:val="left"/>
            </w:pPr>
            <w:r>
              <w:rPr>
                <w:sz w:val="24"/>
              </w:rPr>
              <w:t xml:space="preserve">фестиваль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В программе фестиваля постановка детских спектаклей, конкурс костюмов и афиш, тематическая фотовыставка. Организация совместной деятельности детей и взрослых и творческого общения участников Фестиваля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март </w:t>
            </w:r>
          </w:p>
          <w:p w:rsidR="00C76912" w:rsidRDefault="00A3205A">
            <w:pPr>
              <w:spacing w:after="0" w:line="259" w:lineRule="auto"/>
              <w:ind w:left="0" w:right="0" w:firstLine="0"/>
              <w:jc w:val="left"/>
            </w:pPr>
            <w:r>
              <w:rPr>
                <w:sz w:val="24"/>
              </w:rPr>
              <w:t xml:space="preserve"> </w:t>
            </w:r>
          </w:p>
        </w:tc>
      </w:tr>
      <w:tr w:rsidR="00C76912">
        <w:trPr>
          <w:trHeight w:val="56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21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«День </w:t>
            </w:r>
          </w:p>
          <w:p w:rsidR="00C76912" w:rsidRDefault="00A3205A">
            <w:pPr>
              <w:spacing w:after="0" w:line="259" w:lineRule="auto"/>
              <w:ind w:left="0" w:right="0" w:firstLine="0"/>
              <w:jc w:val="left"/>
            </w:pPr>
            <w:r>
              <w:rPr>
                <w:sz w:val="24"/>
              </w:rPr>
              <w:t xml:space="preserve">Космонавтики»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Физкультурное развлечение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80"/>
                <w:tab w:val="center" w:pos="1209"/>
                <w:tab w:val="center" w:pos="2970"/>
              </w:tabs>
              <w:spacing w:after="28" w:line="259" w:lineRule="auto"/>
              <w:ind w:left="0" w:right="0" w:firstLine="0"/>
              <w:jc w:val="left"/>
            </w:pPr>
            <w:r>
              <w:rPr>
                <w:rFonts w:ascii="Calibri" w:eastAsia="Calibri" w:hAnsi="Calibri" w:cs="Calibri"/>
                <w:sz w:val="22"/>
              </w:rPr>
              <w:tab/>
            </w:r>
            <w:r>
              <w:rPr>
                <w:sz w:val="24"/>
              </w:rPr>
              <w:t xml:space="preserve">С </w:t>
            </w:r>
            <w:r>
              <w:rPr>
                <w:sz w:val="24"/>
              </w:rPr>
              <w:tab/>
              <w:t xml:space="preserve">детьми </w:t>
            </w:r>
            <w:r>
              <w:rPr>
                <w:sz w:val="24"/>
              </w:rPr>
              <w:tab/>
              <w:t xml:space="preserve">организованы </w:t>
            </w:r>
          </w:p>
          <w:p w:rsidR="00C76912" w:rsidRDefault="00A3205A">
            <w:pPr>
              <w:spacing w:after="0" w:line="259" w:lineRule="auto"/>
              <w:ind w:left="0" w:right="0" w:firstLine="0"/>
              <w:jc w:val="left"/>
            </w:pPr>
            <w:r>
              <w:rPr>
                <w:sz w:val="24"/>
              </w:rPr>
              <w:t xml:space="preserve">тематические беседы, эстафеты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апрель </w:t>
            </w:r>
          </w:p>
          <w:p w:rsidR="00C76912" w:rsidRDefault="00A3205A">
            <w:pPr>
              <w:spacing w:after="0" w:line="259" w:lineRule="auto"/>
              <w:ind w:left="0" w:right="0" w:firstLine="0"/>
              <w:jc w:val="left"/>
            </w:pPr>
            <w:r>
              <w:rPr>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22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Земли»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Развлечение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 xml:space="preserve">В исполнении воспитанников звучат песни, стихи о Земле. Участники призывают беречь и заботиться о своей планете.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апрель </w:t>
            </w:r>
          </w:p>
          <w:p w:rsidR="00C76912" w:rsidRDefault="00A3205A">
            <w:pPr>
              <w:spacing w:after="0" w:line="259" w:lineRule="auto"/>
              <w:ind w:left="0" w:right="0" w:firstLine="0"/>
              <w:jc w:val="left"/>
            </w:pPr>
            <w:r>
              <w:rPr>
                <w:sz w:val="24"/>
              </w:rPr>
              <w:t xml:space="preserve"> </w:t>
            </w:r>
          </w:p>
        </w:tc>
      </w:tr>
      <w:tr w:rsidR="00C76912">
        <w:trPr>
          <w:trHeight w:val="286"/>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23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Победы.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Концерт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Праздник для детей 4-6 лет.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май </w:t>
            </w:r>
          </w:p>
        </w:tc>
      </w:tr>
      <w:tr w:rsidR="00C76912">
        <w:trPr>
          <w:trHeight w:val="1117"/>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24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200"/>
                <w:tab w:val="center" w:pos="1361"/>
              </w:tabs>
              <w:spacing w:after="26" w:line="259" w:lineRule="auto"/>
              <w:ind w:left="0" w:right="0" w:firstLine="0"/>
              <w:jc w:val="left"/>
            </w:pPr>
            <w:r>
              <w:rPr>
                <w:rFonts w:ascii="Calibri" w:eastAsia="Calibri" w:hAnsi="Calibri" w:cs="Calibri"/>
                <w:sz w:val="22"/>
              </w:rPr>
              <w:tab/>
            </w:r>
            <w:r>
              <w:rPr>
                <w:sz w:val="24"/>
              </w:rPr>
              <w:t xml:space="preserve">«До </w:t>
            </w:r>
            <w:r>
              <w:rPr>
                <w:sz w:val="24"/>
              </w:rPr>
              <w:tab/>
              <w:t xml:space="preserve">свидания, </w:t>
            </w:r>
          </w:p>
          <w:p w:rsidR="00C76912" w:rsidRDefault="00A3205A">
            <w:pPr>
              <w:spacing w:after="0" w:line="259" w:lineRule="auto"/>
              <w:ind w:left="0" w:right="0" w:firstLine="0"/>
              <w:jc w:val="left"/>
            </w:pPr>
            <w:r>
              <w:rPr>
                <w:sz w:val="24"/>
              </w:rPr>
              <w:t xml:space="preserve">детский сад!» </w:t>
            </w:r>
          </w:p>
          <w:p w:rsidR="00C76912" w:rsidRDefault="00A3205A">
            <w:pPr>
              <w:spacing w:after="0" w:line="259" w:lineRule="auto"/>
              <w:ind w:left="0" w:right="0" w:firstLine="0"/>
              <w:jc w:val="left"/>
            </w:pPr>
            <w:r>
              <w:rPr>
                <w:sz w:val="24"/>
              </w:rPr>
              <w:t xml:space="preserve">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Праздник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Выпускной бал для воспитанников подготовительных к школе групп. Поздравление </w:t>
            </w:r>
            <w:r>
              <w:rPr>
                <w:sz w:val="24"/>
              </w:rPr>
              <w:tab/>
              <w:t xml:space="preserve">воспитанниками младших групп.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май </w:t>
            </w:r>
          </w:p>
          <w:p w:rsidR="00C76912" w:rsidRDefault="00A3205A">
            <w:pPr>
              <w:spacing w:after="0" w:line="259" w:lineRule="auto"/>
              <w:ind w:left="0" w:right="0" w:firstLine="0"/>
              <w:jc w:val="left"/>
            </w:pPr>
            <w:r>
              <w:rPr>
                <w:sz w:val="24"/>
              </w:rPr>
              <w:t xml:space="preserve"> </w:t>
            </w:r>
          </w:p>
        </w:tc>
      </w:tr>
      <w:tr w:rsidR="00C76912">
        <w:trPr>
          <w:trHeight w:val="56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25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312"/>
                <w:tab w:val="center" w:pos="1472"/>
              </w:tabs>
              <w:spacing w:after="26" w:line="259" w:lineRule="auto"/>
              <w:ind w:left="0" w:right="0" w:firstLine="0"/>
              <w:jc w:val="left"/>
            </w:pPr>
            <w:r>
              <w:rPr>
                <w:rFonts w:ascii="Calibri" w:eastAsia="Calibri" w:hAnsi="Calibri" w:cs="Calibri"/>
                <w:sz w:val="22"/>
              </w:rPr>
              <w:tab/>
            </w:r>
            <w:r>
              <w:rPr>
                <w:sz w:val="24"/>
              </w:rPr>
              <w:t xml:space="preserve">«День </w:t>
            </w:r>
            <w:r>
              <w:rPr>
                <w:sz w:val="24"/>
              </w:rPr>
              <w:tab/>
              <w:t xml:space="preserve">защиты </w:t>
            </w:r>
          </w:p>
          <w:p w:rsidR="00C76912" w:rsidRDefault="00A3205A">
            <w:pPr>
              <w:spacing w:after="0" w:line="259" w:lineRule="auto"/>
              <w:ind w:left="0" w:right="0" w:firstLine="0"/>
              <w:jc w:val="left"/>
            </w:pPr>
            <w:r>
              <w:rPr>
                <w:sz w:val="24"/>
              </w:rPr>
              <w:t xml:space="preserve">детей»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Праздник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Праздничный концерт на улице.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июнь </w:t>
            </w:r>
          </w:p>
          <w:p w:rsidR="00C76912" w:rsidRDefault="00A3205A">
            <w:pPr>
              <w:spacing w:after="0" w:line="259" w:lineRule="auto"/>
              <w:ind w:left="0" w:right="0" w:firstLine="0"/>
              <w:jc w:val="left"/>
            </w:pPr>
            <w:r>
              <w:rPr>
                <w:sz w:val="24"/>
              </w:rPr>
              <w:t xml:space="preserve"> </w:t>
            </w:r>
          </w:p>
        </w:tc>
      </w:tr>
      <w:tr w:rsidR="00C76912">
        <w:trPr>
          <w:trHeight w:val="1390"/>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26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России»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6" w:lineRule="auto"/>
              <w:ind w:left="0" w:right="122" w:firstLine="0"/>
              <w:jc w:val="left"/>
            </w:pPr>
            <w:r>
              <w:rPr>
                <w:sz w:val="24"/>
              </w:rPr>
              <w:t xml:space="preserve">Военноспортивная игра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Праздник на улице для детей старшего дошкольного возраста. Военно-патриотическая игра «Зарница». Воспитанники в игровой форме выполняют цель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июнь </w:t>
            </w:r>
          </w:p>
          <w:p w:rsidR="00C76912" w:rsidRDefault="00A3205A">
            <w:pPr>
              <w:spacing w:after="0" w:line="259" w:lineRule="auto"/>
              <w:ind w:left="0" w:right="0" w:firstLine="0"/>
              <w:jc w:val="left"/>
            </w:pPr>
            <w:r>
              <w:rPr>
                <w:sz w:val="24"/>
              </w:rPr>
              <w:t xml:space="preserve"> </w:t>
            </w:r>
          </w:p>
        </w:tc>
      </w:tr>
      <w:tr w:rsidR="00C76912">
        <w:trPr>
          <w:trHeight w:val="840"/>
        </w:trPr>
        <w:tc>
          <w:tcPr>
            <w:tcW w:w="70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081"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1958"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pPr>
            <w:r>
              <w:rPr>
                <w:sz w:val="24"/>
              </w:rPr>
              <w:t xml:space="preserve">игры – несут донесение, проходят маршрут. Фотовыставка «Моя </w:t>
            </w:r>
          </w:p>
          <w:p w:rsidR="00C76912" w:rsidRDefault="00A3205A">
            <w:pPr>
              <w:spacing w:after="0" w:line="259" w:lineRule="auto"/>
              <w:ind w:left="0" w:right="0" w:firstLine="0"/>
              <w:jc w:val="left"/>
            </w:pPr>
            <w:r>
              <w:rPr>
                <w:sz w:val="24"/>
              </w:rPr>
              <w:t xml:space="preserve">Россия»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27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памяти и скорби»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Беседа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pPr>
            <w:r>
              <w:rPr>
                <w:sz w:val="24"/>
              </w:rPr>
              <w:t xml:space="preserve">С воспитанниками старшего дошкольного возраста проводятся тематические беседы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июнь </w:t>
            </w:r>
          </w:p>
          <w:p w:rsidR="00C76912" w:rsidRDefault="00A3205A">
            <w:pPr>
              <w:spacing w:after="0" w:line="259" w:lineRule="auto"/>
              <w:ind w:left="0" w:right="0" w:firstLine="0"/>
              <w:jc w:val="left"/>
            </w:pPr>
            <w:r>
              <w:rPr>
                <w:sz w:val="24"/>
              </w:rPr>
              <w:t xml:space="preserve"> </w:t>
            </w: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28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7" w:line="276" w:lineRule="auto"/>
              <w:ind w:left="0" w:right="0" w:firstLine="0"/>
            </w:pPr>
            <w:r>
              <w:rPr>
                <w:sz w:val="24"/>
              </w:rPr>
              <w:t xml:space="preserve">«День семьи, любви </w:t>
            </w:r>
            <w:r>
              <w:rPr>
                <w:sz w:val="24"/>
              </w:rPr>
              <w:tab/>
              <w:t xml:space="preserve">и </w:t>
            </w:r>
          </w:p>
          <w:p w:rsidR="00C76912" w:rsidRDefault="00A3205A">
            <w:pPr>
              <w:spacing w:after="0" w:line="259" w:lineRule="auto"/>
              <w:ind w:left="0" w:right="0" w:firstLine="0"/>
              <w:jc w:val="left"/>
            </w:pPr>
            <w:r>
              <w:rPr>
                <w:sz w:val="24"/>
              </w:rPr>
              <w:t xml:space="preserve">верности»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1803"/>
              </w:tabs>
              <w:spacing w:after="25" w:line="259" w:lineRule="auto"/>
              <w:ind w:left="0" w:right="0" w:firstLine="0"/>
              <w:jc w:val="left"/>
            </w:pPr>
            <w:r>
              <w:rPr>
                <w:sz w:val="24"/>
              </w:rPr>
              <w:t xml:space="preserve">Праздник </w:t>
            </w:r>
            <w:r>
              <w:rPr>
                <w:sz w:val="24"/>
              </w:rPr>
              <w:tab/>
              <w:t xml:space="preserve">на </w:t>
            </w:r>
          </w:p>
          <w:p w:rsidR="00C76912" w:rsidRDefault="00A3205A">
            <w:pPr>
              <w:spacing w:after="0" w:line="259" w:lineRule="auto"/>
              <w:ind w:left="0" w:right="0" w:firstLine="0"/>
              <w:jc w:val="left"/>
            </w:pPr>
            <w:r>
              <w:rPr>
                <w:sz w:val="24"/>
              </w:rPr>
              <w:t xml:space="preserve">улице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45" w:line="238" w:lineRule="auto"/>
              <w:ind w:left="0" w:right="0" w:firstLine="0"/>
            </w:pPr>
            <w:r>
              <w:rPr>
                <w:sz w:val="24"/>
              </w:rPr>
              <w:t xml:space="preserve">Спортивно – развлекательные викторины, конкурсы, </w:t>
            </w:r>
          </w:p>
          <w:p w:rsidR="00C76912" w:rsidRDefault="00A3205A">
            <w:pPr>
              <w:spacing w:after="0" w:line="259" w:lineRule="auto"/>
              <w:ind w:left="0" w:right="0" w:firstLine="0"/>
              <w:jc w:val="left"/>
            </w:pPr>
            <w:r>
              <w:rPr>
                <w:sz w:val="24"/>
              </w:rPr>
              <w:t xml:space="preserve">соревнования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июль </w:t>
            </w:r>
          </w:p>
          <w:p w:rsidR="00C76912" w:rsidRDefault="00A3205A">
            <w:pPr>
              <w:spacing w:after="0" w:line="259" w:lineRule="auto"/>
              <w:ind w:left="0" w:right="0" w:firstLine="0"/>
              <w:jc w:val="left"/>
            </w:pPr>
            <w:r>
              <w:rPr>
                <w:sz w:val="24"/>
              </w:rPr>
              <w:t xml:space="preserve"> </w:t>
            </w:r>
          </w:p>
        </w:tc>
      </w:tr>
      <w:tr w:rsidR="00C76912">
        <w:trPr>
          <w:trHeight w:val="1390"/>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29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Нептуна»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5" w:lineRule="auto"/>
              <w:ind w:left="0" w:right="0" w:firstLine="0"/>
              <w:jc w:val="left"/>
            </w:pPr>
            <w:r>
              <w:rPr>
                <w:sz w:val="24"/>
              </w:rPr>
              <w:t xml:space="preserve">Развлечение на улице </w:t>
            </w:r>
          </w:p>
          <w:p w:rsidR="00C76912" w:rsidRDefault="00A3205A">
            <w:pPr>
              <w:spacing w:after="0" w:line="259" w:lineRule="auto"/>
              <w:ind w:left="0" w:right="0" w:firstLine="0"/>
              <w:jc w:val="left"/>
            </w:pPr>
            <w:r>
              <w:rPr>
                <w:sz w:val="24"/>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Игры с водой. Воспитанники соревнуются в ловкости, быстроте, смекалке. Создание положительного эмоционального настроя у детей.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июль </w:t>
            </w:r>
          </w:p>
          <w:p w:rsidR="00C76912" w:rsidRDefault="00A3205A">
            <w:pPr>
              <w:spacing w:after="0" w:line="259" w:lineRule="auto"/>
              <w:ind w:left="0" w:right="0" w:firstLine="0"/>
              <w:jc w:val="left"/>
            </w:pPr>
            <w:r>
              <w:rPr>
                <w:sz w:val="24"/>
              </w:rPr>
              <w:t xml:space="preserve"> </w:t>
            </w:r>
          </w:p>
        </w:tc>
      </w:tr>
      <w:tr w:rsidR="00C76912">
        <w:trPr>
          <w:trHeight w:val="56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30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физкультурника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Спортивный праздник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3745"/>
              </w:tabs>
              <w:spacing w:after="28" w:line="259" w:lineRule="auto"/>
              <w:ind w:left="0" w:right="0" w:firstLine="0"/>
              <w:jc w:val="left"/>
            </w:pPr>
            <w:r>
              <w:rPr>
                <w:sz w:val="24"/>
              </w:rPr>
              <w:t xml:space="preserve">Спортивные </w:t>
            </w:r>
            <w:r>
              <w:rPr>
                <w:sz w:val="24"/>
              </w:rPr>
              <w:tab/>
              <w:t xml:space="preserve">соревнования, </w:t>
            </w:r>
          </w:p>
          <w:p w:rsidR="00C76912" w:rsidRDefault="00A3205A">
            <w:pPr>
              <w:spacing w:after="0" w:line="259" w:lineRule="auto"/>
              <w:ind w:left="0" w:right="0" w:firstLine="0"/>
              <w:jc w:val="left"/>
            </w:pPr>
            <w:r>
              <w:rPr>
                <w:sz w:val="24"/>
              </w:rPr>
              <w:t xml:space="preserve">викторина по ЗОЖ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август </w:t>
            </w:r>
          </w:p>
          <w:p w:rsidR="00C76912" w:rsidRDefault="00A3205A">
            <w:pPr>
              <w:spacing w:after="0" w:line="259" w:lineRule="auto"/>
              <w:ind w:left="0" w:right="0" w:firstLine="0"/>
              <w:jc w:val="left"/>
            </w:pPr>
            <w:r>
              <w:rPr>
                <w:sz w:val="24"/>
              </w:rPr>
              <w:t xml:space="preserve">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31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День </w:t>
            </w:r>
          </w:p>
          <w:p w:rsidR="00C76912" w:rsidRDefault="00A3205A">
            <w:pPr>
              <w:spacing w:after="0" w:line="259" w:lineRule="auto"/>
              <w:ind w:left="0" w:right="0" w:firstLine="0"/>
              <w:jc w:val="left"/>
            </w:pPr>
            <w:r>
              <w:rPr>
                <w:sz w:val="24"/>
              </w:rPr>
              <w:t xml:space="preserve">Государственного флага Российской Федерации»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Развлечение. Концерт.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 детьми 4-7 лет проводится беседа с целью знакомства/закреплением знаний символики РФ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август </w:t>
            </w:r>
          </w:p>
          <w:p w:rsidR="00C76912" w:rsidRDefault="00A3205A">
            <w:pPr>
              <w:spacing w:after="0" w:line="259" w:lineRule="auto"/>
              <w:ind w:left="0" w:right="0" w:firstLine="0"/>
              <w:jc w:val="left"/>
            </w:pPr>
            <w:r>
              <w:rPr>
                <w:sz w:val="24"/>
              </w:rPr>
              <w:t xml:space="preserve"> </w:t>
            </w:r>
          </w:p>
        </w:tc>
      </w:tr>
      <w:tr w:rsidR="00C76912">
        <w:trPr>
          <w:trHeight w:val="56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32 </w:t>
            </w:r>
          </w:p>
        </w:tc>
        <w:tc>
          <w:tcPr>
            <w:tcW w:w="2081"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1926"/>
              </w:tabs>
              <w:spacing w:after="26" w:line="259" w:lineRule="auto"/>
              <w:ind w:left="0" w:right="0" w:firstLine="0"/>
              <w:jc w:val="left"/>
            </w:pPr>
            <w:r>
              <w:rPr>
                <w:sz w:val="24"/>
              </w:rPr>
              <w:t xml:space="preserve">«До </w:t>
            </w:r>
            <w:r>
              <w:rPr>
                <w:sz w:val="24"/>
              </w:rPr>
              <w:tab/>
              <w:t xml:space="preserve">свидания, </w:t>
            </w:r>
          </w:p>
          <w:p w:rsidR="00C76912" w:rsidRDefault="00A3205A">
            <w:pPr>
              <w:spacing w:after="0" w:line="259" w:lineRule="auto"/>
              <w:ind w:left="0" w:right="0" w:firstLine="0"/>
              <w:jc w:val="left"/>
            </w:pPr>
            <w:r>
              <w:rPr>
                <w:sz w:val="24"/>
              </w:rPr>
              <w:t xml:space="preserve">Лето!» </w:t>
            </w:r>
          </w:p>
        </w:tc>
        <w:tc>
          <w:tcPr>
            <w:tcW w:w="1958"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1803"/>
              </w:tabs>
              <w:spacing w:after="25" w:line="259" w:lineRule="auto"/>
              <w:ind w:left="0" w:right="0" w:firstLine="0"/>
              <w:jc w:val="left"/>
            </w:pPr>
            <w:r>
              <w:rPr>
                <w:sz w:val="24"/>
              </w:rPr>
              <w:t xml:space="preserve">Концерт </w:t>
            </w:r>
            <w:r>
              <w:rPr>
                <w:sz w:val="24"/>
              </w:rPr>
              <w:tab/>
              <w:t xml:space="preserve">на </w:t>
            </w:r>
          </w:p>
          <w:p w:rsidR="00C76912" w:rsidRDefault="00A3205A">
            <w:pPr>
              <w:spacing w:after="0" w:line="259" w:lineRule="auto"/>
              <w:ind w:left="0" w:right="0" w:firstLine="0"/>
              <w:jc w:val="left"/>
            </w:pPr>
            <w:r>
              <w:rPr>
                <w:sz w:val="24"/>
              </w:rPr>
              <w:t xml:space="preserve">улице </w:t>
            </w:r>
          </w:p>
        </w:tc>
        <w:tc>
          <w:tcPr>
            <w:tcW w:w="390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Исполнение стихов, песен о лете, дружбе, детстве. </w:t>
            </w:r>
          </w:p>
        </w:tc>
        <w:tc>
          <w:tcPr>
            <w:tcW w:w="120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август </w:t>
            </w:r>
          </w:p>
        </w:tc>
      </w:tr>
    </w:tbl>
    <w:p w:rsidR="00C76912" w:rsidRDefault="00A3205A">
      <w:pPr>
        <w:spacing w:line="259" w:lineRule="auto"/>
        <w:ind w:left="771" w:right="0" w:firstLine="0"/>
        <w:jc w:val="center"/>
      </w:pPr>
      <w:r>
        <w:rPr>
          <w:b/>
        </w:rPr>
        <w:t xml:space="preserve"> </w:t>
      </w:r>
    </w:p>
    <w:p w:rsidR="00C76912" w:rsidRDefault="00A3205A">
      <w:pPr>
        <w:spacing w:after="0" w:line="259" w:lineRule="auto"/>
        <w:ind w:left="10" w:right="10" w:hanging="10"/>
        <w:jc w:val="center"/>
      </w:pPr>
      <w:r>
        <w:rPr>
          <w:u w:val="double" w:color="000000"/>
        </w:rPr>
        <w:t>IV. Совместная деятельность в образовательных ситуациях.</w:t>
      </w:r>
      <w:r>
        <w:t xml:space="preserve"> </w:t>
      </w:r>
    </w:p>
    <w:p w:rsidR="00C76912" w:rsidRDefault="00A3205A">
      <w:pPr>
        <w:ind w:left="0" w:right="13"/>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C76912" w:rsidRDefault="00A3205A">
      <w:pPr>
        <w:ind w:left="0" w:right="13"/>
      </w:pPr>
      <w:r>
        <w:lastRenderedPageBreak/>
        <w:t xml:space="preserve">Воспитание в образовательной деятельности осуществляется в течение всего времени пребывания ребёнка в ДОО. </w:t>
      </w:r>
    </w:p>
    <w:p w:rsidR="00C76912" w:rsidRDefault="00A3205A">
      <w:pPr>
        <w:ind w:left="0" w:right="13"/>
      </w:pPr>
      <w:r>
        <w:t xml:space="preserve">Цели и задачи воспитания реализуются </w:t>
      </w:r>
      <w:r>
        <w:rPr>
          <w:i/>
        </w:rPr>
        <w:t xml:space="preserve">во всех видах деятельности </w:t>
      </w:r>
      <w:r>
        <w:t xml:space="preserve">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C76912" w:rsidRDefault="00A3205A">
      <w:pPr>
        <w:numPr>
          <w:ilvl w:val="0"/>
          <w:numId w:val="50"/>
        </w:numPr>
        <w:ind w:right="13" w:hanging="360"/>
      </w:pPr>
      <w: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C76912" w:rsidRDefault="00A3205A">
      <w:pPr>
        <w:numPr>
          <w:ilvl w:val="0"/>
          <w:numId w:val="50"/>
        </w:numPr>
        <w:ind w:right="13" w:hanging="360"/>
      </w:pPr>
      <w: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C76912" w:rsidRDefault="00A3205A">
      <w:pPr>
        <w:numPr>
          <w:ilvl w:val="0"/>
          <w:numId w:val="50"/>
        </w:numPr>
        <w:ind w:right="13" w:hanging="360"/>
      </w:pPr>
      <w: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C76912" w:rsidRDefault="00A3205A">
      <w:pPr>
        <w:ind w:left="0" w:right="13"/>
      </w:pPr>
      <w:r>
        <w:t xml:space="preserve">Воспитательная деятельность, осуществляется в ходе режимных моментов и специально организованных мероприятий, в процессе непрерывной образовательной деятельности, а также в свободной (нерегламентированной) деятельности воспитанников. </w:t>
      </w:r>
    </w:p>
    <w:p w:rsidR="00C76912" w:rsidRDefault="00A3205A">
      <w:pPr>
        <w:pStyle w:val="1"/>
        <w:ind w:left="767" w:right="764"/>
      </w:pPr>
      <w:r>
        <w:t xml:space="preserve">Формы воспитательной деятельности </w:t>
      </w:r>
    </w:p>
    <w:tbl>
      <w:tblPr>
        <w:tblStyle w:val="TableGrid"/>
        <w:tblW w:w="9635" w:type="dxa"/>
        <w:tblInd w:w="5" w:type="dxa"/>
        <w:tblCellMar>
          <w:top w:w="52" w:type="dxa"/>
          <w:left w:w="106" w:type="dxa"/>
          <w:right w:w="48" w:type="dxa"/>
        </w:tblCellMar>
        <w:tblLook w:val="04A0" w:firstRow="1" w:lastRow="0" w:firstColumn="1" w:lastColumn="0" w:noHBand="0" w:noVBand="1"/>
      </w:tblPr>
      <w:tblGrid>
        <w:gridCol w:w="3116"/>
        <w:gridCol w:w="6519"/>
      </w:tblGrid>
      <w:tr w:rsidR="00C76912">
        <w:trPr>
          <w:trHeight w:val="1116"/>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2" w:right="0" w:firstLine="0"/>
            </w:pPr>
            <w:r>
              <w:rPr>
                <w:sz w:val="24"/>
              </w:rPr>
              <w:t xml:space="preserve">Совместные с педагогом коллективные игры </w:t>
            </w:r>
          </w:p>
          <w:p w:rsidR="00C76912" w:rsidRDefault="00A3205A">
            <w:pPr>
              <w:spacing w:after="0" w:line="259" w:lineRule="auto"/>
              <w:ind w:left="2" w:right="0" w:firstLine="0"/>
              <w:jc w:val="left"/>
            </w:pPr>
            <w:r>
              <w:rPr>
                <w:sz w:val="24"/>
              </w:rPr>
              <w:t xml:space="preserve">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pPr>
            <w:r>
              <w:rPr>
                <w:sz w:val="24"/>
              </w:rPr>
              <w:t xml:space="preserve">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 </w:t>
            </w:r>
          </w:p>
        </w:tc>
      </w:tr>
      <w:tr w:rsidR="00C76912">
        <w:trPr>
          <w:trHeight w:val="838"/>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2" w:right="0" w:firstLine="0"/>
            </w:pPr>
            <w:r>
              <w:rPr>
                <w:sz w:val="24"/>
              </w:rPr>
              <w:t xml:space="preserve">Дежурство, хозяйственнобытовой труд </w:t>
            </w:r>
          </w:p>
          <w:p w:rsidR="00C76912" w:rsidRDefault="00A3205A">
            <w:pPr>
              <w:spacing w:after="0" w:line="259" w:lineRule="auto"/>
              <w:ind w:left="2" w:right="0" w:firstLine="0"/>
              <w:jc w:val="left"/>
            </w:pPr>
            <w:r>
              <w:rPr>
                <w:sz w:val="24"/>
              </w:rPr>
              <w:t xml:space="preserve">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 </w:t>
            </w:r>
          </w:p>
        </w:tc>
      </w:tr>
      <w:tr w:rsidR="00C76912">
        <w:trPr>
          <w:trHeight w:val="1666"/>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45" w:line="238" w:lineRule="auto"/>
              <w:ind w:left="2" w:right="0" w:firstLine="0"/>
              <w:jc w:val="left"/>
            </w:pPr>
            <w:r>
              <w:rPr>
                <w:sz w:val="24"/>
              </w:rPr>
              <w:t xml:space="preserve">Мероприятия, связанные с организованной </w:t>
            </w:r>
          </w:p>
          <w:p w:rsidR="00C76912" w:rsidRDefault="00A3205A">
            <w:pPr>
              <w:spacing w:after="22" w:line="259" w:lineRule="auto"/>
              <w:ind w:left="2" w:right="0" w:firstLine="0"/>
              <w:jc w:val="left"/>
            </w:pPr>
            <w:r>
              <w:rPr>
                <w:sz w:val="24"/>
              </w:rPr>
              <w:t xml:space="preserve">двигательной </w:t>
            </w:r>
          </w:p>
          <w:p w:rsidR="00C76912" w:rsidRDefault="00A3205A">
            <w:pPr>
              <w:tabs>
                <w:tab w:val="right" w:pos="2962"/>
              </w:tabs>
              <w:spacing w:after="29" w:line="259" w:lineRule="auto"/>
              <w:ind w:left="0" w:right="0" w:firstLine="0"/>
              <w:jc w:val="left"/>
            </w:pPr>
            <w:r>
              <w:rPr>
                <w:sz w:val="24"/>
              </w:rPr>
              <w:t xml:space="preserve">деятельностью, </w:t>
            </w:r>
            <w:r>
              <w:rPr>
                <w:sz w:val="24"/>
              </w:rPr>
              <w:tab/>
              <w:t xml:space="preserve">и </w:t>
            </w:r>
          </w:p>
          <w:p w:rsidR="00C76912" w:rsidRDefault="00A3205A">
            <w:pPr>
              <w:spacing w:after="0" w:line="259" w:lineRule="auto"/>
              <w:ind w:left="2" w:right="0" w:firstLine="0"/>
            </w:pPr>
            <w:r>
              <w:rPr>
                <w:sz w:val="24"/>
              </w:rPr>
              <w:t xml:space="preserve">закаливающие мероприятия </w:t>
            </w:r>
          </w:p>
          <w:p w:rsidR="00C76912" w:rsidRDefault="00A3205A">
            <w:pPr>
              <w:spacing w:after="0" w:line="259" w:lineRule="auto"/>
              <w:ind w:left="2" w:right="0" w:firstLine="0"/>
              <w:jc w:val="left"/>
            </w:pPr>
            <w:r>
              <w:rPr>
                <w:sz w:val="24"/>
              </w:rPr>
              <w:t xml:space="preserve">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9" w:lineRule="auto"/>
              <w:ind w:left="0" w:right="0" w:firstLine="0"/>
            </w:pPr>
            <w:r>
              <w:rPr>
                <w:sz w:val="24"/>
              </w:rPr>
              <w:t xml:space="preserve">Оптимизация двигательной деятельности, формирование привычки к здоровому образу жизни </w:t>
            </w:r>
          </w:p>
          <w:p w:rsidR="00C76912" w:rsidRDefault="00A3205A">
            <w:pPr>
              <w:spacing w:after="0" w:line="259" w:lineRule="auto"/>
              <w:ind w:left="0" w:right="0" w:firstLine="0"/>
              <w:jc w:val="left"/>
            </w:pPr>
            <w:r>
              <w:rPr>
                <w:sz w:val="24"/>
              </w:rPr>
              <w:t xml:space="preserve"> </w:t>
            </w:r>
          </w:p>
        </w:tc>
      </w:tr>
      <w:tr w:rsidR="00C76912">
        <w:trPr>
          <w:trHeight w:val="838"/>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Самообслуживание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5" w:firstLine="0"/>
            </w:pPr>
            <w:r>
              <w:rPr>
                <w:sz w:val="24"/>
              </w:rPr>
              <w:t xml:space="preserve">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 </w:t>
            </w:r>
          </w:p>
        </w:tc>
      </w:tr>
      <w:tr w:rsidR="00C76912">
        <w:trPr>
          <w:trHeight w:val="838"/>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Природоохранный труд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4" w:firstLine="0"/>
            </w:pPr>
            <w:r>
              <w:rPr>
                <w:sz w:val="24"/>
              </w:rPr>
              <w:t xml:space="preserve">Развивает наблюдательность, бережное и ответственное отношение к природе и всему живому (садоводство, уход за астениями в уголке живой природы и др.)  </w:t>
            </w:r>
          </w:p>
        </w:tc>
      </w:tr>
      <w:tr w:rsidR="00C76912">
        <w:trPr>
          <w:trHeight w:val="838"/>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2" w:right="0" w:firstLine="0"/>
              <w:jc w:val="left"/>
            </w:pPr>
            <w:r>
              <w:rPr>
                <w:sz w:val="24"/>
              </w:rPr>
              <w:t xml:space="preserve">Чтение художественной литературы </w:t>
            </w:r>
          </w:p>
          <w:p w:rsidR="00C76912" w:rsidRDefault="00A3205A">
            <w:pPr>
              <w:spacing w:after="0" w:line="259" w:lineRule="auto"/>
              <w:ind w:left="2" w:right="0" w:firstLine="0"/>
              <w:jc w:val="left"/>
            </w:pPr>
            <w:r>
              <w:rPr>
                <w:sz w:val="24"/>
              </w:rPr>
              <w:t xml:space="preserve">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 </w:t>
            </w:r>
          </w:p>
        </w:tc>
      </w:tr>
      <w:tr w:rsidR="00C76912">
        <w:trPr>
          <w:trHeight w:val="838"/>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lastRenderedPageBreak/>
              <w:t xml:space="preserve">Слушание музыки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Развитие слухового восприятия, воспитание эмоциональной отзывчивости, </w:t>
            </w:r>
            <w:r>
              <w:rPr>
                <w:sz w:val="24"/>
              </w:rPr>
              <w:tab/>
              <w:t xml:space="preserve">способности </w:t>
            </w:r>
            <w:r>
              <w:rPr>
                <w:sz w:val="24"/>
              </w:rPr>
              <w:tab/>
              <w:t xml:space="preserve">к </w:t>
            </w:r>
            <w:r>
              <w:rPr>
                <w:sz w:val="24"/>
              </w:rPr>
              <w:tab/>
              <w:t xml:space="preserve">сопереживанию, выразительности </w:t>
            </w:r>
          </w:p>
        </w:tc>
      </w:tr>
      <w:tr w:rsidR="00C76912">
        <w:trPr>
          <w:trHeight w:val="840"/>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2" w:firstLine="0"/>
            </w:pPr>
            <w:r>
              <w:rPr>
                <w:sz w:val="24"/>
              </w:rPr>
              <w:t xml:space="preserve">Заучивание наизусть стихотворений, загадок, пословиц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46" w:line="238" w:lineRule="auto"/>
              <w:ind w:left="0" w:right="0" w:firstLine="0"/>
            </w:pPr>
            <w:r>
              <w:rPr>
                <w:sz w:val="24"/>
              </w:rPr>
              <w:t xml:space="preserve">Формирование способности использовать выразительные средства речи, обогащение словарного запаса, </w:t>
            </w:r>
          </w:p>
          <w:p w:rsidR="00C76912" w:rsidRDefault="00A3205A">
            <w:pPr>
              <w:spacing w:after="0" w:line="259" w:lineRule="auto"/>
              <w:ind w:left="0" w:right="0" w:firstLine="0"/>
              <w:jc w:val="left"/>
            </w:pPr>
            <w:r>
              <w:rPr>
                <w:sz w:val="24"/>
              </w:rPr>
              <w:t xml:space="preserve">представлений, абстрактного мышления, памяти </w:t>
            </w:r>
          </w:p>
        </w:tc>
      </w:tr>
      <w:tr w:rsidR="00C76912">
        <w:trPr>
          <w:trHeight w:val="562"/>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Коллекционирование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Позволяет выявить и реализовать увлечения, интересы воспитанников, может стать частью проектной деятельности </w:t>
            </w:r>
          </w:p>
        </w:tc>
      </w:tr>
      <w:tr w:rsidR="00C76912">
        <w:trPr>
          <w:trHeight w:val="1114"/>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Мастерские (как вариация художественно-трудовой деятельности, проектной деятельности)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63" w:firstLine="0"/>
            </w:pPr>
            <w:r>
              <w:rPr>
                <w:sz w:val="24"/>
              </w:rPr>
              <w:t xml:space="preserve">Формирование ручных умений и навыков работы с разнообразным материалом, художественных способностей, эстетических чувств и нравственно-волевых качеств </w:t>
            </w:r>
          </w:p>
          <w:p w:rsidR="00C76912" w:rsidRDefault="00A3205A">
            <w:pPr>
              <w:spacing w:after="0" w:line="259" w:lineRule="auto"/>
              <w:ind w:left="0" w:right="0" w:firstLine="0"/>
              <w:jc w:val="left"/>
            </w:pPr>
            <w:r>
              <w:rPr>
                <w:sz w:val="24"/>
              </w:rPr>
              <w:t xml:space="preserve"> </w:t>
            </w:r>
          </w:p>
        </w:tc>
      </w:tr>
      <w:tr w:rsidR="00C76912">
        <w:trPr>
          <w:trHeight w:val="1114"/>
        </w:trPr>
        <w:tc>
          <w:tcPr>
            <w:tcW w:w="311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7" w:lineRule="auto"/>
              <w:ind w:left="2" w:right="63" w:firstLine="0"/>
            </w:pPr>
            <w:r>
              <w:rPr>
                <w:sz w:val="24"/>
              </w:rPr>
              <w:t xml:space="preserve">Оформление выставок, экспозиций, инсталляций, музеев </w:t>
            </w:r>
          </w:p>
          <w:p w:rsidR="00C76912" w:rsidRDefault="00A3205A">
            <w:pPr>
              <w:spacing w:after="0" w:line="259" w:lineRule="auto"/>
              <w:ind w:left="2" w:right="0" w:firstLine="0"/>
              <w:jc w:val="left"/>
            </w:pPr>
            <w:r>
              <w:rPr>
                <w:sz w:val="24"/>
              </w:rPr>
              <w:t xml:space="preserve"> </w:t>
            </w:r>
          </w:p>
        </w:tc>
        <w:tc>
          <w:tcPr>
            <w:tcW w:w="65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pPr>
            <w:r>
              <w:rPr>
                <w:sz w:val="24"/>
              </w:rPr>
              <w:t xml:space="preserve">Часть проектной деятельности, направленная на реализацию интересов воспитанников, позволяющая проявить индивидуальность; благодатный способ детско-взрослой совместной деятельности </w:t>
            </w:r>
          </w:p>
        </w:tc>
      </w:tr>
    </w:tbl>
    <w:p w:rsidR="00C76912" w:rsidRDefault="00A3205A">
      <w:pPr>
        <w:pStyle w:val="2"/>
        <w:spacing w:after="26" w:line="259" w:lineRule="auto"/>
        <w:ind w:left="10" w:right="8"/>
      </w:pPr>
      <w:r>
        <w:rPr>
          <w:b w:val="0"/>
          <w:i w:val="0"/>
          <w:u w:val="double" w:color="000000"/>
        </w:rPr>
        <w:t>V. Организация предметно – пространственной среды</w:t>
      </w:r>
      <w:r>
        <w:rPr>
          <w:b w:val="0"/>
          <w:i w:val="0"/>
        </w:rPr>
        <w:t xml:space="preserve"> </w:t>
      </w:r>
    </w:p>
    <w:p w:rsidR="00C76912" w:rsidRDefault="00A3205A">
      <w:pPr>
        <w:ind w:left="0" w:right="13"/>
      </w:pPr>
      <w:r>
        <w:t xml:space="preserve">Предметно-пространственная среда ДОО (далее – ППС) отражает федеральную, региональную специфику; обеспечивает максимальную реализацию воспитательного потенциала пространства детского сада,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C76912" w:rsidRDefault="00A3205A">
      <w:pPr>
        <w:ind w:left="0" w:right="13"/>
      </w:pPr>
      <w:r>
        <w:t xml:space="preserve">ППС обеспечивает реализацию программы воспитания; учитывает национальнокультурные, климатические условия, в которых осуществляется образовательная деятельность; учитывает возрастные особенностей детей. Правильно подобранные предметы интерьера и цветовая гамма стен, картины и фотографии, атрибуты и пособия помогают не только сформировать эстетический вкус воспитанников ДОО, но и решить многие воспитательные задачи. </w:t>
      </w:r>
    </w:p>
    <w:p w:rsidR="00C76912" w:rsidRDefault="00A3205A">
      <w:pPr>
        <w:spacing w:after="15"/>
        <w:ind w:left="718" w:right="0" w:hanging="10"/>
      </w:pPr>
      <w:r>
        <w:rPr>
          <w:i/>
        </w:rPr>
        <w:t xml:space="preserve">ППС построена на следующих принципах: </w:t>
      </w:r>
    </w:p>
    <w:p w:rsidR="00C76912" w:rsidRDefault="00A3205A">
      <w:pPr>
        <w:numPr>
          <w:ilvl w:val="0"/>
          <w:numId w:val="51"/>
        </w:numPr>
        <w:ind w:right="13" w:hanging="151"/>
      </w:pPr>
      <w:r>
        <w:t xml:space="preserve">насыщенность; </w:t>
      </w:r>
    </w:p>
    <w:p w:rsidR="00C76912" w:rsidRDefault="00A3205A">
      <w:pPr>
        <w:numPr>
          <w:ilvl w:val="0"/>
          <w:numId w:val="51"/>
        </w:numPr>
        <w:ind w:right="13" w:hanging="151"/>
      </w:pPr>
      <w:r>
        <w:t xml:space="preserve">трансформируемость; </w:t>
      </w:r>
    </w:p>
    <w:p w:rsidR="00C76912" w:rsidRDefault="00A3205A">
      <w:pPr>
        <w:numPr>
          <w:ilvl w:val="0"/>
          <w:numId w:val="51"/>
        </w:numPr>
        <w:ind w:right="13" w:hanging="151"/>
      </w:pPr>
      <w:r>
        <w:t xml:space="preserve">полифункциональность; </w:t>
      </w:r>
    </w:p>
    <w:p w:rsidR="00C76912" w:rsidRDefault="00A3205A">
      <w:pPr>
        <w:numPr>
          <w:ilvl w:val="0"/>
          <w:numId w:val="51"/>
        </w:numPr>
        <w:ind w:right="13" w:hanging="151"/>
      </w:pPr>
      <w:r>
        <w:t xml:space="preserve">вариативность; - доступность; </w:t>
      </w:r>
    </w:p>
    <w:p w:rsidR="00C76912" w:rsidRDefault="00A3205A">
      <w:pPr>
        <w:numPr>
          <w:ilvl w:val="0"/>
          <w:numId w:val="51"/>
        </w:numPr>
        <w:ind w:right="13" w:hanging="151"/>
      </w:pPr>
      <w:r>
        <w:t xml:space="preserve">безопасность. </w:t>
      </w:r>
    </w:p>
    <w:p w:rsidR="00C76912" w:rsidRDefault="00A3205A">
      <w:pPr>
        <w:spacing w:after="15"/>
        <w:ind w:left="718" w:right="0" w:hanging="10"/>
      </w:pPr>
      <w:r>
        <w:rPr>
          <w:i/>
        </w:rPr>
        <w:t xml:space="preserve">ППС отражает специфику ДОО и включает: </w:t>
      </w:r>
    </w:p>
    <w:p w:rsidR="00C76912" w:rsidRDefault="00A3205A">
      <w:pPr>
        <w:numPr>
          <w:ilvl w:val="0"/>
          <w:numId w:val="51"/>
        </w:numPr>
        <w:spacing w:after="5" w:line="275" w:lineRule="auto"/>
        <w:ind w:right="13" w:hanging="151"/>
      </w:pPr>
      <w:r>
        <w:t xml:space="preserve">оформление помещений; - оборудование; - игрушки. </w:t>
      </w:r>
    </w:p>
    <w:p w:rsidR="00C76912" w:rsidRDefault="00A3205A">
      <w:pPr>
        <w:ind w:left="0" w:right="13"/>
      </w:pPr>
      <w:r>
        <w:t xml:space="preserve">ППС отражает ценности, на которых строится программа воспитания, способствует их принятию и раскрытию ребенком. </w:t>
      </w:r>
    </w:p>
    <w:p w:rsidR="00C76912" w:rsidRDefault="00A3205A">
      <w:pPr>
        <w:spacing w:after="16"/>
        <w:ind w:left="79" w:right="74" w:hanging="10"/>
        <w:jc w:val="center"/>
      </w:pPr>
      <w:r>
        <w:rPr>
          <w:i/>
        </w:rPr>
        <w:t xml:space="preserve">Предметно-пространственная среда ДОО: </w:t>
      </w:r>
    </w:p>
    <w:p w:rsidR="00C76912" w:rsidRDefault="00A3205A">
      <w:pPr>
        <w:numPr>
          <w:ilvl w:val="1"/>
          <w:numId w:val="51"/>
        </w:numPr>
        <w:ind w:right="13" w:hanging="360"/>
      </w:pPr>
      <w:r>
        <w:t xml:space="preserve">включает знаки и символы государства, региона, города и организации; </w:t>
      </w:r>
    </w:p>
    <w:p w:rsidR="00C76912" w:rsidRDefault="00A3205A">
      <w:pPr>
        <w:numPr>
          <w:ilvl w:val="1"/>
          <w:numId w:val="51"/>
        </w:numPr>
        <w:ind w:right="13" w:hanging="360"/>
      </w:pPr>
      <w:r>
        <w:lastRenderedPageBreak/>
        <w:t xml:space="preserve">отражает региональные, этнографические, конфессиональные и другие особенности социокультурных условий, в которых находится организация; </w:t>
      </w:r>
    </w:p>
    <w:p w:rsidR="00C76912" w:rsidRDefault="00A3205A">
      <w:pPr>
        <w:numPr>
          <w:ilvl w:val="1"/>
          <w:numId w:val="51"/>
        </w:numPr>
        <w:ind w:right="13" w:hanging="360"/>
      </w:pPr>
      <w:r>
        <w:t xml:space="preserve">является экологичной, природосообразной и безопасной; </w:t>
      </w:r>
    </w:p>
    <w:p w:rsidR="00C76912" w:rsidRDefault="00A3205A">
      <w:pPr>
        <w:numPr>
          <w:ilvl w:val="1"/>
          <w:numId w:val="51"/>
        </w:numPr>
        <w:ind w:right="13" w:hanging="360"/>
      </w:pPr>
      <w:r>
        <w:t xml:space="preserve">обеспечивает ребенку возможность общения, игры и совместной деятельности; </w:t>
      </w:r>
    </w:p>
    <w:p w:rsidR="00C76912" w:rsidRDefault="00A3205A">
      <w:pPr>
        <w:numPr>
          <w:ilvl w:val="1"/>
          <w:numId w:val="51"/>
        </w:numPr>
        <w:ind w:right="13" w:hanging="360"/>
      </w:pPr>
      <w:r>
        <w:t xml:space="preserve">отражает ценность семьи, людей разных поколений, радость общения с семьей; </w:t>
      </w:r>
    </w:p>
    <w:p w:rsidR="00C76912" w:rsidRDefault="00A3205A">
      <w:pPr>
        <w:numPr>
          <w:ilvl w:val="1"/>
          <w:numId w:val="51"/>
        </w:numPr>
        <w:ind w:right="13" w:hanging="360"/>
      </w:pPr>
      <w: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C76912" w:rsidRDefault="00A3205A">
      <w:pPr>
        <w:numPr>
          <w:ilvl w:val="1"/>
          <w:numId w:val="51"/>
        </w:numPr>
        <w:spacing w:after="5" w:line="275" w:lineRule="auto"/>
        <w:ind w:right="13" w:hanging="360"/>
      </w:pPr>
      <w: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 </w:t>
      </w:r>
    </w:p>
    <w:p w:rsidR="00C76912" w:rsidRDefault="00A3205A">
      <w:pPr>
        <w:numPr>
          <w:ilvl w:val="1"/>
          <w:numId w:val="51"/>
        </w:numPr>
        <w:ind w:right="13" w:hanging="360"/>
      </w:pPr>
      <w:r>
        <w:t xml:space="preserve">обеспечивает ребенку возможности для укрепления здоровья, раскрывает смысл здорового образа жизни, физической культуры и спорта; </w:t>
      </w:r>
    </w:p>
    <w:p w:rsidR="00C76912" w:rsidRDefault="00A3205A">
      <w:pPr>
        <w:numPr>
          <w:ilvl w:val="1"/>
          <w:numId w:val="51"/>
        </w:numPr>
        <w:ind w:right="13" w:hanging="360"/>
      </w:pPr>
      <w:r>
        <w:t xml:space="preserve">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является гармоничной и эстетически привлекательной. </w:t>
      </w:r>
    </w:p>
    <w:p w:rsidR="00C76912" w:rsidRDefault="00A3205A">
      <w:pPr>
        <w:ind w:left="0" w:right="13"/>
      </w:pPr>
      <w:r>
        <w:t xml:space="preserve">Все группы ДО оснащены мебелью и игровым оборудованием в соответствии с возрастными задачами воспитания детей дошкольного возраста. Выбор материалов и игрушек для ППС ориентирован на продукцию отечественных и территориальных производителей. </w:t>
      </w:r>
    </w:p>
    <w:p w:rsidR="00C76912" w:rsidRDefault="00A3205A">
      <w:pPr>
        <w:spacing w:after="5" w:line="275" w:lineRule="auto"/>
        <w:ind w:left="-15" w:right="0" w:firstLine="708"/>
        <w:jc w:val="left"/>
      </w:pPr>
      <w:r>
        <w:t xml:space="preserve">В каждом из трех корпусов имеются: музыкальный и физкультурный зал, спортивно – музыкальный зал, помещения для получения дополнительного образования воспитанниками.  </w:t>
      </w:r>
    </w:p>
    <w:p w:rsidR="00C76912" w:rsidRDefault="00A3205A">
      <w:pPr>
        <w:ind w:left="708" w:right="13" w:firstLine="0"/>
      </w:pPr>
      <w:r>
        <w:t xml:space="preserve">Имеются кабинеты: педагога – психолога, учителя - логопеда. </w:t>
      </w:r>
    </w:p>
    <w:p w:rsidR="00C76912" w:rsidRDefault="00A3205A">
      <w:pPr>
        <w:spacing w:after="26" w:line="259" w:lineRule="auto"/>
        <w:ind w:left="703" w:right="0" w:hanging="10"/>
        <w:jc w:val="left"/>
      </w:pPr>
      <w:r>
        <w:t xml:space="preserve">В рекреациях ДОО </w:t>
      </w:r>
      <w:r>
        <w:rPr>
          <w:color w:val="1C1C1C"/>
        </w:rPr>
        <w:t xml:space="preserve">оформлены тематические образовательные модули: </w:t>
      </w:r>
    </w:p>
    <w:p w:rsidR="00C76912" w:rsidRDefault="00A3205A">
      <w:pPr>
        <w:numPr>
          <w:ilvl w:val="1"/>
          <w:numId w:val="51"/>
        </w:numPr>
        <w:ind w:right="13" w:hanging="360"/>
      </w:pPr>
      <w:r>
        <w:t xml:space="preserve">«Я люблю тебя, Саратов!»; </w:t>
      </w:r>
    </w:p>
    <w:p w:rsidR="00C76912" w:rsidRDefault="00A3205A">
      <w:pPr>
        <w:numPr>
          <w:ilvl w:val="1"/>
          <w:numId w:val="51"/>
        </w:numPr>
        <w:ind w:right="13" w:hanging="360"/>
      </w:pPr>
      <w:r>
        <w:t xml:space="preserve">«Космические дали»; </w:t>
      </w:r>
    </w:p>
    <w:p w:rsidR="00C76912" w:rsidRDefault="00A3205A">
      <w:pPr>
        <w:numPr>
          <w:ilvl w:val="1"/>
          <w:numId w:val="51"/>
        </w:numPr>
        <w:ind w:right="13" w:hanging="360"/>
      </w:pPr>
      <w:r>
        <w:t xml:space="preserve">«В мире музыки»; </w:t>
      </w:r>
    </w:p>
    <w:p w:rsidR="00C76912" w:rsidRDefault="00A3205A">
      <w:pPr>
        <w:numPr>
          <w:ilvl w:val="1"/>
          <w:numId w:val="51"/>
        </w:numPr>
        <w:ind w:right="13" w:hanging="360"/>
      </w:pPr>
      <w:r>
        <w:t xml:space="preserve">«Королева Шахмат»; </w:t>
      </w:r>
    </w:p>
    <w:p w:rsidR="00C76912" w:rsidRDefault="00A3205A">
      <w:pPr>
        <w:numPr>
          <w:ilvl w:val="1"/>
          <w:numId w:val="51"/>
        </w:numPr>
        <w:ind w:right="13" w:hanging="360"/>
      </w:pPr>
      <w:r>
        <w:t xml:space="preserve">«Города – герои»; </w:t>
      </w:r>
    </w:p>
    <w:p w:rsidR="00C76912" w:rsidRDefault="00C76912">
      <w:pPr>
        <w:sectPr w:rsidR="00C76912">
          <w:headerReference w:type="even" r:id="rId129"/>
          <w:headerReference w:type="default" r:id="rId130"/>
          <w:footerReference w:type="even" r:id="rId131"/>
          <w:footerReference w:type="default" r:id="rId132"/>
          <w:headerReference w:type="first" r:id="rId133"/>
          <w:footerReference w:type="first" r:id="rId134"/>
          <w:pgSz w:w="11906" w:h="16838"/>
          <w:pgMar w:top="1138" w:right="848" w:bottom="1287" w:left="1419" w:header="720" w:footer="717" w:gutter="0"/>
          <w:cols w:space="720"/>
        </w:sectPr>
      </w:pPr>
    </w:p>
    <w:p w:rsidR="00C76912" w:rsidRDefault="00A3205A">
      <w:pPr>
        <w:ind w:left="720" w:right="13" w:firstLine="0"/>
      </w:pPr>
      <w:r>
        <w:lastRenderedPageBreak/>
        <w:t xml:space="preserve">«ЭкоЗона»; </w:t>
      </w:r>
    </w:p>
    <w:p w:rsidR="00C76912" w:rsidRDefault="00A3205A">
      <w:pPr>
        <w:numPr>
          <w:ilvl w:val="1"/>
          <w:numId w:val="51"/>
        </w:numPr>
        <w:ind w:right="13" w:hanging="360"/>
      </w:pPr>
      <w:r>
        <w:t xml:space="preserve">«Где логика?»; </w:t>
      </w:r>
    </w:p>
    <w:p w:rsidR="00C76912" w:rsidRDefault="00A3205A">
      <w:pPr>
        <w:numPr>
          <w:ilvl w:val="1"/>
          <w:numId w:val="51"/>
        </w:numPr>
        <w:ind w:right="13" w:hanging="360"/>
      </w:pPr>
      <w:r>
        <w:t xml:space="preserve">«О, спорт! Ты – жизнь…»; </w:t>
      </w:r>
    </w:p>
    <w:p w:rsidR="00C76912" w:rsidRDefault="00A3205A">
      <w:pPr>
        <w:numPr>
          <w:ilvl w:val="1"/>
          <w:numId w:val="51"/>
        </w:numPr>
        <w:ind w:right="13" w:hanging="360"/>
      </w:pPr>
      <w:r>
        <w:t xml:space="preserve">«Гордится космонавтикой страна…»; </w:t>
      </w:r>
    </w:p>
    <w:p w:rsidR="00C76912" w:rsidRDefault="00A3205A">
      <w:pPr>
        <w:numPr>
          <w:ilvl w:val="1"/>
          <w:numId w:val="51"/>
        </w:numPr>
        <w:ind w:right="13" w:hanging="360"/>
      </w:pPr>
      <w:r>
        <w:t xml:space="preserve">«Россия – Родина моя»; </w:t>
      </w:r>
    </w:p>
    <w:p w:rsidR="00C76912" w:rsidRDefault="00A3205A">
      <w:pPr>
        <w:numPr>
          <w:ilvl w:val="1"/>
          <w:numId w:val="51"/>
        </w:numPr>
        <w:ind w:right="13" w:hanging="360"/>
      </w:pPr>
      <w:r>
        <w:t xml:space="preserve">«Азбука безопасности»; </w:t>
      </w:r>
    </w:p>
    <w:p w:rsidR="00C76912" w:rsidRDefault="00A3205A">
      <w:pPr>
        <w:numPr>
          <w:ilvl w:val="1"/>
          <w:numId w:val="51"/>
        </w:numPr>
        <w:ind w:right="13" w:hanging="360"/>
      </w:pPr>
      <w:r>
        <w:t xml:space="preserve">2Календарь природы»; </w:t>
      </w:r>
    </w:p>
    <w:p w:rsidR="00C76912" w:rsidRDefault="00A3205A">
      <w:pPr>
        <w:numPr>
          <w:ilvl w:val="1"/>
          <w:numId w:val="51"/>
        </w:numPr>
        <w:ind w:right="13" w:hanging="360"/>
      </w:pPr>
      <w:r>
        <w:t xml:space="preserve">«Мегаполис детства»; </w:t>
      </w:r>
    </w:p>
    <w:p w:rsidR="00C76912" w:rsidRDefault="00A3205A">
      <w:pPr>
        <w:numPr>
          <w:ilvl w:val="1"/>
          <w:numId w:val="51"/>
        </w:numPr>
        <w:ind w:right="13" w:hanging="360"/>
      </w:pPr>
      <w:r>
        <w:t xml:space="preserve">«Я имею право»; </w:t>
      </w:r>
    </w:p>
    <w:p w:rsidR="00C76912" w:rsidRDefault="00A3205A">
      <w:pPr>
        <w:numPr>
          <w:ilvl w:val="1"/>
          <w:numId w:val="51"/>
        </w:numPr>
        <w:ind w:right="13" w:hanging="360"/>
      </w:pPr>
      <w:r>
        <w:t xml:space="preserve">«Я – патриот»; </w:t>
      </w:r>
    </w:p>
    <w:p w:rsidR="00C76912" w:rsidRDefault="00A3205A">
      <w:pPr>
        <w:numPr>
          <w:ilvl w:val="1"/>
          <w:numId w:val="51"/>
        </w:numPr>
        <w:ind w:right="13" w:hanging="360"/>
      </w:pPr>
      <w:r>
        <w:t xml:space="preserve">«Экономика и финансы»; </w:t>
      </w:r>
    </w:p>
    <w:p w:rsidR="00C76912" w:rsidRDefault="00A3205A">
      <w:pPr>
        <w:numPr>
          <w:ilvl w:val="1"/>
          <w:numId w:val="51"/>
        </w:numPr>
        <w:ind w:right="13" w:hanging="360"/>
      </w:pPr>
      <w:r>
        <w:t xml:space="preserve">«Материки и континенты»; </w:t>
      </w:r>
    </w:p>
    <w:p w:rsidR="00C76912" w:rsidRDefault="00A3205A">
      <w:pPr>
        <w:numPr>
          <w:ilvl w:val="1"/>
          <w:numId w:val="51"/>
        </w:numPr>
        <w:ind w:right="13" w:hanging="360"/>
      </w:pPr>
      <w:r>
        <w:t xml:space="preserve">«Все обо всем»; </w:t>
      </w:r>
    </w:p>
    <w:p w:rsidR="00C76912" w:rsidRDefault="00A3205A">
      <w:pPr>
        <w:numPr>
          <w:ilvl w:val="1"/>
          <w:numId w:val="51"/>
        </w:numPr>
        <w:ind w:right="13" w:hanging="360"/>
      </w:pPr>
      <w:r>
        <w:t xml:space="preserve">«Богатырская застава»; </w:t>
      </w:r>
    </w:p>
    <w:p w:rsidR="00C76912" w:rsidRDefault="00A3205A">
      <w:pPr>
        <w:numPr>
          <w:ilvl w:val="1"/>
          <w:numId w:val="51"/>
        </w:numPr>
        <w:ind w:right="13" w:hanging="360"/>
      </w:pPr>
      <w:r>
        <w:t xml:space="preserve">«Талантика – город профессий». </w:t>
      </w:r>
    </w:p>
    <w:p w:rsidR="00C76912" w:rsidRDefault="00A3205A">
      <w:pPr>
        <w:ind w:left="0" w:right="13"/>
      </w:pPr>
      <w:r>
        <w:t xml:space="preserve">ППС рекреаций ДОО оснащена интерактивными пособиями для организации деятельности педагогов с воспитанниками. </w:t>
      </w:r>
    </w:p>
    <w:p w:rsidR="00C76912" w:rsidRDefault="00A3205A">
      <w:pPr>
        <w:ind w:left="0" w:right="13"/>
      </w:pPr>
      <w:r>
        <w:t xml:space="preserve">На территории ДОО для каждой возрастной группы имеется индивидуальный прогулочный участок с необходимым набором игрового оборудования. </w:t>
      </w:r>
    </w:p>
    <w:p w:rsidR="00C76912" w:rsidRDefault="00A3205A">
      <w:pPr>
        <w:ind w:left="0" w:right="13"/>
      </w:pPr>
      <w:r>
        <w:t xml:space="preserve">В ДОО функционирует библиотека, являющаяся составной частью методической службы. Библиотечный фонд располагается в методическом кабинете, кабинетах специалистов, группах детского сада. Библиотечный фонд представлен методической литературой,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  </w:t>
      </w:r>
    </w:p>
    <w:p w:rsidR="00C76912" w:rsidRDefault="00A3205A">
      <w:pPr>
        <w:spacing w:after="5" w:line="275" w:lineRule="auto"/>
        <w:ind w:left="-15" w:right="0" w:firstLine="708"/>
        <w:jc w:val="left"/>
      </w:pPr>
      <w:r>
        <w:t xml:space="preserve">Имеется более 1000 единиц учебной, учебно-методической и художественной литературы </w:t>
      </w:r>
      <w:r>
        <w:tab/>
        <w:t xml:space="preserve">и </w:t>
      </w:r>
      <w:r>
        <w:tab/>
        <w:t xml:space="preserve">учебно-наглядных </w:t>
      </w:r>
      <w:r>
        <w:tab/>
        <w:t xml:space="preserve">пособий </w:t>
      </w:r>
      <w:r>
        <w:tab/>
        <w:t xml:space="preserve">для </w:t>
      </w:r>
      <w:r>
        <w:tab/>
        <w:t xml:space="preserve">обеспечения </w:t>
      </w:r>
      <w:r>
        <w:tab/>
        <w:t xml:space="preserve">воспитательнообразовательного процесса. </w:t>
      </w:r>
    </w:p>
    <w:p w:rsidR="00C76912" w:rsidRDefault="00A3205A">
      <w:pPr>
        <w:spacing w:after="5" w:line="275" w:lineRule="auto"/>
        <w:ind w:left="-15" w:right="0" w:firstLine="708"/>
        <w:jc w:val="left"/>
      </w:pPr>
      <w:r>
        <w:t xml:space="preserve">Оборудование и оснащение методического кабинета достаточно для реализации поставленных задач программы воспитания ДОО. Для успешной реализации Программы воспитания ДОО методический кабинет обеспечен методическими материалами и средствами воспитания. </w:t>
      </w:r>
      <w:r>
        <w:rPr>
          <w:b/>
        </w:rPr>
        <w:t xml:space="preserve">Методические материалы и средства воспитания </w:t>
      </w:r>
    </w:p>
    <w:p w:rsidR="00C76912" w:rsidRDefault="00A3205A">
      <w:pPr>
        <w:spacing w:after="16"/>
        <w:ind w:left="79" w:right="74" w:hanging="10"/>
        <w:jc w:val="center"/>
      </w:pPr>
      <w:r>
        <w:rPr>
          <w:i/>
        </w:rPr>
        <w:t xml:space="preserve">Хрестоматии </w:t>
      </w:r>
    </w:p>
    <w:p w:rsidR="00C76912" w:rsidRDefault="00A3205A">
      <w:pPr>
        <w:numPr>
          <w:ilvl w:val="0"/>
          <w:numId w:val="52"/>
        </w:numPr>
        <w:ind w:right="13" w:hanging="360"/>
      </w:pPr>
      <w:r>
        <w:t xml:space="preserve">Хрестоматия для чтения детям в детском саду и дома: 3–4 года. </w:t>
      </w:r>
    </w:p>
    <w:p w:rsidR="00C76912" w:rsidRDefault="00A3205A">
      <w:pPr>
        <w:numPr>
          <w:ilvl w:val="0"/>
          <w:numId w:val="52"/>
        </w:numPr>
        <w:ind w:right="13" w:hanging="360"/>
      </w:pPr>
      <w:r>
        <w:t xml:space="preserve">Хрестоматия для чтения детям в детском саду и дома: 4–5 лет. </w:t>
      </w:r>
    </w:p>
    <w:p w:rsidR="00C76912" w:rsidRDefault="00A3205A">
      <w:pPr>
        <w:numPr>
          <w:ilvl w:val="0"/>
          <w:numId w:val="52"/>
        </w:numPr>
        <w:ind w:right="13" w:hanging="360"/>
      </w:pPr>
      <w:r>
        <w:t xml:space="preserve">Хрестоматия для чтения детям в детском саду и дома: 5–6 лет. </w:t>
      </w:r>
    </w:p>
    <w:p w:rsidR="00C76912" w:rsidRDefault="00A3205A">
      <w:pPr>
        <w:numPr>
          <w:ilvl w:val="0"/>
          <w:numId w:val="52"/>
        </w:numPr>
        <w:spacing w:after="5" w:line="275" w:lineRule="auto"/>
        <w:ind w:right="13" w:hanging="360"/>
      </w:pPr>
      <w:r>
        <w:lastRenderedPageBreak/>
        <w:t xml:space="preserve">Хрестоматия для чтения детям в детском саду и дома: 6–7 лет. </w:t>
      </w:r>
      <w:r>
        <w:rPr>
          <w:i/>
        </w:rPr>
        <w:t xml:space="preserve">Дидактические материалы Наглядно-дидактические пособия по физическому воспитанию </w:t>
      </w:r>
      <w:r>
        <w:rPr>
          <w:rFonts w:ascii="Wingdings" w:eastAsia="Wingdings" w:hAnsi="Wingdings" w:cs="Wingdings"/>
        </w:rPr>
        <w:t></w:t>
      </w:r>
      <w:r>
        <w:rPr>
          <w:rFonts w:ascii="Arial" w:eastAsia="Arial" w:hAnsi="Arial" w:cs="Arial"/>
        </w:rPr>
        <w:t xml:space="preserve"> </w:t>
      </w:r>
      <w:r>
        <w:t xml:space="preserve">«Расскажите детям об олимпийских чемпионах». </w:t>
      </w:r>
    </w:p>
    <w:p w:rsidR="00C76912" w:rsidRDefault="00A3205A">
      <w:pPr>
        <w:spacing w:after="15"/>
        <w:ind w:left="-5" w:right="0" w:hanging="10"/>
      </w:pPr>
      <w:r>
        <w:rPr>
          <w:i/>
        </w:rPr>
        <w:t xml:space="preserve">Наглядно-дидактические пособия по социально-коммуникативному развитию детей </w:t>
      </w:r>
    </w:p>
    <w:p w:rsidR="00C76912" w:rsidRDefault="00A3205A">
      <w:pPr>
        <w:numPr>
          <w:ilvl w:val="0"/>
          <w:numId w:val="52"/>
        </w:numPr>
        <w:ind w:right="13" w:hanging="360"/>
      </w:pPr>
      <w:r>
        <w:t xml:space="preserve">Серия «Мир в картинках»: «Государственные символы России»; «День Победы». </w:t>
      </w:r>
    </w:p>
    <w:p w:rsidR="00C76912" w:rsidRDefault="00A3205A">
      <w:pPr>
        <w:numPr>
          <w:ilvl w:val="0"/>
          <w:numId w:val="52"/>
        </w:numPr>
        <w:ind w:right="13" w:hanging="360"/>
      </w:pPr>
      <w:r>
        <w:t xml:space="preserve">Серия </w:t>
      </w:r>
      <w:r>
        <w:tab/>
        <w:t xml:space="preserve">«Рассказы </w:t>
      </w:r>
      <w:r>
        <w:tab/>
        <w:t xml:space="preserve">по </w:t>
      </w:r>
      <w:r>
        <w:tab/>
        <w:t xml:space="preserve">картинкам»: </w:t>
      </w:r>
      <w:r>
        <w:tab/>
        <w:t xml:space="preserve">«Великая </w:t>
      </w:r>
      <w:r>
        <w:tab/>
        <w:t xml:space="preserve">Отечественная </w:t>
      </w:r>
      <w:r>
        <w:tab/>
        <w:t xml:space="preserve">война </w:t>
      </w:r>
      <w:r>
        <w:tab/>
        <w:t xml:space="preserve">в произведениях художников»;  </w:t>
      </w:r>
    </w:p>
    <w:p w:rsidR="00C76912" w:rsidRDefault="00A3205A">
      <w:pPr>
        <w:ind w:left="720" w:right="13" w:firstLine="0"/>
      </w:pPr>
      <w:r>
        <w:t xml:space="preserve">«Защитники Отечества». </w:t>
      </w:r>
    </w:p>
    <w:p w:rsidR="00C76912" w:rsidRDefault="00A3205A">
      <w:pPr>
        <w:numPr>
          <w:ilvl w:val="0"/>
          <w:numId w:val="52"/>
        </w:numPr>
        <w:ind w:right="13" w:hanging="360"/>
      </w:pPr>
      <w: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C76912" w:rsidRDefault="00A3205A">
      <w:pPr>
        <w:ind w:left="360" w:right="683" w:hanging="360"/>
      </w:pPr>
      <w:r>
        <w:rPr>
          <w:i/>
        </w:rPr>
        <w:t xml:space="preserve">Наглядно-дидактические пособия по познавательному развитию детей </w:t>
      </w:r>
      <w:r>
        <w:rPr>
          <w:rFonts w:ascii="Wingdings" w:eastAsia="Wingdings" w:hAnsi="Wingdings" w:cs="Wingdings"/>
        </w:rPr>
        <w:t></w:t>
      </w:r>
      <w:r>
        <w:rPr>
          <w:rFonts w:ascii="Arial" w:eastAsia="Arial" w:hAnsi="Arial" w:cs="Arial"/>
        </w:rPr>
        <w:t xml:space="preserve"> </w:t>
      </w:r>
      <w:r>
        <w:t xml:space="preserve">Серия «Рассказы по картинкам»: «Кем быть?»; «Мой дом»; «Профессии». </w:t>
      </w:r>
    </w:p>
    <w:p w:rsidR="00C76912" w:rsidRDefault="00A3205A">
      <w:pPr>
        <w:numPr>
          <w:ilvl w:val="0"/>
          <w:numId w:val="52"/>
        </w:numPr>
        <w:ind w:right="13" w:hanging="360"/>
      </w:pPr>
      <w:r>
        <w:t xml:space="preserve">«Расскажите детям о космонавтике»; «Расскажите детям о космосе»; «Расскажите детям о хлебе». </w:t>
      </w:r>
    </w:p>
    <w:p w:rsidR="00C76912" w:rsidRDefault="00A3205A">
      <w:pPr>
        <w:spacing w:after="15"/>
        <w:ind w:left="-5" w:right="0" w:hanging="10"/>
      </w:pPr>
      <w:r>
        <w:rPr>
          <w:i/>
        </w:rPr>
        <w:t xml:space="preserve">Наглядно-дидактические пособия по художественно-эстетическому развитию детей </w:t>
      </w:r>
    </w:p>
    <w:p w:rsidR="00C76912" w:rsidRDefault="00A3205A">
      <w:pPr>
        <w:numPr>
          <w:ilvl w:val="0"/>
          <w:numId w:val="52"/>
        </w:numPr>
        <w:ind w:right="13" w:hanging="360"/>
      </w:pPr>
      <w:r>
        <w:t xml:space="preserve">Серия «Мир в картинках»: «Гжель»; «Городецкая роспись по дереву»; «Дымковская игрушка»; </w:t>
      </w:r>
    </w:p>
    <w:p w:rsidR="00C76912" w:rsidRDefault="00A3205A">
      <w:pPr>
        <w:numPr>
          <w:ilvl w:val="0"/>
          <w:numId w:val="52"/>
        </w:numPr>
        <w:ind w:right="13" w:hanging="360"/>
      </w:pPr>
      <w:r>
        <w:t xml:space="preserve">«Каргополь — народная игрушка»; «Музыкальные инструменты»; «Полхов Майдан»; «Филимоновская народная игрушка»; «Хохлома». Плакаты: «Гжель. Изделия. Гжель»; «Орнаменты. Полхов Майдан»; </w:t>
      </w:r>
    </w:p>
    <w:p w:rsidR="00C76912" w:rsidRDefault="00A3205A">
      <w:pPr>
        <w:numPr>
          <w:ilvl w:val="0"/>
          <w:numId w:val="52"/>
        </w:numPr>
        <w:spacing w:after="5" w:line="275" w:lineRule="auto"/>
        <w:ind w:right="13" w:hanging="360"/>
      </w:pPr>
      <w:r>
        <w:t xml:space="preserve">«Изделия. Полхов Майдан»; «Орнаменты. Филимоновская свистулька»; «Хохлома. Изделия»; </w:t>
      </w:r>
      <w:r>
        <w:rPr>
          <w:rFonts w:ascii="Wingdings" w:eastAsia="Wingdings" w:hAnsi="Wingdings" w:cs="Wingdings"/>
        </w:rPr>
        <w:t></w:t>
      </w:r>
      <w:r>
        <w:rPr>
          <w:rFonts w:ascii="Arial" w:eastAsia="Arial" w:hAnsi="Arial" w:cs="Arial"/>
        </w:rPr>
        <w:t xml:space="preserve"> </w:t>
      </w:r>
      <w:r>
        <w:t xml:space="preserve">«Хохлома. Орнаменты». </w:t>
      </w:r>
    </w:p>
    <w:p w:rsidR="00C76912" w:rsidRDefault="00A3205A">
      <w:pPr>
        <w:numPr>
          <w:ilvl w:val="0"/>
          <w:numId w:val="52"/>
        </w:numPr>
        <w:ind w:right="13" w:hanging="360"/>
      </w:pPr>
      <w:r>
        <w:t xml:space="preserve">Серия «Расскажите детям о...»: «Расскажите детям о музеях и выставках Москвы», «Расскажите детям о Московском Кремле». </w:t>
      </w:r>
    </w:p>
    <w:p w:rsidR="00C76912" w:rsidRDefault="00A3205A">
      <w:pPr>
        <w:spacing w:after="16"/>
        <w:ind w:left="79" w:right="75" w:hanging="10"/>
        <w:jc w:val="center"/>
      </w:pPr>
      <w:r>
        <w:rPr>
          <w:i/>
        </w:rPr>
        <w:t xml:space="preserve">Организационно-методическая продукция </w:t>
      </w:r>
    </w:p>
    <w:p w:rsidR="00C76912" w:rsidRDefault="00A3205A">
      <w:pPr>
        <w:spacing w:after="15"/>
        <w:ind w:left="-5" w:right="0" w:hanging="10"/>
      </w:pPr>
      <w:r>
        <w:rPr>
          <w:i/>
        </w:rPr>
        <w:t xml:space="preserve">Методические пособия по познавательному развитию детей </w:t>
      </w:r>
    </w:p>
    <w:p w:rsidR="00C76912" w:rsidRDefault="00A3205A">
      <w:pPr>
        <w:numPr>
          <w:ilvl w:val="0"/>
          <w:numId w:val="52"/>
        </w:numPr>
        <w:ind w:right="13" w:hanging="360"/>
      </w:pPr>
      <w:r>
        <w:t xml:space="preserve">Павлова Л. Ю. Сборник дидактических игр по ознакомлению с окружающим миром (3–7 лет). </w:t>
      </w:r>
    </w:p>
    <w:p w:rsidR="00C76912" w:rsidRDefault="00A3205A">
      <w:pPr>
        <w:numPr>
          <w:ilvl w:val="0"/>
          <w:numId w:val="52"/>
        </w:numPr>
        <w:ind w:right="13" w:hanging="360"/>
      </w:pPr>
      <w:r>
        <w:t xml:space="preserve">Шиян О. А. Развитие творческого мышления. Работаем по сказке (3–7 лет) </w:t>
      </w:r>
    </w:p>
    <w:p w:rsidR="00C76912" w:rsidRDefault="00A3205A">
      <w:pPr>
        <w:numPr>
          <w:ilvl w:val="0"/>
          <w:numId w:val="52"/>
        </w:numPr>
        <w:ind w:right="13" w:hanging="360"/>
      </w:pPr>
      <w:r>
        <w:t xml:space="preserve">Дыбина О. В. Ознакомление с предметным и социальным окружением: Младшая группа (3–4 года) (готовится к печати). </w:t>
      </w:r>
    </w:p>
    <w:p w:rsidR="00C76912" w:rsidRDefault="00A3205A">
      <w:pPr>
        <w:numPr>
          <w:ilvl w:val="0"/>
          <w:numId w:val="52"/>
        </w:numPr>
        <w:ind w:right="13" w:hanging="360"/>
      </w:pPr>
      <w:r>
        <w:t xml:space="preserve">Дыбина О. В. Ознакомление с предметным и социальным окружением: Средняя группа (4–5 лет). </w:t>
      </w:r>
    </w:p>
    <w:p w:rsidR="00C76912" w:rsidRDefault="00A3205A">
      <w:pPr>
        <w:numPr>
          <w:ilvl w:val="0"/>
          <w:numId w:val="52"/>
        </w:numPr>
        <w:ind w:right="13" w:hanging="360"/>
      </w:pPr>
      <w:r>
        <w:t xml:space="preserve">Дыбина О. В. Ознакомление с предметным и социальным окружением: Старшая группа (5–6 лет). </w:t>
      </w:r>
    </w:p>
    <w:p w:rsidR="00C76912" w:rsidRDefault="00A3205A">
      <w:pPr>
        <w:numPr>
          <w:ilvl w:val="0"/>
          <w:numId w:val="52"/>
        </w:numPr>
        <w:ind w:right="13" w:hanging="360"/>
      </w:pPr>
      <w:r>
        <w:t xml:space="preserve">Дыбина О. В. Ознакомление с предметным и социальным окружением: Подготовительная к школе группа (6–7 лет). Электронные образовательные ресурсы (ЭОР) </w:t>
      </w:r>
    </w:p>
    <w:p w:rsidR="00C76912" w:rsidRDefault="00A3205A">
      <w:pPr>
        <w:numPr>
          <w:ilvl w:val="0"/>
          <w:numId w:val="52"/>
        </w:numPr>
        <w:ind w:right="13" w:hanging="360"/>
      </w:pPr>
      <w:r>
        <w:lastRenderedPageBreak/>
        <w:t xml:space="preserve">Дыбина О. В. Ознакомление с предметным и социальным окружением: Младшая группа (3–4 года). </w:t>
      </w:r>
    </w:p>
    <w:p w:rsidR="00C76912" w:rsidRDefault="00A3205A">
      <w:pPr>
        <w:numPr>
          <w:ilvl w:val="0"/>
          <w:numId w:val="52"/>
        </w:numPr>
        <w:ind w:right="13" w:hanging="360"/>
      </w:pPr>
      <w:r>
        <w:t xml:space="preserve">Дыбина О. В. Ознакомление с предметным и социальным окружением: Средняя группа (4–5 лет). </w:t>
      </w:r>
    </w:p>
    <w:p w:rsidR="00C76912" w:rsidRDefault="00A3205A">
      <w:pPr>
        <w:numPr>
          <w:ilvl w:val="0"/>
          <w:numId w:val="52"/>
        </w:numPr>
        <w:ind w:right="13" w:hanging="360"/>
      </w:pPr>
      <w:r>
        <w:t xml:space="preserve">Дыбина О. В. Ознакомление с предметным и социальным окружением: Старшая группа (5–6 лет). </w:t>
      </w:r>
    </w:p>
    <w:p w:rsidR="00C76912" w:rsidRDefault="00A3205A">
      <w:pPr>
        <w:numPr>
          <w:ilvl w:val="0"/>
          <w:numId w:val="52"/>
        </w:numPr>
        <w:ind w:right="13" w:hanging="360"/>
      </w:pPr>
      <w:r>
        <w:t xml:space="preserve">Дыбина О. В. Ознакомление с предметным и социальным окружением: Подготовительная к школе группа (6–7 лет). </w:t>
      </w:r>
    </w:p>
    <w:p w:rsidR="00C76912" w:rsidRDefault="00A3205A">
      <w:pPr>
        <w:numPr>
          <w:ilvl w:val="0"/>
          <w:numId w:val="52"/>
        </w:numPr>
        <w:ind w:right="13" w:hanging="360"/>
      </w:pPr>
      <w:r>
        <w:t xml:space="preserve">Куцакова Л. В. Трудовое воспитание в детском саду: Для занятий с детьми 3–7 лет. </w:t>
      </w:r>
    </w:p>
    <w:p w:rsidR="00C76912" w:rsidRDefault="00A3205A">
      <w:pPr>
        <w:numPr>
          <w:ilvl w:val="0"/>
          <w:numId w:val="52"/>
        </w:numPr>
        <w:ind w:right="13" w:hanging="360"/>
      </w:pPr>
      <w:r>
        <w:t xml:space="preserve">Соломенникова О. А. Ознакомление с природой в детском саду. Младшая группа (3–4 года). </w:t>
      </w:r>
    </w:p>
    <w:p w:rsidR="00C76912" w:rsidRDefault="00A3205A">
      <w:pPr>
        <w:numPr>
          <w:ilvl w:val="0"/>
          <w:numId w:val="52"/>
        </w:numPr>
        <w:ind w:right="13" w:hanging="360"/>
      </w:pPr>
      <w:r>
        <w:t xml:space="preserve">Соломенникова О. А. Ознакомление с природой в детском саду. Средняя группа (4–5 лет). </w:t>
      </w:r>
    </w:p>
    <w:p w:rsidR="00C76912" w:rsidRDefault="00A3205A">
      <w:pPr>
        <w:ind w:left="720" w:right="13" w:firstLine="0"/>
      </w:pPr>
      <w:r>
        <w:t xml:space="preserve">Соломенникова О. А. Ознакомление с природой в детском саду. Старшая группа (5–6 лет). </w:t>
      </w:r>
    </w:p>
    <w:p w:rsidR="00C76912" w:rsidRDefault="00A3205A">
      <w:pPr>
        <w:numPr>
          <w:ilvl w:val="0"/>
          <w:numId w:val="52"/>
        </w:numPr>
        <w:ind w:right="13" w:hanging="360"/>
      </w:pPr>
      <w:r>
        <w:t xml:space="preserve">Соломенникова </w:t>
      </w:r>
      <w:r>
        <w:tab/>
        <w:t xml:space="preserve">О. </w:t>
      </w:r>
      <w:r>
        <w:tab/>
        <w:t xml:space="preserve">А. </w:t>
      </w:r>
      <w:r>
        <w:tab/>
        <w:t xml:space="preserve">Ознакомление </w:t>
      </w:r>
      <w:r>
        <w:tab/>
        <w:t xml:space="preserve">с </w:t>
      </w:r>
      <w:r>
        <w:tab/>
        <w:t xml:space="preserve">природой </w:t>
      </w:r>
      <w:r>
        <w:tab/>
        <w:t xml:space="preserve">в </w:t>
      </w:r>
      <w:r>
        <w:tab/>
        <w:t xml:space="preserve">детском </w:t>
      </w:r>
      <w:r>
        <w:tab/>
        <w:t xml:space="preserve">саду. </w:t>
      </w:r>
    </w:p>
    <w:p w:rsidR="00C76912" w:rsidRDefault="00A3205A">
      <w:pPr>
        <w:ind w:left="720" w:right="13" w:firstLine="0"/>
      </w:pPr>
      <w:r>
        <w:t xml:space="preserve">Подготовительная к школе группа (6–7 лет). </w:t>
      </w:r>
    </w:p>
    <w:p w:rsidR="00C76912" w:rsidRDefault="00A3205A">
      <w:pPr>
        <w:spacing w:after="15"/>
        <w:ind w:left="-5" w:right="0" w:hanging="10"/>
      </w:pPr>
      <w:r>
        <w:rPr>
          <w:i/>
        </w:rPr>
        <w:t xml:space="preserve">Методические пособия по социально-коммуникативному развитию детей </w:t>
      </w:r>
    </w:p>
    <w:p w:rsidR="00C76912" w:rsidRDefault="00A3205A">
      <w:pPr>
        <w:numPr>
          <w:ilvl w:val="0"/>
          <w:numId w:val="52"/>
        </w:numPr>
        <w:ind w:right="13" w:hanging="360"/>
      </w:pPr>
      <w:r>
        <w:t xml:space="preserve">Буре Р. С. Социально-нравственное воспитание дошкольников (3–7 лет). </w:t>
      </w:r>
    </w:p>
    <w:p w:rsidR="00C76912" w:rsidRDefault="00A3205A">
      <w:pPr>
        <w:numPr>
          <w:ilvl w:val="0"/>
          <w:numId w:val="52"/>
        </w:numPr>
        <w:ind w:right="13" w:hanging="360"/>
      </w:pPr>
      <w:r>
        <w:t xml:space="preserve">Петрова В. И., Стульник Т. Д. Этические беседы с детьми 4–7 лет. </w:t>
      </w:r>
    </w:p>
    <w:p w:rsidR="00C76912" w:rsidRDefault="00A3205A">
      <w:pPr>
        <w:spacing w:after="15"/>
        <w:ind w:left="-5" w:right="0" w:hanging="10"/>
      </w:pPr>
      <w:r>
        <w:rPr>
          <w:i/>
        </w:rPr>
        <w:t xml:space="preserve">Методические пособия по художественно-эстетическому развитию детей </w:t>
      </w:r>
    </w:p>
    <w:p w:rsidR="00C76912" w:rsidRDefault="00A3205A">
      <w:pPr>
        <w:numPr>
          <w:ilvl w:val="0"/>
          <w:numId w:val="52"/>
        </w:numPr>
        <w:ind w:right="13" w:hanging="360"/>
      </w:pPr>
      <w:r>
        <w:t xml:space="preserve">Комарова Т. С. Детское художественное творчество. Для работы с деть ми 2–7 лет. </w:t>
      </w:r>
    </w:p>
    <w:p w:rsidR="00C76912" w:rsidRDefault="00A3205A">
      <w:pPr>
        <w:numPr>
          <w:ilvl w:val="0"/>
          <w:numId w:val="52"/>
        </w:numPr>
        <w:ind w:right="13" w:hanging="360"/>
      </w:pPr>
      <w:r>
        <w:t xml:space="preserve">Комарова Т. С., Зацепина М. Б. Интеграция в воспитательно-образовательной работе детского сада. </w:t>
      </w:r>
    </w:p>
    <w:p w:rsidR="00C76912" w:rsidRDefault="00A3205A">
      <w:pPr>
        <w:spacing w:after="19" w:line="259" w:lineRule="auto"/>
        <w:ind w:left="0" w:right="0" w:firstLine="0"/>
        <w:jc w:val="left"/>
      </w:pPr>
      <w:r>
        <w:t xml:space="preserve"> </w:t>
      </w:r>
    </w:p>
    <w:p w:rsidR="00C76912" w:rsidRDefault="00A3205A">
      <w:pPr>
        <w:pStyle w:val="2"/>
        <w:spacing w:after="26" w:line="259" w:lineRule="auto"/>
        <w:ind w:left="10" w:right="8"/>
      </w:pPr>
      <w:r>
        <w:rPr>
          <w:b w:val="0"/>
          <w:i w:val="0"/>
          <w:u w:val="double" w:color="000000"/>
        </w:rPr>
        <w:t>VI. Социальное партнерство</w:t>
      </w:r>
      <w:r>
        <w:rPr>
          <w:b w:val="0"/>
          <w:i w:val="0"/>
        </w:rPr>
        <w:t xml:space="preserve"> </w:t>
      </w:r>
    </w:p>
    <w:p w:rsidR="00C76912" w:rsidRDefault="00A3205A">
      <w:pPr>
        <w:ind w:left="0" w:right="13"/>
      </w:pPr>
      <w:r>
        <w:t xml:space="preserve">Социокультурные ценности являются определяющими в структурносодержательной основе Программы воспитания.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C76912" w:rsidRDefault="00A3205A">
      <w:pPr>
        <w:ind w:left="0" w:right="13"/>
      </w:pPr>
      <w:r>
        <w:t xml:space="preserve">Основными формами работы ДОО по социокультурному развитию являются: рассказы педагога, чтение художественной литературы, просмотр </w:t>
      </w:r>
    </w:p>
    <w:p w:rsidR="00C76912" w:rsidRDefault="00A3205A">
      <w:pPr>
        <w:ind w:left="0" w:right="13" w:firstLine="0"/>
      </w:pPr>
      <w:r>
        <w:t xml:space="preserve">видеофильмов/презентаций, экскурсии, беседы, встречи с интересными людьми, организация выставок, изготовление народных игрушек, атрибутов к играм, праздникам. </w:t>
      </w:r>
    </w:p>
    <w:p w:rsidR="00C76912" w:rsidRDefault="00A3205A">
      <w:pPr>
        <w:ind w:left="0" w:right="13"/>
      </w:pPr>
      <w:r>
        <w:t xml:space="preserve">Реализация социокультурного контекста опирается на построение социального партнерства образовательной организации: </w:t>
      </w:r>
    </w:p>
    <w:tbl>
      <w:tblPr>
        <w:tblStyle w:val="TableGrid"/>
        <w:tblW w:w="9496" w:type="dxa"/>
        <w:tblInd w:w="5" w:type="dxa"/>
        <w:tblCellMar>
          <w:top w:w="7" w:type="dxa"/>
          <w:left w:w="106" w:type="dxa"/>
          <w:right w:w="50" w:type="dxa"/>
        </w:tblCellMar>
        <w:tblLook w:val="04A0" w:firstRow="1" w:lastRow="0" w:firstColumn="1" w:lastColumn="0" w:noHBand="0" w:noVBand="1"/>
      </w:tblPr>
      <w:tblGrid>
        <w:gridCol w:w="703"/>
        <w:gridCol w:w="3212"/>
        <w:gridCol w:w="5581"/>
      </w:tblGrid>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11" w:line="259" w:lineRule="auto"/>
              <w:ind w:left="125" w:right="0" w:firstLine="0"/>
              <w:jc w:val="left"/>
            </w:pPr>
            <w:r>
              <w:rPr>
                <w:b/>
                <w:sz w:val="24"/>
              </w:rPr>
              <w:lastRenderedPageBreak/>
              <w:t xml:space="preserve">№ </w:t>
            </w:r>
          </w:p>
          <w:p w:rsidR="00C76912" w:rsidRDefault="00A3205A">
            <w:pPr>
              <w:spacing w:after="0" w:line="259" w:lineRule="auto"/>
              <w:ind w:left="74" w:right="0" w:firstLine="0"/>
              <w:jc w:val="left"/>
            </w:pPr>
            <w:r>
              <w:rPr>
                <w:b/>
                <w:sz w:val="24"/>
              </w:rPr>
              <w:t xml:space="preserve">п\п </w:t>
            </w:r>
          </w:p>
          <w:p w:rsidR="00C76912" w:rsidRDefault="00A3205A">
            <w:pPr>
              <w:spacing w:after="0" w:line="259" w:lineRule="auto"/>
              <w:ind w:left="2" w:right="0" w:firstLine="0"/>
              <w:jc w:val="center"/>
            </w:pPr>
            <w:r>
              <w:rPr>
                <w:b/>
                <w:sz w:val="24"/>
              </w:rPr>
              <w:t xml:space="preserve">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jc w:val="center"/>
            </w:pPr>
            <w:r>
              <w:rPr>
                <w:b/>
                <w:sz w:val="24"/>
              </w:rPr>
              <w:t xml:space="preserve">Социальные партнеры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b/>
                <w:sz w:val="24"/>
              </w:rPr>
              <w:t xml:space="preserve">Направления взаимодействия </w:t>
            </w:r>
          </w:p>
          <w:p w:rsidR="00C76912" w:rsidRDefault="00A3205A">
            <w:pPr>
              <w:spacing w:after="0" w:line="259" w:lineRule="auto"/>
              <w:ind w:left="0" w:right="3" w:firstLine="0"/>
              <w:jc w:val="center"/>
            </w:pPr>
            <w:r>
              <w:rPr>
                <w:b/>
                <w:sz w:val="24"/>
              </w:rPr>
              <w:t xml:space="preserve"> </w:t>
            </w:r>
          </w:p>
        </w:tc>
      </w:tr>
      <w:tr w:rsidR="00C76912">
        <w:trPr>
          <w:trHeight w:val="249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1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МАОУ «СОШ «Аврора» </w:t>
            </w:r>
          </w:p>
          <w:p w:rsidR="00C76912" w:rsidRDefault="00A3205A">
            <w:pPr>
              <w:spacing w:after="22" w:line="259" w:lineRule="auto"/>
              <w:ind w:left="2" w:right="0" w:firstLine="0"/>
              <w:jc w:val="left"/>
            </w:pPr>
            <w:r>
              <w:rPr>
                <w:sz w:val="24"/>
              </w:rPr>
              <w:t xml:space="preserve"> </w:t>
            </w:r>
          </w:p>
          <w:p w:rsidR="00C76912" w:rsidRDefault="00A3205A">
            <w:pPr>
              <w:spacing w:after="0" w:line="259" w:lineRule="auto"/>
              <w:ind w:left="2" w:right="0" w:firstLine="0"/>
              <w:jc w:val="left"/>
            </w:pPr>
            <w:r>
              <w:rPr>
                <w:sz w:val="24"/>
              </w:rPr>
              <w:t xml:space="preserve">Лицей «Солярис» </w:t>
            </w:r>
          </w:p>
          <w:p w:rsidR="00C76912" w:rsidRDefault="00A3205A">
            <w:pPr>
              <w:spacing w:after="5" w:line="259" w:lineRule="auto"/>
              <w:ind w:left="2" w:right="0" w:firstLine="0"/>
              <w:jc w:val="left"/>
            </w:pPr>
            <w:r>
              <w:rPr>
                <w:sz w:val="24"/>
              </w:rPr>
              <w:t xml:space="preserve"> </w:t>
            </w:r>
          </w:p>
          <w:p w:rsidR="00C76912" w:rsidRDefault="00A3205A">
            <w:pPr>
              <w:tabs>
                <w:tab w:val="center" w:pos="1779"/>
                <w:tab w:val="right" w:pos="3056"/>
              </w:tabs>
              <w:spacing w:after="26" w:line="259" w:lineRule="auto"/>
              <w:ind w:left="0" w:right="0" w:firstLine="0"/>
              <w:jc w:val="left"/>
            </w:pPr>
            <w:r>
              <w:rPr>
                <w:sz w:val="24"/>
              </w:rPr>
              <w:t xml:space="preserve">МАДОУ </w:t>
            </w:r>
            <w:r>
              <w:rPr>
                <w:sz w:val="24"/>
              </w:rPr>
              <w:tab/>
              <w:t xml:space="preserve">«Детский </w:t>
            </w:r>
            <w:r>
              <w:rPr>
                <w:sz w:val="24"/>
              </w:rPr>
              <w:tab/>
              <w:t xml:space="preserve">сад </w:t>
            </w:r>
          </w:p>
          <w:p w:rsidR="00C76912" w:rsidRDefault="00A3205A">
            <w:pPr>
              <w:spacing w:after="0" w:line="259" w:lineRule="auto"/>
              <w:ind w:left="2" w:right="0" w:firstLine="0"/>
              <w:jc w:val="left"/>
            </w:pPr>
            <w:r>
              <w:rPr>
                <w:sz w:val="24"/>
              </w:rPr>
              <w:t xml:space="preserve">№122»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spacing w:after="3" w:line="278" w:lineRule="auto"/>
              <w:ind w:left="0" w:right="64" w:firstLine="0"/>
            </w:pPr>
            <w:r>
              <w:rPr>
                <w:sz w:val="24"/>
              </w:rPr>
              <w:t xml:space="preserve">Совместная разработка и реализация моделей взаимодействия учреждений, обеспечивающих преемственность в: </w:t>
            </w:r>
          </w:p>
          <w:p w:rsidR="00C76912" w:rsidRDefault="00A3205A">
            <w:pPr>
              <w:numPr>
                <w:ilvl w:val="0"/>
                <w:numId w:val="97"/>
              </w:numPr>
              <w:spacing w:after="0" w:line="283" w:lineRule="auto"/>
              <w:ind w:right="0" w:hanging="360"/>
              <w:jc w:val="left"/>
            </w:pPr>
            <w:r>
              <w:rPr>
                <w:sz w:val="24"/>
              </w:rPr>
              <w:t xml:space="preserve">программах, </w:t>
            </w:r>
            <w:r>
              <w:rPr>
                <w:sz w:val="24"/>
              </w:rPr>
              <w:tab/>
              <w:t xml:space="preserve">передовых </w:t>
            </w:r>
            <w:r>
              <w:rPr>
                <w:sz w:val="24"/>
              </w:rPr>
              <w:tab/>
              <w:t xml:space="preserve">педагогических технологиях; </w:t>
            </w:r>
          </w:p>
          <w:p w:rsidR="00C76912" w:rsidRDefault="00A3205A">
            <w:pPr>
              <w:numPr>
                <w:ilvl w:val="0"/>
                <w:numId w:val="97"/>
              </w:numPr>
              <w:spacing w:after="4" w:line="277" w:lineRule="auto"/>
              <w:ind w:right="0" w:hanging="360"/>
              <w:jc w:val="left"/>
            </w:pPr>
            <w:r>
              <w:rPr>
                <w:sz w:val="24"/>
              </w:rPr>
              <w:t xml:space="preserve">формах и методах работы педагогических работников с детьми; </w:t>
            </w:r>
          </w:p>
          <w:p w:rsidR="00C76912" w:rsidRDefault="00A3205A">
            <w:pPr>
              <w:numPr>
                <w:ilvl w:val="0"/>
                <w:numId w:val="97"/>
              </w:numPr>
              <w:spacing w:after="0" w:line="259" w:lineRule="auto"/>
              <w:ind w:right="0" w:hanging="360"/>
              <w:jc w:val="left"/>
            </w:pPr>
            <w:r>
              <w:rPr>
                <w:sz w:val="24"/>
              </w:rPr>
              <w:t xml:space="preserve">осуществлении </w:t>
            </w:r>
            <w:r>
              <w:rPr>
                <w:sz w:val="24"/>
              </w:rPr>
              <w:tab/>
              <w:t xml:space="preserve">педагогического сотрудничества. </w:t>
            </w:r>
          </w:p>
        </w:tc>
      </w:tr>
      <w:tr w:rsidR="00C76912">
        <w:trPr>
          <w:trHeight w:val="194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2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«Городской психолого- медико-педагогический центр диагностики и консультирования»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pPr>
            <w:r>
              <w:rPr>
                <w:sz w:val="24"/>
              </w:rPr>
              <w:t xml:space="preserve">Психолого-медико-педагогическое обследование, определение специальных условий обучения и воспитания и необходимого медицинского обслуживания детей с ОВЗ в ДОО в соответствии с показаниями к обследованию детей на ПМПК. Консультирование родителей (законных представителей) воспитанников. </w:t>
            </w: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3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ГАУ ДПО СОИРО </w:t>
            </w:r>
          </w:p>
          <w:p w:rsidR="00C76912" w:rsidRDefault="00A3205A">
            <w:pPr>
              <w:spacing w:after="22" w:line="259" w:lineRule="auto"/>
              <w:ind w:left="2" w:right="0" w:firstLine="0"/>
              <w:jc w:val="left"/>
            </w:pPr>
            <w:r>
              <w:rPr>
                <w:sz w:val="24"/>
              </w:rPr>
              <w:t xml:space="preserve"> </w:t>
            </w:r>
          </w:p>
          <w:p w:rsidR="00C76912" w:rsidRDefault="00A3205A">
            <w:pPr>
              <w:spacing w:after="0" w:line="259" w:lineRule="auto"/>
              <w:ind w:left="2" w:right="0" w:firstLine="0"/>
              <w:jc w:val="left"/>
            </w:pPr>
            <w:r>
              <w:rPr>
                <w:sz w:val="24"/>
              </w:rPr>
              <w:t xml:space="preserve">ГАУ СО РЦОКО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2609"/>
                <w:tab w:val="right" w:pos="5425"/>
              </w:tabs>
              <w:spacing w:after="28" w:line="259" w:lineRule="auto"/>
              <w:ind w:left="0" w:right="0" w:firstLine="0"/>
              <w:jc w:val="left"/>
            </w:pPr>
            <w:r>
              <w:rPr>
                <w:sz w:val="24"/>
              </w:rPr>
              <w:t xml:space="preserve">Обеспечение </w:t>
            </w:r>
            <w:r>
              <w:rPr>
                <w:sz w:val="24"/>
              </w:rPr>
              <w:tab/>
              <w:t xml:space="preserve">повышение </w:t>
            </w:r>
            <w:r>
              <w:rPr>
                <w:sz w:val="24"/>
              </w:rPr>
              <w:tab/>
              <w:t xml:space="preserve">квалификации </w:t>
            </w:r>
          </w:p>
          <w:p w:rsidR="00C76912" w:rsidRDefault="00A3205A">
            <w:pPr>
              <w:spacing w:after="0" w:line="259" w:lineRule="auto"/>
              <w:ind w:left="0" w:right="0" w:firstLine="0"/>
              <w:jc w:val="left"/>
            </w:pPr>
            <w:r>
              <w:rPr>
                <w:sz w:val="24"/>
              </w:rPr>
              <w:t xml:space="preserve">педагогических работников </w:t>
            </w:r>
          </w:p>
        </w:tc>
      </w:tr>
      <w:tr w:rsidR="00C76912">
        <w:trPr>
          <w:trHeight w:val="56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4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rPr>
                <w:sz w:val="24"/>
              </w:rPr>
              <w:t xml:space="preserve">ГУЗ «Саратовская городская поликлиника № 19»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720" w:right="0" w:hanging="360"/>
            </w:pPr>
            <w:r>
              <w:rPr>
                <w:rFonts w:ascii="Wingdings" w:eastAsia="Wingdings" w:hAnsi="Wingdings" w:cs="Wingdings"/>
                <w:sz w:val="24"/>
              </w:rPr>
              <w:t></w:t>
            </w:r>
            <w:r>
              <w:rPr>
                <w:rFonts w:ascii="Arial" w:eastAsia="Arial" w:hAnsi="Arial" w:cs="Arial"/>
                <w:sz w:val="24"/>
              </w:rPr>
              <w:t xml:space="preserve"> </w:t>
            </w:r>
            <w:r>
              <w:rPr>
                <w:sz w:val="24"/>
              </w:rPr>
              <w:t xml:space="preserve">Ежегодное проведение профилактических осмотров детей узкими специалистами; </w:t>
            </w:r>
          </w:p>
        </w:tc>
      </w:tr>
    </w:tbl>
    <w:p w:rsidR="00C76912" w:rsidRDefault="00C76912">
      <w:pPr>
        <w:sectPr w:rsidR="00C76912">
          <w:headerReference w:type="even" r:id="rId135"/>
          <w:headerReference w:type="default" r:id="rId136"/>
          <w:footerReference w:type="even" r:id="rId137"/>
          <w:footerReference w:type="default" r:id="rId138"/>
          <w:headerReference w:type="first" r:id="rId139"/>
          <w:footerReference w:type="first" r:id="rId140"/>
          <w:pgSz w:w="11906" w:h="16838"/>
          <w:pgMar w:top="1186" w:right="848" w:bottom="1360" w:left="1419" w:header="1133" w:footer="717" w:gutter="0"/>
          <w:cols w:space="720"/>
        </w:sectPr>
      </w:pPr>
    </w:p>
    <w:tbl>
      <w:tblPr>
        <w:tblStyle w:val="TableGrid"/>
        <w:tblW w:w="9496" w:type="dxa"/>
        <w:tblInd w:w="749" w:type="dxa"/>
        <w:tblCellMar>
          <w:top w:w="7" w:type="dxa"/>
          <w:left w:w="106" w:type="dxa"/>
          <w:right w:w="50" w:type="dxa"/>
        </w:tblCellMar>
        <w:tblLook w:val="04A0" w:firstRow="1" w:lastRow="0" w:firstColumn="1" w:lastColumn="0" w:noHBand="0" w:noVBand="1"/>
      </w:tblPr>
      <w:tblGrid>
        <w:gridCol w:w="703"/>
        <w:gridCol w:w="3212"/>
        <w:gridCol w:w="5581"/>
      </w:tblGrid>
      <w:tr w:rsidR="00C76912">
        <w:trPr>
          <w:trHeight w:val="1116"/>
        </w:trPr>
        <w:tc>
          <w:tcPr>
            <w:tcW w:w="70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3212"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98"/>
              </w:numPr>
              <w:spacing w:after="3" w:line="277" w:lineRule="auto"/>
              <w:ind w:right="30" w:hanging="360"/>
              <w:jc w:val="left"/>
            </w:pPr>
            <w:r>
              <w:rPr>
                <w:sz w:val="24"/>
              </w:rPr>
              <w:t xml:space="preserve">Своевременное выявление у детей первоначальных форм различных заболеваний; </w:t>
            </w:r>
          </w:p>
          <w:p w:rsidR="00C76912" w:rsidRDefault="00A3205A">
            <w:pPr>
              <w:numPr>
                <w:ilvl w:val="0"/>
                <w:numId w:val="98"/>
              </w:numPr>
              <w:spacing w:after="0" w:line="259" w:lineRule="auto"/>
              <w:ind w:right="30" w:hanging="360"/>
              <w:jc w:val="left"/>
            </w:pPr>
            <w:r>
              <w:rPr>
                <w:sz w:val="24"/>
              </w:rPr>
              <w:t xml:space="preserve">Своевременная вакцинация. </w:t>
            </w:r>
          </w:p>
        </w:tc>
      </w:tr>
      <w:tr w:rsidR="00C76912">
        <w:trPr>
          <w:trHeight w:val="2770"/>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5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46" w:line="238" w:lineRule="auto"/>
              <w:ind w:left="2" w:right="56" w:firstLine="0"/>
            </w:pPr>
            <w:r>
              <w:rPr>
                <w:sz w:val="24"/>
              </w:rPr>
              <w:t xml:space="preserve">МУК «Централизованная библиотечная система города Саратова» </w:t>
            </w:r>
          </w:p>
          <w:p w:rsidR="00C76912" w:rsidRDefault="00A3205A">
            <w:pPr>
              <w:spacing w:after="0" w:line="259" w:lineRule="auto"/>
              <w:ind w:left="2" w:right="0" w:firstLine="0"/>
              <w:jc w:val="left"/>
            </w:pPr>
            <w:r>
              <w:rPr>
                <w:sz w:val="24"/>
              </w:rPr>
              <w:t xml:space="preserve">(библиотека №37)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3" w:lineRule="auto"/>
              <w:ind w:left="0" w:right="0" w:firstLine="0"/>
              <w:jc w:val="left"/>
            </w:pPr>
            <w:r>
              <w:rPr>
                <w:sz w:val="24"/>
              </w:rPr>
              <w:t xml:space="preserve">Организация </w:t>
            </w:r>
            <w:r>
              <w:rPr>
                <w:sz w:val="24"/>
              </w:rPr>
              <w:tab/>
              <w:t xml:space="preserve">библиотечного </w:t>
            </w:r>
            <w:r>
              <w:rPr>
                <w:sz w:val="24"/>
              </w:rPr>
              <w:tab/>
              <w:t xml:space="preserve">обслуживания дошкольников и воспитателей сада: </w:t>
            </w:r>
          </w:p>
          <w:p w:rsidR="00C76912" w:rsidRDefault="00A3205A">
            <w:pPr>
              <w:numPr>
                <w:ilvl w:val="0"/>
                <w:numId w:val="99"/>
              </w:numPr>
              <w:spacing w:after="1" w:line="278" w:lineRule="auto"/>
              <w:ind w:right="30" w:hanging="360"/>
            </w:pPr>
            <w:r>
              <w:rPr>
                <w:sz w:val="24"/>
              </w:rPr>
              <w:t xml:space="preserve">оказание методической и консультативной помощи по вопросам библиотечноинформационной деятельности; </w:t>
            </w:r>
          </w:p>
          <w:p w:rsidR="00C76912" w:rsidRDefault="00A3205A">
            <w:pPr>
              <w:numPr>
                <w:ilvl w:val="0"/>
                <w:numId w:val="99"/>
              </w:numPr>
              <w:spacing w:after="3" w:line="278" w:lineRule="auto"/>
              <w:ind w:right="30" w:hanging="360"/>
            </w:pPr>
            <w:r>
              <w:rPr>
                <w:sz w:val="24"/>
              </w:rPr>
              <w:t xml:space="preserve">организация информационнопросветительских мероприятий; </w:t>
            </w:r>
          </w:p>
          <w:p w:rsidR="00C76912" w:rsidRDefault="00A3205A">
            <w:pPr>
              <w:numPr>
                <w:ilvl w:val="0"/>
                <w:numId w:val="99"/>
              </w:numPr>
              <w:spacing w:after="0" w:line="283" w:lineRule="auto"/>
              <w:ind w:right="30" w:hanging="360"/>
            </w:pPr>
            <w:r>
              <w:rPr>
                <w:sz w:val="24"/>
              </w:rPr>
              <w:t xml:space="preserve">организация </w:t>
            </w:r>
            <w:r>
              <w:rPr>
                <w:sz w:val="24"/>
              </w:rPr>
              <w:tab/>
              <w:t xml:space="preserve">экскурсий </w:t>
            </w:r>
            <w:r>
              <w:rPr>
                <w:sz w:val="24"/>
              </w:rPr>
              <w:tab/>
              <w:t xml:space="preserve">в </w:t>
            </w:r>
            <w:r>
              <w:rPr>
                <w:sz w:val="24"/>
              </w:rPr>
              <w:tab/>
              <w:t xml:space="preserve">помещение библиотеки; </w:t>
            </w:r>
          </w:p>
          <w:p w:rsidR="00C76912" w:rsidRDefault="00A3205A">
            <w:pPr>
              <w:numPr>
                <w:ilvl w:val="0"/>
                <w:numId w:val="99"/>
              </w:numPr>
              <w:spacing w:after="0" w:line="259" w:lineRule="auto"/>
              <w:ind w:right="30" w:hanging="360"/>
            </w:pPr>
            <w:r>
              <w:rPr>
                <w:sz w:val="24"/>
              </w:rPr>
              <w:t xml:space="preserve">организация выездного читального зала и т.д </w:t>
            </w:r>
          </w:p>
        </w:tc>
      </w:tr>
      <w:tr w:rsidR="00C76912">
        <w:trPr>
          <w:trHeight w:val="111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6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Поставщик продуктов питания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0"/>
              </w:numPr>
              <w:spacing w:after="12" w:line="271" w:lineRule="auto"/>
              <w:ind w:right="0" w:hanging="360"/>
              <w:jc w:val="left"/>
            </w:pPr>
            <w:r>
              <w:rPr>
                <w:sz w:val="24"/>
              </w:rPr>
              <w:t xml:space="preserve">Организация сбалансированного питания в ДОО; </w:t>
            </w:r>
          </w:p>
          <w:p w:rsidR="00C76912" w:rsidRDefault="00A3205A">
            <w:pPr>
              <w:numPr>
                <w:ilvl w:val="0"/>
                <w:numId w:val="100"/>
              </w:numPr>
              <w:spacing w:after="0" w:line="259" w:lineRule="auto"/>
              <w:ind w:right="0" w:hanging="360"/>
              <w:jc w:val="left"/>
            </w:pPr>
            <w:r>
              <w:rPr>
                <w:sz w:val="24"/>
              </w:rPr>
              <w:t xml:space="preserve">Формирование ЗОЖ через полноценное здоровое питание </w:t>
            </w:r>
          </w:p>
        </w:tc>
      </w:tr>
      <w:tr w:rsidR="00C76912">
        <w:trPr>
          <w:trHeight w:val="83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2"/>
              </w:rPr>
              <w:t xml:space="preserve">7 </w:t>
            </w:r>
          </w:p>
        </w:tc>
        <w:tc>
          <w:tcPr>
            <w:tcW w:w="321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Театрализованная </w:t>
            </w:r>
            <w:r>
              <w:rPr>
                <w:sz w:val="24"/>
              </w:rPr>
              <w:tab/>
              <w:t>студия «Январский слон»</w:t>
            </w:r>
            <w:r>
              <w:rPr>
                <w:sz w:val="28"/>
              </w:rPr>
              <w:t xml:space="preserve"> </w:t>
            </w:r>
          </w:p>
        </w:tc>
        <w:tc>
          <w:tcPr>
            <w:tcW w:w="55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rPr>
              <w:t xml:space="preserve">Развитие художественно – эстетического вкуса воспитанников, через знакомство с театральными постановками </w:t>
            </w:r>
            <w:r>
              <w:rPr>
                <w:sz w:val="28"/>
              </w:rPr>
              <w:t xml:space="preserve"> </w:t>
            </w:r>
          </w:p>
        </w:tc>
      </w:tr>
    </w:tbl>
    <w:p w:rsidR="00C76912" w:rsidRDefault="00A3205A">
      <w:pPr>
        <w:spacing w:after="2" w:line="259" w:lineRule="auto"/>
        <w:ind w:left="744" w:right="0" w:firstLine="0"/>
        <w:jc w:val="left"/>
      </w:pPr>
      <w:r>
        <w:rPr>
          <w:sz w:val="28"/>
        </w:rPr>
        <w:t xml:space="preserve"> </w:t>
      </w:r>
    </w:p>
    <w:p w:rsidR="00C76912" w:rsidRDefault="00A3205A">
      <w:pPr>
        <w:ind w:left="744" w:right="13"/>
      </w:pPr>
      <w: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C76912" w:rsidRDefault="00A3205A">
      <w:pPr>
        <w:ind w:left="744" w:right="13"/>
      </w:pPr>
      <w:r>
        <w:t xml:space="preserve">Представители родительской общественности ДОО являются членами жюри учрежденческих конкурсов, принимают участие в конкурсах детско-родительского творчества различного уровня, совместной проектной деятельности с детьми, спортивных мероприятиях и др.   </w:t>
      </w:r>
    </w:p>
    <w:p w:rsidR="00C76912" w:rsidRDefault="00A3205A">
      <w:pPr>
        <w:spacing w:after="13" w:line="259" w:lineRule="auto"/>
        <w:ind w:left="1452" w:right="0" w:firstLine="0"/>
        <w:jc w:val="left"/>
      </w:pPr>
      <w:r>
        <w:rPr>
          <w:sz w:val="28"/>
        </w:rPr>
        <w:t xml:space="preserve"> </w:t>
      </w:r>
    </w:p>
    <w:p w:rsidR="00C76912" w:rsidRDefault="00A3205A">
      <w:pPr>
        <w:pStyle w:val="1"/>
        <w:ind w:left="1454"/>
      </w:pPr>
      <w:r>
        <w:t xml:space="preserve">14.3. ОРГАНИЗАЦИОННЫЙ РАЗДЕЛ  </w:t>
      </w:r>
    </w:p>
    <w:p w:rsidR="00C76912" w:rsidRDefault="00A3205A">
      <w:pPr>
        <w:spacing w:after="30" w:line="259" w:lineRule="auto"/>
        <w:ind w:left="1513" w:right="0" w:firstLine="0"/>
        <w:jc w:val="center"/>
      </w:pPr>
      <w:r>
        <w:rPr>
          <w:b/>
        </w:rPr>
        <w:t xml:space="preserve"> </w:t>
      </w:r>
    </w:p>
    <w:p w:rsidR="00C76912" w:rsidRDefault="00A3205A">
      <w:pPr>
        <w:pStyle w:val="2"/>
        <w:ind w:left="1456"/>
      </w:pPr>
      <w:r>
        <w:t xml:space="preserve">Кадровое обеспечение </w:t>
      </w:r>
    </w:p>
    <w:p w:rsidR="00C76912" w:rsidRDefault="00A3205A">
      <w:pPr>
        <w:ind w:left="744" w:right="13"/>
      </w:pPr>
      <w:r>
        <w:t xml:space="preserve">Управление МДОУ «Детский сад №144» осуществляется в соответствии с Федеральным законом «Об образовании в Российской Федерации», Уставом ДОО и другими нормативно-правовыми документами, регламентирующими деятельность ДОО. </w:t>
      </w:r>
    </w:p>
    <w:p w:rsidR="00C76912" w:rsidRDefault="00A3205A">
      <w:pPr>
        <w:ind w:left="744" w:right="13"/>
      </w:pPr>
      <w:r>
        <w:t xml:space="preserve">Органы управления, действующие в МДОУ «Детский сад №144» и их функции представлены в п.8 (стр. 23 – 30) Устава МДОУ «Детский сад №144». </w:t>
      </w:r>
    </w:p>
    <w:p w:rsidR="00C76912" w:rsidRDefault="00A4663F">
      <w:pPr>
        <w:spacing w:after="41" w:line="249" w:lineRule="auto"/>
        <w:ind w:left="1462" w:right="0" w:hanging="10"/>
        <w:jc w:val="left"/>
      </w:pPr>
      <w:hyperlink r:id="rId141">
        <w:r w:rsidR="00A3205A">
          <w:rPr>
            <w:b/>
            <w:color w:val="0000FF"/>
            <w:u w:val="single" w:color="0000FF"/>
          </w:rPr>
          <w:t>https://r1.nubex.ru/s11380</w:t>
        </w:r>
      </w:hyperlink>
      <w:hyperlink r:id="rId142">
        <w:r w:rsidR="00A3205A">
          <w:rPr>
            <w:b/>
            <w:color w:val="0000FF"/>
            <w:u w:val="single" w:color="0000FF"/>
          </w:rPr>
          <w:t>-</w:t>
        </w:r>
      </w:hyperlink>
    </w:p>
    <w:p w:rsidR="00C76912" w:rsidRDefault="00A4663F">
      <w:pPr>
        <w:spacing w:after="11" w:line="249" w:lineRule="auto"/>
        <w:ind w:left="703" w:right="0" w:hanging="10"/>
        <w:jc w:val="left"/>
      </w:pPr>
      <w:hyperlink r:id="rId143">
        <w:r w:rsidR="00A3205A">
          <w:rPr>
            <w:b/>
            <w:color w:val="0000FF"/>
            <w:u w:val="single" w:color="0000FF"/>
          </w:rPr>
          <w:t>8a3/f7272_07/УСТАВ%20МДОУ%20Детский%20сад%20№144.pdf</w:t>
        </w:r>
      </w:hyperlink>
      <w:hyperlink r:id="rId144">
        <w:r w:rsidR="00A3205A">
          <w:rPr>
            <w:b/>
          </w:rPr>
          <w:t xml:space="preserve"> </w:t>
        </w:r>
      </w:hyperlink>
    </w:p>
    <w:p w:rsidR="00C76912" w:rsidRDefault="00A3205A">
      <w:pPr>
        <w:spacing w:after="27" w:line="259" w:lineRule="auto"/>
        <w:ind w:left="1452" w:right="0" w:firstLine="0"/>
        <w:jc w:val="left"/>
      </w:pPr>
      <w:r>
        <w:t xml:space="preserve">  </w:t>
      </w:r>
    </w:p>
    <w:p w:rsidR="00C76912" w:rsidRDefault="00A3205A">
      <w:pPr>
        <w:ind w:left="744" w:right="13"/>
      </w:pPr>
      <w:r>
        <w:lastRenderedPageBreak/>
        <w:t xml:space="preserve">Реализация Программы обеспечивается руководящими, учебновспомогательными, административно-хозяйственными работниками. </w:t>
      </w:r>
    </w:p>
    <w:p w:rsidR="00C76912" w:rsidRDefault="00A3205A">
      <w:pPr>
        <w:ind w:left="1452" w:right="13" w:firstLine="0"/>
      </w:pPr>
      <w:r>
        <w:t xml:space="preserve">Педагогический персонал МДОУ «Детский сад №144» состоит из: </w:t>
      </w:r>
    </w:p>
    <w:p w:rsidR="00C76912" w:rsidRDefault="00A3205A">
      <w:pPr>
        <w:numPr>
          <w:ilvl w:val="0"/>
          <w:numId w:val="53"/>
        </w:numPr>
        <w:ind w:right="13" w:hanging="360"/>
      </w:pPr>
      <w:r>
        <w:t xml:space="preserve">Старший воспитатель </w:t>
      </w:r>
    </w:p>
    <w:p w:rsidR="00C76912" w:rsidRDefault="00A3205A">
      <w:pPr>
        <w:numPr>
          <w:ilvl w:val="0"/>
          <w:numId w:val="53"/>
        </w:numPr>
        <w:ind w:right="13" w:hanging="360"/>
      </w:pPr>
      <w:r>
        <w:t xml:space="preserve">Методист </w:t>
      </w:r>
    </w:p>
    <w:p w:rsidR="00C76912" w:rsidRDefault="00A3205A">
      <w:pPr>
        <w:numPr>
          <w:ilvl w:val="0"/>
          <w:numId w:val="53"/>
        </w:numPr>
        <w:ind w:right="13" w:hanging="360"/>
      </w:pPr>
      <w:r>
        <w:t xml:space="preserve">Воспитатели </w:t>
      </w:r>
    </w:p>
    <w:p w:rsidR="00C76912" w:rsidRDefault="00A3205A">
      <w:pPr>
        <w:numPr>
          <w:ilvl w:val="0"/>
          <w:numId w:val="53"/>
        </w:numPr>
        <w:ind w:right="13" w:hanging="360"/>
      </w:pPr>
      <w:r>
        <w:t xml:space="preserve">Инструктор по физической культуре </w:t>
      </w:r>
    </w:p>
    <w:p w:rsidR="00C76912" w:rsidRDefault="00A3205A">
      <w:pPr>
        <w:numPr>
          <w:ilvl w:val="0"/>
          <w:numId w:val="53"/>
        </w:numPr>
        <w:ind w:right="13" w:hanging="360"/>
      </w:pPr>
      <w:r>
        <w:t xml:space="preserve">Музыкальный руководитель </w:t>
      </w:r>
    </w:p>
    <w:p w:rsidR="00C76912" w:rsidRDefault="00A3205A">
      <w:pPr>
        <w:numPr>
          <w:ilvl w:val="0"/>
          <w:numId w:val="53"/>
        </w:numPr>
        <w:ind w:right="13" w:hanging="360"/>
      </w:pPr>
      <w:r>
        <w:t xml:space="preserve">Педагог-психолог </w:t>
      </w:r>
    </w:p>
    <w:p w:rsidR="00C76912" w:rsidRDefault="00A3205A">
      <w:pPr>
        <w:numPr>
          <w:ilvl w:val="0"/>
          <w:numId w:val="53"/>
        </w:numPr>
        <w:ind w:right="13" w:hanging="360"/>
      </w:pPr>
      <w:r>
        <w:t xml:space="preserve">Учитель-логопед </w:t>
      </w:r>
    </w:p>
    <w:p w:rsidR="00C76912" w:rsidRDefault="00A3205A">
      <w:pPr>
        <w:numPr>
          <w:ilvl w:val="0"/>
          <w:numId w:val="53"/>
        </w:numPr>
        <w:ind w:right="13" w:hanging="360"/>
      </w:pPr>
      <w:r>
        <w:t xml:space="preserve">Воспитатель </w:t>
      </w:r>
    </w:p>
    <w:p w:rsidR="00C76912" w:rsidRDefault="00A3205A">
      <w:pPr>
        <w:spacing w:after="15"/>
        <w:ind w:left="1462" w:right="0" w:hanging="10"/>
      </w:pPr>
      <w:r>
        <w:rPr>
          <w:i/>
        </w:rPr>
        <w:t xml:space="preserve">В целях эффективной реализации Программы воспитания созданы условия для: </w:t>
      </w:r>
    </w:p>
    <w:p w:rsidR="00C76912" w:rsidRDefault="00A3205A">
      <w:pPr>
        <w:numPr>
          <w:ilvl w:val="0"/>
          <w:numId w:val="53"/>
        </w:numPr>
        <w:ind w:right="13" w:hanging="360"/>
      </w:pPr>
      <w:r>
        <w:t xml:space="preserve">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p>
    <w:p w:rsidR="00C76912" w:rsidRDefault="00A3205A">
      <w:pPr>
        <w:numPr>
          <w:ilvl w:val="0"/>
          <w:numId w:val="53"/>
        </w:numPr>
        <w:ind w:right="13" w:hanging="360"/>
      </w:pPr>
      <w:r>
        <w:t xml:space="preserve">консультативной поддержки педагогических работников по вопросам образования и охраны здоровья детей; </w:t>
      </w:r>
    </w:p>
    <w:p w:rsidR="00C76912" w:rsidRDefault="00A3205A">
      <w:pPr>
        <w:numPr>
          <w:ilvl w:val="0"/>
          <w:numId w:val="53"/>
        </w:numPr>
        <w:ind w:right="13" w:hanging="360"/>
      </w:pPr>
      <w:r>
        <w:t xml:space="preserve">организационно-методического </w:t>
      </w:r>
      <w:r>
        <w:tab/>
        <w:t xml:space="preserve">сопровождения </w:t>
      </w:r>
      <w:r>
        <w:tab/>
        <w:t>воспитательно-</w:t>
      </w:r>
    </w:p>
    <w:p w:rsidR="00C76912" w:rsidRDefault="00A3205A">
      <w:pPr>
        <w:ind w:left="1464" w:right="13" w:firstLine="0"/>
      </w:pPr>
      <w:r>
        <w:t>образовательного процесса реализации Программы (педагогический совет, семинар, семинар-практикум, неделя педагогического мастерства, «Творческая группа», наставничество.</w:t>
      </w:r>
      <w:r>
        <w:rPr>
          <w:i/>
        </w:rPr>
        <w:t xml:space="preserve"> </w:t>
      </w:r>
    </w:p>
    <w:p w:rsidR="00C76912" w:rsidRDefault="00A3205A">
      <w:pPr>
        <w:spacing w:after="35" w:line="259" w:lineRule="auto"/>
        <w:ind w:left="1452" w:right="0" w:firstLine="0"/>
        <w:jc w:val="left"/>
      </w:pPr>
      <w:r>
        <w:t xml:space="preserve"> </w:t>
      </w:r>
    </w:p>
    <w:p w:rsidR="00C76912" w:rsidRDefault="00A3205A">
      <w:pPr>
        <w:pStyle w:val="2"/>
        <w:ind w:left="745" w:right="54"/>
      </w:pPr>
      <w:r>
        <w:t>Нормативно-методическое обеспечение реализации Программы воспитания МДОУ «Детский сад №144»</w:t>
      </w:r>
      <w:r>
        <w:rPr>
          <w:b w:val="0"/>
          <w:i w:val="0"/>
        </w:rPr>
        <w:t xml:space="preserve"> </w:t>
      </w:r>
    </w:p>
    <w:p w:rsidR="00C76912" w:rsidRDefault="00A3205A">
      <w:pPr>
        <w:ind w:left="1452" w:right="13" w:firstLine="0"/>
      </w:pPr>
      <w:r>
        <w:t xml:space="preserve">Нормативно-методическим обеспечением Программы воспитания являются: </w:t>
      </w:r>
    </w:p>
    <w:p w:rsidR="00C76912" w:rsidRDefault="00A3205A">
      <w:pPr>
        <w:numPr>
          <w:ilvl w:val="0"/>
          <w:numId w:val="54"/>
        </w:numPr>
        <w:ind w:right="13" w:firstLine="0"/>
      </w:pPr>
      <w:r>
        <w:t xml:space="preserve">Программа развития МДОУ «Детский сад №144» на 2022-2026 учебные годы; </w:t>
      </w:r>
    </w:p>
    <w:p w:rsidR="00C76912" w:rsidRDefault="00A3205A">
      <w:pPr>
        <w:numPr>
          <w:ilvl w:val="0"/>
          <w:numId w:val="54"/>
        </w:numPr>
        <w:ind w:right="13" w:firstLine="0"/>
      </w:pPr>
      <w:r>
        <w:t xml:space="preserve">ООП МДОУ «Детский сад №144»; </w:t>
      </w:r>
    </w:p>
    <w:p w:rsidR="00C76912" w:rsidRDefault="00A3205A">
      <w:pPr>
        <w:numPr>
          <w:ilvl w:val="0"/>
          <w:numId w:val="54"/>
        </w:numPr>
        <w:ind w:right="13" w:firstLine="0"/>
      </w:pPr>
      <w:r>
        <w:t xml:space="preserve">Адаптированная основная образовательная программа МДОУ «Детский сад №144» для детей с тяжелыми нарушениями речи; </w:t>
      </w:r>
    </w:p>
    <w:p w:rsidR="00C76912" w:rsidRDefault="00A3205A">
      <w:pPr>
        <w:numPr>
          <w:ilvl w:val="0"/>
          <w:numId w:val="54"/>
        </w:numPr>
        <w:ind w:right="13" w:firstLine="0"/>
      </w:pPr>
      <w:r>
        <w:t xml:space="preserve">Адаптированная основная образовательная программа МДОУ «Детский сад №144» для детей с задержкой психического развития; </w:t>
      </w:r>
    </w:p>
    <w:p w:rsidR="00C76912" w:rsidRDefault="00A3205A">
      <w:pPr>
        <w:numPr>
          <w:ilvl w:val="0"/>
          <w:numId w:val="54"/>
        </w:numPr>
        <w:ind w:right="13" w:firstLine="0"/>
      </w:pPr>
      <w:r>
        <w:t xml:space="preserve">Договор об образовании; </w:t>
      </w:r>
    </w:p>
    <w:p w:rsidR="00C76912" w:rsidRDefault="00A3205A">
      <w:pPr>
        <w:numPr>
          <w:ilvl w:val="0"/>
          <w:numId w:val="54"/>
        </w:numPr>
        <w:ind w:right="13" w:firstLine="0"/>
      </w:pPr>
      <w:r>
        <w:t xml:space="preserve">Должностные инструкции педагогических работников. </w:t>
      </w:r>
    </w:p>
    <w:p w:rsidR="00C76912" w:rsidRDefault="00A3205A">
      <w:pPr>
        <w:spacing w:after="38" w:line="259" w:lineRule="auto"/>
        <w:ind w:left="744" w:right="0" w:firstLine="0"/>
        <w:jc w:val="left"/>
      </w:pPr>
      <w:r>
        <w:t xml:space="preserve"> </w:t>
      </w:r>
    </w:p>
    <w:p w:rsidR="00C76912" w:rsidRDefault="00A3205A">
      <w:pPr>
        <w:pStyle w:val="2"/>
        <w:ind w:left="745"/>
      </w:pPr>
      <w:r>
        <w:t xml:space="preserve">Требования к условиям работы с особыми категориями детей </w:t>
      </w:r>
    </w:p>
    <w:p w:rsidR="00C76912" w:rsidRDefault="00A3205A">
      <w:pPr>
        <w:ind w:left="744" w:right="13"/>
      </w:pPr>
      <w: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w:t>
      </w:r>
      <w:r>
        <w:lastRenderedPageBreak/>
        <w:t xml:space="preserve">уязвимых групп (воспитанники детских домов, дети из семей мигрантов, и так далее), одаренные дети и другие категории. </w:t>
      </w:r>
    </w:p>
    <w:p w:rsidR="00C76912" w:rsidRDefault="00A3205A">
      <w:pPr>
        <w:ind w:left="744" w:right="13"/>
      </w:pPr>
      <w: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C76912" w:rsidRDefault="00A3205A">
      <w:pPr>
        <w:ind w:left="744" w:right="13"/>
      </w:pPr>
      <w:r>
        <w:t xml:space="preserve">Инклюзия является ценностной основой работы и основанием для проектирования воспитывающих сред, деятельностей и событий. </w:t>
      </w:r>
    </w:p>
    <w:p w:rsidR="00C76912" w:rsidRDefault="00A3205A">
      <w:pPr>
        <w:ind w:left="744" w:right="13"/>
      </w:pPr>
      <w:r>
        <w:t xml:space="preserve">Инклюзивное образование в ДОО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ДОО. </w:t>
      </w:r>
    </w:p>
    <w:p w:rsidR="00C76912" w:rsidRDefault="00A3205A">
      <w:pPr>
        <w:ind w:left="1452" w:right="13" w:firstLine="0"/>
      </w:pPr>
      <w:r>
        <w:t xml:space="preserve">Основными условиями реализации Программы воспитания в ДОО являются: </w:t>
      </w:r>
    </w:p>
    <w:p w:rsidR="00C76912" w:rsidRDefault="00A3205A">
      <w:pPr>
        <w:numPr>
          <w:ilvl w:val="0"/>
          <w:numId w:val="55"/>
        </w:numPr>
        <w:ind w:right="13" w:hanging="360"/>
      </w:pPr>
      <w:r>
        <w:t xml:space="preserve">полноценное проживание ребенком всех этапов детства, обогащение (амплификация) детского развития; </w:t>
      </w:r>
    </w:p>
    <w:p w:rsidR="00C76912" w:rsidRDefault="00A3205A">
      <w:pPr>
        <w:numPr>
          <w:ilvl w:val="0"/>
          <w:numId w:val="55"/>
        </w:numPr>
        <w:ind w:right="13" w:hanging="360"/>
      </w:pPr>
      <w: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C76912" w:rsidRDefault="00A3205A">
      <w:pPr>
        <w:numPr>
          <w:ilvl w:val="0"/>
          <w:numId w:val="55"/>
        </w:numPr>
        <w:ind w:right="13" w:hanging="360"/>
      </w:pPr>
      <w:r>
        <w:t xml:space="preserve">содействие и сотрудничество детей и взрослых, признание ребенка полноценным участником (субъектом) образовательных отношений; </w:t>
      </w:r>
    </w:p>
    <w:p w:rsidR="00C76912" w:rsidRDefault="00A3205A">
      <w:pPr>
        <w:numPr>
          <w:ilvl w:val="0"/>
          <w:numId w:val="55"/>
        </w:numPr>
        <w:ind w:right="13" w:hanging="360"/>
      </w:pPr>
      <w:r>
        <w:t xml:space="preserve">формирование и поддержка инициативы детей в различных видах детской </w:t>
      </w:r>
      <w:r>
        <w:rPr>
          <w:rFonts w:ascii="Wingdings" w:eastAsia="Wingdings" w:hAnsi="Wingdings" w:cs="Wingdings"/>
        </w:rPr>
        <w:t></w:t>
      </w:r>
      <w:r>
        <w:rPr>
          <w:rFonts w:ascii="Arial" w:eastAsia="Arial" w:hAnsi="Arial" w:cs="Arial"/>
        </w:rPr>
        <w:t xml:space="preserve"> </w:t>
      </w:r>
      <w:r>
        <w:t xml:space="preserve">деятельности; </w:t>
      </w:r>
    </w:p>
    <w:p w:rsidR="00C76912" w:rsidRDefault="00A3205A">
      <w:pPr>
        <w:numPr>
          <w:ilvl w:val="0"/>
          <w:numId w:val="55"/>
        </w:numPr>
        <w:ind w:right="13" w:hanging="360"/>
      </w:pPr>
      <w:r>
        <w:t xml:space="preserve">активное привлечение ближайшего социального окружения к воспитанию ребенка. </w:t>
      </w:r>
    </w:p>
    <w:p w:rsidR="00C76912" w:rsidRDefault="00A3205A">
      <w:pPr>
        <w:spacing w:after="15"/>
        <w:ind w:left="744" w:right="0" w:firstLine="360"/>
      </w:pPr>
      <w:r>
        <w:rPr>
          <w:i/>
        </w:rPr>
        <w:t xml:space="preserve">Задачами воспитания детей с ОВЗ в условиях дошкольной образовательной организации являются: </w:t>
      </w:r>
    </w:p>
    <w:p w:rsidR="00C76912" w:rsidRDefault="00A3205A">
      <w:pPr>
        <w:numPr>
          <w:ilvl w:val="0"/>
          <w:numId w:val="55"/>
        </w:numPr>
        <w:ind w:right="13" w:hanging="360"/>
      </w:pPr>
      <w: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C76912" w:rsidRDefault="00A3205A">
      <w:pPr>
        <w:numPr>
          <w:ilvl w:val="0"/>
          <w:numId w:val="55"/>
        </w:numPr>
        <w:ind w:right="13" w:hanging="360"/>
      </w:pPr>
      <w:r>
        <w:t xml:space="preserve">формирование доброжелательного отношения к детям с ОВЗ и их семьям со стороны всех участников образовательных отношений; </w:t>
      </w:r>
    </w:p>
    <w:p w:rsidR="00C76912" w:rsidRDefault="00A3205A">
      <w:pPr>
        <w:numPr>
          <w:ilvl w:val="0"/>
          <w:numId w:val="55"/>
        </w:numPr>
        <w:ind w:right="13" w:hanging="360"/>
      </w:pPr>
      <w: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C76912" w:rsidRDefault="00A3205A">
      <w:pPr>
        <w:numPr>
          <w:ilvl w:val="0"/>
          <w:numId w:val="55"/>
        </w:numPr>
        <w:ind w:right="13" w:hanging="360"/>
      </w:pPr>
      <w:r>
        <w:t xml:space="preserve">обеспечение эмоционально-положительного взаимодействия детей с окружающими в целях их успешной адаптации и интеграции в общество; </w:t>
      </w:r>
    </w:p>
    <w:p w:rsidR="00C76912" w:rsidRDefault="00A3205A">
      <w:pPr>
        <w:numPr>
          <w:ilvl w:val="0"/>
          <w:numId w:val="55"/>
        </w:numPr>
        <w:ind w:right="13" w:hanging="360"/>
      </w:pPr>
      <w:r>
        <w:t xml:space="preserve">расширение у детей с различными нарушениями развития знаний и представлений об окружающем мире; </w:t>
      </w:r>
    </w:p>
    <w:p w:rsidR="00C76912" w:rsidRDefault="00A3205A">
      <w:pPr>
        <w:numPr>
          <w:ilvl w:val="0"/>
          <w:numId w:val="55"/>
        </w:numPr>
        <w:ind w:right="13" w:hanging="360"/>
      </w:pPr>
      <w:r>
        <w:t xml:space="preserve">взаимодействие с семьей для обеспечения полноценного развития детей с ОВЗ; </w:t>
      </w:r>
    </w:p>
    <w:p w:rsidR="00C76912" w:rsidRDefault="00A3205A">
      <w:pPr>
        <w:numPr>
          <w:ilvl w:val="0"/>
          <w:numId w:val="55"/>
        </w:numPr>
        <w:ind w:right="13" w:hanging="360"/>
      </w:pPr>
      <w:r>
        <w:t xml:space="preserve">охрана и укрепление физического и психического здоровья детей, в том числе их эмоционального благополучия; </w:t>
      </w:r>
    </w:p>
    <w:p w:rsidR="00C76912" w:rsidRDefault="00A3205A">
      <w:pPr>
        <w:numPr>
          <w:ilvl w:val="0"/>
          <w:numId w:val="55"/>
        </w:numPr>
        <w:ind w:right="13" w:hanging="360"/>
      </w:pPr>
      <w:r>
        <w:lastRenderedPageBreak/>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76912" w:rsidRDefault="00A3205A">
      <w:pPr>
        <w:ind w:left="744" w:right="13"/>
      </w:pPr>
      <w:r>
        <w:rPr>
          <w:i/>
        </w:rPr>
        <w:t>На уровне общности</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C76912" w:rsidRDefault="00A3205A">
      <w:pPr>
        <w:ind w:left="744" w:right="13"/>
      </w:pPr>
      <w:r>
        <w:rPr>
          <w:i/>
        </w:rPr>
        <w:t>На уровне деятельностей</w:t>
      </w:r>
      <w: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C76912" w:rsidRDefault="00A3205A">
      <w:pPr>
        <w:ind w:left="744" w:right="13"/>
      </w:pPr>
      <w:r>
        <w:rPr>
          <w:i/>
        </w:rPr>
        <w:t>На уровне событий</w:t>
      </w:r>
      <w: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C76912" w:rsidRDefault="00A3205A">
      <w:pPr>
        <w:tabs>
          <w:tab w:val="center" w:pos="1539"/>
          <w:tab w:val="center" w:pos="2446"/>
          <w:tab w:val="center" w:pos="4258"/>
          <w:tab w:val="center" w:pos="6515"/>
          <w:tab w:val="center" w:pos="8066"/>
          <w:tab w:val="right" w:pos="10387"/>
        </w:tabs>
        <w:spacing w:after="0"/>
        <w:ind w:left="0" w:right="-4" w:firstLine="0"/>
        <w:jc w:val="left"/>
      </w:pPr>
      <w:r>
        <w:rPr>
          <w:rFonts w:ascii="Calibri" w:eastAsia="Calibri" w:hAnsi="Calibri" w:cs="Calibri"/>
          <w:sz w:val="22"/>
        </w:rPr>
        <w:tab/>
      </w:r>
      <w:r>
        <w:t xml:space="preserve">В </w:t>
      </w:r>
      <w:r>
        <w:tab/>
        <w:t xml:space="preserve">группах </w:t>
      </w:r>
      <w:r>
        <w:tab/>
        <w:t xml:space="preserve">компенсирующей </w:t>
      </w:r>
      <w:r>
        <w:tab/>
        <w:t xml:space="preserve">направленности </w:t>
      </w:r>
      <w:r>
        <w:tab/>
        <w:t xml:space="preserve">ДОО </w:t>
      </w:r>
      <w:r>
        <w:tab/>
        <w:t>коррекционно-</w:t>
      </w:r>
    </w:p>
    <w:p w:rsidR="00C76912" w:rsidRDefault="00A3205A">
      <w:pPr>
        <w:ind w:left="744" w:right="13" w:firstLine="0"/>
      </w:pPr>
      <w:r>
        <w:t xml:space="preserve">педагогическое сопровождение детей с ОВЗ осуществляется учителями-логопедами (2 чел.), педагогами – психологами (2 чел.).  </w:t>
      </w:r>
    </w:p>
    <w:p w:rsidR="00C76912" w:rsidRDefault="00A3205A">
      <w:pPr>
        <w:ind w:left="744" w:right="13"/>
      </w:pPr>
      <w:r>
        <w:t xml:space="preserve">Планирование комплексного сопровождения воспитанников с ОВЗ в группах компенсирующей направленности ДОО проводится по АООП для детей с ТНР и АООП для детей с ЗПР. </w:t>
      </w:r>
    </w:p>
    <w:p w:rsidR="00C76912" w:rsidRDefault="00A3205A">
      <w:pPr>
        <w:ind w:left="744" w:right="13"/>
      </w:pPr>
      <w:r>
        <w:t xml:space="preserve">Сопровождение воспитанников с ОВЗ в системе инклюзии осуществляется на основе АОП (либо СИПР для детей инвалидов – при наличии таковых).  </w:t>
      </w:r>
    </w:p>
    <w:p w:rsidR="00C76912" w:rsidRDefault="00A3205A">
      <w:pPr>
        <w:ind w:left="744" w:right="13"/>
      </w:pPr>
      <w:r>
        <w:t xml:space="preserve">Выполнение коррекционных, развивающих и воспитательных задач программ обеспечивается благодаря комплексному подходу к коррекции познавательно-речевой сферы и тесной взаимосвязи специалистов педагогического и медицинского профилей, родителей. </w:t>
      </w:r>
    </w:p>
    <w:p w:rsidR="00C76912" w:rsidRDefault="00A3205A">
      <w:pPr>
        <w:ind w:left="744" w:right="13"/>
      </w:pPr>
      <w:r>
        <w:t xml:space="preserve">Структура программ коррекционной работы включает взаимосвязь диагностического, коррекционно-развивающего, оздоровительно-профилактического, социально-педагогического модулей. Модульный принцип позволял вносить своевременные изменения в программу и процессы реализации индивидуального образовательного маршрута каждого воспитанника. </w:t>
      </w:r>
    </w:p>
    <w:p w:rsidR="00C76912" w:rsidRDefault="00A3205A">
      <w:pPr>
        <w:ind w:left="744" w:right="13"/>
      </w:pPr>
      <w:r>
        <w:t>Важное место в работе с детьми отводить формированию потребности в речевом общении, развитию слухового и зрительного восприятия, совершенствованию всех психических процессов.</w:t>
      </w:r>
      <w:r>
        <w:rPr>
          <w:sz w:val="28"/>
        </w:rPr>
        <w:t xml:space="preserve"> </w:t>
      </w:r>
    </w:p>
    <w:p w:rsidR="00C76912" w:rsidRDefault="00A3205A">
      <w:pPr>
        <w:spacing w:after="0" w:line="259" w:lineRule="auto"/>
        <w:ind w:left="1452" w:right="0" w:firstLine="0"/>
        <w:jc w:val="left"/>
      </w:pPr>
      <w:r>
        <w:rPr>
          <w:sz w:val="28"/>
        </w:rPr>
        <w:t xml:space="preserve"> </w:t>
      </w:r>
    </w:p>
    <w:p w:rsidR="00C76912" w:rsidRDefault="00A3205A">
      <w:pPr>
        <w:spacing w:after="13" w:line="259" w:lineRule="auto"/>
        <w:ind w:left="1452" w:right="0" w:firstLine="0"/>
        <w:jc w:val="left"/>
      </w:pPr>
      <w:r>
        <w:rPr>
          <w:sz w:val="28"/>
        </w:rPr>
        <w:t xml:space="preserve"> </w:t>
      </w:r>
    </w:p>
    <w:p w:rsidR="00C76912" w:rsidRDefault="00A3205A">
      <w:pPr>
        <w:pStyle w:val="1"/>
        <w:ind w:left="767" w:right="23"/>
      </w:pPr>
      <w:r>
        <w:lastRenderedPageBreak/>
        <w:t xml:space="preserve">ОРГАНИЗАЦИОННЫЙ РАЗДЕЛ </w:t>
      </w:r>
    </w:p>
    <w:p w:rsidR="00C76912" w:rsidRDefault="00A3205A">
      <w:pPr>
        <w:spacing w:after="24" w:line="259" w:lineRule="auto"/>
        <w:ind w:left="802" w:right="0" w:firstLine="0"/>
        <w:jc w:val="center"/>
      </w:pPr>
      <w:r>
        <w:rPr>
          <w:b/>
        </w:rPr>
        <w:t xml:space="preserve"> </w:t>
      </w:r>
    </w:p>
    <w:p w:rsidR="00C76912" w:rsidRDefault="00A3205A">
      <w:pPr>
        <w:pStyle w:val="2"/>
        <w:ind w:left="767" w:right="24"/>
      </w:pPr>
      <w:r>
        <w:rPr>
          <w:i w:val="0"/>
        </w:rPr>
        <w:t xml:space="preserve">15. Психолого – педагогические условия реализации Программы </w:t>
      </w:r>
    </w:p>
    <w:p w:rsidR="00C76912" w:rsidRDefault="00A3205A">
      <w:pPr>
        <w:ind w:left="744" w:right="13"/>
      </w:pPr>
      <w:r>
        <w:t xml:space="preserve">Успешная реализация Программы обеспечивается следующими психологопедагогическими условиями: </w:t>
      </w:r>
    </w:p>
    <w:p w:rsidR="00C76912" w:rsidRDefault="00A3205A">
      <w:pPr>
        <w:numPr>
          <w:ilvl w:val="0"/>
          <w:numId w:val="56"/>
        </w:numPr>
        <w:ind w:right="13" w:hanging="360"/>
      </w:pPr>
      <w: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C76912" w:rsidRDefault="00A3205A">
      <w:pPr>
        <w:numPr>
          <w:ilvl w:val="0"/>
          <w:numId w:val="56"/>
        </w:numPr>
        <w:ind w:right="13" w:hanging="360"/>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w:t>
      </w:r>
    </w:p>
    <w:p w:rsidR="00C76912" w:rsidRDefault="00A3205A">
      <w:pPr>
        <w:numPr>
          <w:ilvl w:val="0"/>
          <w:numId w:val="56"/>
        </w:numPr>
        <w:ind w:right="13" w:hanging="360"/>
      </w:pPr>
      <w:r>
        <w:t xml:space="preserve">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C76912" w:rsidRDefault="00A3205A">
      <w:pPr>
        <w:numPr>
          <w:ilvl w:val="0"/>
          <w:numId w:val="56"/>
        </w:numPr>
        <w:ind w:right="13" w:hanging="360"/>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C76912" w:rsidRDefault="00A3205A">
      <w:pPr>
        <w:numPr>
          <w:ilvl w:val="0"/>
          <w:numId w:val="56"/>
        </w:numPr>
        <w:ind w:right="13" w:hanging="360"/>
      </w:pPr>
      <w: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C76912" w:rsidRDefault="00A3205A">
      <w:pPr>
        <w:numPr>
          <w:ilvl w:val="0"/>
          <w:numId w:val="56"/>
        </w:numPr>
        <w:ind w:right="13" w:hanging="360"/>
      </w:pPr>
      <w:r>
        <w:t xml:space="preserve">создание развивающей и эмоционально комфортной для ребёнка образовательной среды, способствующей эмоционально-ценностному, социально -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C76912" w:rsidRDefault="00A3205A">
      <w:pPr>
        <w:numPr>
          <w:ilvl w:val="0"/>
          <w:numId w:val="56"/>
        </w:numPr>
        <w:ind w:right="13" w:hanging="360"/>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C76912" w:rsidRDefault="00A3205A">
      <w:pPr>
        <w:numPr>
          <w:ilvl w:val="0"/>
          <w:numId w:val="56"/>
        </w:numPr>
        <w:ind w:right="13" w:hanging="360"/>
      </w:pPr>
      <w:r>
        <w:lastRenderedPageBreak/>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C76912" w:rsidRDefault="00A3205A">
      <w:pPr>
        <w:numPr>
          <w:ilvl w:val="0"/>
          <w:numId w:val="56"/>
        </w:numPr>
        <w:ind w:right="13" w:hanging="360"/>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C76912" w:rsidRDefault="00A3205A">
      <w:pPr>
        <w:numPr>
          <w:ilvl w:val="0"/>
          <w:numId w:val="56"/>
        </w:numPr>
        <w:ind w:right="13" w:hanging="360"/>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C76912" w:rsidRDefault="00A3205A">
      <w:pPr>
        <w:numPr>
          <w:ilvl w:val="0"/>
          <w:numId w:val="56"/>
        </w:numPr>
        <w:ind w:right="13" w:hanging="360"/>
      </w:pPr>
      <w: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C76912" w:rsidRDefault="00A3205A">
      <w:pPr>
        <w:numPr>
          <w:ilvl w:val="0"/>
          <w:numId w:val="56"/>
        </w:numPr>
        <w:ind w:right="13" w:hanging="360"/>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76912" w:rsidRDefault="00A3205A">
      <w:pPr>
        <w:numPr>
          <w:ilvl w:val="0"/>
          <w:numId w:val="56"/>
        </w:numPr>
        <w:ind w:right="13" w:hanging="360"/>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C76912" w:rsidRDefault="00A3205A">
      <w:pPr>
        <w:numPr>
          <w:ilvl w:val="0"/>
          <w:numId w:val="56"/>
        </w:numPr>
        <w:ind w:right="13" w:hanging="360"/>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C76912" w:rsidRDefault="00A3205A">
      <w:pPr>
        <w:numPr>
          <w:ilvl w:val="0"/>
          <w:numId w:val="56"/>
        </w:numPr>
        <w:ind w:right="13" w:hanging="360"/>
      </w:pPr>
      <w:r>
        <w:t xml:space="preserve">взаимодействие с различными социальными институтами (сферы образования, культуры, физкультуры и спорта, другими социально –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C76912" w:rsidRDefault="00A3205A">
      <w:pPr>
        <w:numPr>
          <w:ilvl w:val="0"/>
          <w:numId w:val="56"/>
        </w:numPr>
        <w:ind w:right="13" w:hanging="360"/>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C76912" w:rsidRDefault="00A3205A">
      <w:pPr>
        <w:numPr>
          <w:ilvl w:val="0"/>
          <w:numId w:val="56"/>
        </w:numPr>
        <w:ind w:right="13" w:hanging="360"/>
      </w:pPr>
      <w:r>
        <w:t xml:space="preserve">предоставление информации о Программе семье, заинтересованным лицам, вовлеченным в образовательную деятельность, а также широкой </w:t>
      </w:r>
    </w:p>
    <w:p w:rsidR="00C76912" w:rsidRDefault="00A3205A">
      <w:pPr>
        <w:ind w:left="1464" w:right="13" w:firstLine="0"/>
      </w:pPr>
      <w:r>
        <w:t xml:space="preserve">общественности; </w:t>
      </w:r>
    </w:p>
    <w:p w:rsidR="00C76912" w:rsidRDefault="00A3205A">
      <w:pPr>
        <w:numPr>
          <w:ilvl w:val="0"/>
          <w:numId w:val="56"/>
        </w:numPr>
        <w:ind w:right="13" w:hanging="360"/>
      </w:pPr>
      <w:r>
        <w:t xml:space="preserve">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C76912" w:rsidRDefault="00A3205A">
      <w:pPr>
        <w:numPr>
          <w:ilvl w:val="0"/>
          <w:numId w:val="56"/>
        </w:numPr>
        <w:ind w:right="13" w:hanging="360"/>
      </w:pPr>
      <w:r>
        <w:t xml:space="preserve">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 </w:t>
      </w:r>
    </w:p>
    <w:p w:rsidR="00C76912" w:rsidRDefault="00A3205A">
      <w:pPr>
        <w:spacing w:after="33" w:line="259" w:lineRule="auto"/>
        <w:ind w:left="744" w:right="0" w:firstLine="0"/>
        <w:jc w:val="left"/>
      </w:pPr>
      <w:r>
        <w:t xml:space="preserve"> </w:t>
      </w:r>
    </w:p>
    <w:p w:rsidR="00C76912" w:rsidRDefault="00A3205A">
      <w:pPr>
        <w:pStyle w:val="2"/>
        <w:ind w:left="767"/>
      </w:pPr>
      <w:r>
        <w:rPr>
          <w:i w:val="0"/>
        </w:rPr>
        <w:lastRenderedPageBreak/>
        <w:t xml:space="preserve">16. Особенности организации развивающей предметно – пространственной среды </w:t>
      </w:r>
    </w:p>
    <w:p w:rsidR="00C76912" w:rsidRDefault="00A3205A">
      <w:pPr>
        <w:spacing w:line="270" w:lineRule="auto"/>
        <w:ind w:left="743" w:right="0" w:hanging="10"/>
        <w:jc w:val="center"/>
      </w:pPr>
      <w:r>
        <w:t xml:space="preserve">Требования к развивающей предметно-пространственной среде. </w:t>
      </w:r>
    </w:p>
    <w:p w:rsidR="00C76912" w:rsidRDefault="00A3205A">
      <w:pPr>
        <w:numPr>
          <w:ilvl w:val="0"/>
          <w:numId w:val="57"/>
        </w:numPr>
        <w:ind w:right="13" w:firstLine="0"/>
      </w:pPr>
      <w:r>
        <w:t xml:space="preserve">Развивающая предметно-пространственная среда обеспечивает максимальную реализацию образовательного потенциала пространства Учреждения, группы, а также прилегающей к нему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76912" w:rsidRDefault="00A3205A">
      <w:pPr>
        <w:numPr>
          <w:ilvl w:val="0"/>
          <w:numId w:val="57"/>
        </w:numPr>
        <w:ind w:right="13" w:firstLine="0"/>
      </w:pPr>
      <w:r>
        <w:t xml:space="preserve">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C76912" w:rsidRDefault="00A3205A">
      <w:pPr>
        <w:numPr>
          <w:ilvl w:val="0"/>
          <w:numId w:val="57"/>
        </w:numPr>
        <w:ind w:right="13" w:firstLine="0"/>
      </w:pPr>
      <w:r>
        <w:t xml:space="preserve">Развивающая предметно-пространственная среда должна обеспечивать: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C76912" w:rsidRDefault="00A3205A">
      <w:pPr>
        <w:numPr>
          <w:ilvl w:val="0"/>
          <w:numId w:val="57"/>
        </w:numPr>
        <w:ind w:right="13" w:firstLine="0"/>
      </w:pPr>
      <w: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p>
    <w:p w:rsidR="00C76912" w:rsidRDefault="00A3205A">
      <w:pPr>
        <w:ind w:left="744" w:right="13" w:firstLine="0"/>
      </w:pPr>
      <w:r>
        <w:t xml:space="preserve">1)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C76912" w:rsidRDefault="00A3205A">
      <w:pPr>
        <w:ind w:left="744" w:right="13" w:firstLine="0"/>
      </w:pPr>
      <w:r>
        <w:t xml:space="preserve">Организация </w:t>
      </w:r>
      <w:r>
        <w:tab/>
        <w:t xml:space="preserve">образовательного </w:t>
      </w:r>
      <w:r>
        <w:tab/>
        <w:t xml:space="preserve">пространства </w:t>
      </w:r>
      <w:r>
        <w:tab/>
        <w:t xml:space="preserve">и </w:t>
      </w:r>
      <w:r>
        <w:tab/>
        <w:t xml:space="preserve">разнообразие </w:t>
      </w:r>
      <w:r>
        <w:tab/>
        <w:t xml:space="preserve">материалов, оборудования и инвентаря (в здании и на участке) должны обеспечивать: </w:t>
      </w:r>
    </w:p>
    <w:p w:rsidR="00C76912" w:rsidRDefault="00A3205A">
      <w:pPr>
        <w:numPr>
          <w:ilvl w:val="0"/>
          <w:numId w:val="58"/>
        </w:numPr>
        <w:ind w:right="13" w:firstLine="0"/>
      </w:pPr>
      <w: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C76912" w:rsidRDefault="00A3205A">
      <w:pPr>
        <w:numPr>
          <w:ilvl w:val="0"/>
          <w:numId w:val="58"/>
        </w:numPr>
        <w:ind w:right="13" w:firstLine="0"/>
      </w:pPr>
      <w:r>
        <w:t xml:space="preserve">двигательную активность, в том числе развитие крупной и мелкой моторики, участие в подвижных играх и соревнованиях; </w:t>
      </w:r>
    </w:p>
    <w:p w:rsidR="00C76912" w:rsidRDefault="00A3205A">
      <w:pPr>
        <w:numPr>
          <w:ilvl w:val="0"/>
          <w:numId w:val="58"/>
        </w:numPr>
        <w:ind w:right="13" w:firstLine="0"/>
      </w:pPr>
      <w:r>
        <w:t xml:space="preserve">эмоциональное благополучие детей во взаимодействии с предметнопространственным окружением; - возможность самовыражения детей. </w:t>
      </w:r>
    </w:p>
    <w:p w:rsidR="00C76912" w:rsidRDefault="00A3205A">
      <w:pPr>
        <w:numPr>
          <w:ilvl w:val="0"/>
          <w:numId w:val="59"/>
        </w:numPr>
        <w:ind w:right="13" w:firstLine="0"/>
      </w:pPr>
      <w: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C76912" w:rsidRDefault="00A3205A">
      <w:pPr>
        <w:numPr>
          <w:ilvl w:val="0"/>
          <w:numId w:val="59"/>
        </w:numPr>
        <w:ind w:right="13" w:firstLine="0"/>
      </w:pPr>
      <w:r>
        <w:t xml:space="preserve">Полифункциональность материалов предполагает: </w:t>
      </w:r>
    </w:p>
    <w:p w:rsidR="00C76912" w:rsidRDefault="00A3205A">
      <w:pPr>
        <w:numPr>
          <w:ilvl w:val="0"/>
          <w:numId w:val="60"/>
        </w:numPr>
        <w:ind w:right="13" w:firstLine="0"/>
      </w:pPr>
      <w: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C76912" w:rsidRDefault="00A3205A">
      <w:pPr>
        <w:numPr>
          <w:ilvl w:val="0"/>
          <w:numId w:val="60"/>
        </w:numPr>
        <w:ind w:right="13" w:firstLine="0"/>
      </w:pPr>
      <w:r>
        <w:lastRenderedPageBreak/>
        <w:t xml:space="preserve">наличие в ДОО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C76912" w:rsidRDefault="00A3205A">
      <w:pPr>
        <w:ind w:left="744" w:right="13" w:firstLine="0"/>
      </w:pPr>
      <w:r>
        <w:t xml:space="preserve">4) Вариативность среды предполагает: </w:t>
      </w:r>
    </w:p>
    <w:p w:rsidR="00C76912" w:rsidRDefault="00A3205A">
      <w:pPr>
        <w:numPr>
          <w:ilvl w:val="0"/>
          <w:numId w:val="61"/>
        </w:numPr>
        <w:ind w:right="13" w:firstLine="0"/>
      </w:pPr>
      <w:r>
        <w:t xml:space="preserve">наличие в ДОО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C76912" w:rsidRDefault="00A3205A">
      <w:pPr>
        <w:numPr>
          <w:ilvl w:val="0"/>
          <w:numId w:val="61"/>
        </w:numPr>
        <w:ind w:right="13" w:firstLine="0"/>
      </w:pPr>
      <w: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C76912" w:rsidRDefault="00A3205A">
      <w:pPr>
        <w:ind w:left="744" w:right="13" w:firstLine="0"/>
      </w:pPr>
      <w:r>
        <w:t xml:space="preserve">5) Безопасность предметно-пространственной среды предполагает </w:t>
      </w:r>
    </w:p>
    <w:p w:rsidR="00C76912" w:rsidRDefault="00A3205A">
      <w:pPr>
        <w:numPr>
          <w:ilvl w:val="0"/>
          <w:numId w:val="62"/>
        </w:numPr>
        <w:ind w:right="13" w:firstLine="0"/>
      </w:pPr>
      <w:r>
        <w:t xml:space="preserve">соответствие всех ее элементов требованиям по обеспечению надежности и безопасности их использования; </w:t>
      </w:r>
    </w:p>
    <w:p w:rsidR="00C76912" w:rsidRDefault="00A3205A">
      <w:pPr>
        <w:numPr>
          <w:ilvl w:val="0"/>
          <w:numId w:val="62"/>
        </w:numPr>
        <w:ind w:right="13" w:firstLine="0"/>
      </w:pPr>
      <w:r>
        <w:t xml:space="preserve">ДОО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C76912" w:rsidRDefault="00A3205A">
      <w:pPr>
        <w:spacing w:after="0" w:line="259" w:lineRule="auto"/>
        <w:ind w:left="744" w:right="0" w:firstLine="0"/>
        <w:jc w:val="left"/>
      </w:pPr>
      <w:r>
        <w:rPr>
          <w:b/>
          <w:color w:val="FF6600"/>
        </w:rPr>
        <w:t xml:space="preserve"> </w:t>
      </w:r>
    </w:p>
    <w:tbl>
      <w:tblPr>
        <w:tblStyle w:val="TableGrid"/>
        <w:tblW w:w="9628" w:type="dxa"/>
        <w:tblInd w:w="749" w:type="dxa"/>
        <w:tblCellMar>
          <w:top w:w="48" w:type="dxa"/>
          <w:left w:w="108" w:type="dxa"/>
        </w:tblCellMar>
        <w:tblLook w:val="04A0" w:firstRow="1" w:lastRow="0" w:firstColumn="1" w:lastColumn="0" w:noHBand="0" w:noVBand="1"/>
      </w:tblPr>
      <w:tblGrid>
        <w:gridCol w:w="3006"/>
        <w:gridCol w:w="3579"/>
        <w:gridCol w:w="3043"/>
      </w:tblGrid>
      <w:tr w:rsidR="00C76912">
        <w:trPr>
          <w:trHeight w:val="562"/>
        </w:trPr>
        <w:tc>
          <w:tcPr>
            <w:tcW w:w="21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10" w:firstLine="0"/>
              <w:jc w:val="center"/>
            </w:pPr>
            <w:r>
              <w:rPr>
                <w:b/>
                <w:sz w:val="24"/>
              </w:rPr>
              <w:t xml:space="preserve">Помещение </w:t>
            </w: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49" w:right="497" w:firstLine="0"/>
              <w:jc w:val="center"/>
            </w:pPr>
            <w:r>
              <w:rPr>
                <w:b/>
                <w:sz w:val="24"/>
              </w:rPr>
              <w:t xml:space="preserve">Вид деятельности, процесс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11" w:firstLine="0"/>
              <w:jc w:val="center"/>
            </w:pPr>
            <w:r>
              <w:rPr>
                <w:b/>
                <w:sz w:val="24"/>
              </w:rPr>
              <w:t xml:space="preserve">Участники </w:t>
            </w:r>
          </w:p>
        </w:tc>
      </w:tr>
      <w:tr w:rsidR="00C76912">
        <w:trPr>
          <w:trHeight w:val="1390"/>
        </w:trPr>
        <w:tc>
          <w:tcPr>
            <w:tcW w:w="2167"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40" w:line="238" w:lineRule="auto"/>
              <w:ind w:left="0" w:right="0" w:firstLine="0"/>
              <w:jc w:val="left"/>
            </w:pPr>
            <w:r>
              <w:rPr>
                <w:sz w:val="24"/>
              </w:rPr>
              <w:t xml:space="preserve">Музыкальнофизкультурный </w:t>
            </w:r>
          </w:p>
          <w:p w:rsidR="00C76912" w:rsidRDefault="00A3205A">
            <w:pPr>
              <w:spacing w:after="0" w:line="259" w:lineRule="auto"/>
              <w:ind w:left="0" w:right="0" w:firstLine="0"/>
              <w:jc w:val="left"/>
            </w:pPr>
            <w:r>
              <w:rPr>
                <w:sz w:val="24"/>
              </w:rPr>
              <w:t xml:space="preserve">зал </w:t>
            </w:r>
          </w:p>
          <w:p w:rsidR="00C76912" w:rsidRDefault="00A3205A">
            <w:pPr>
              <w:spacing w:after="0" w:line="259" w:lineRule="auto"/>
              <w:ind w:left="0" w:right="0" w:firstLine="0"/>
              <w:jc w:val="left"/>
            </w:pPr>
            <w:r>
              <w:rPr>
                <w:sz w:val="24"/>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3860"/>
              </w:tabs>
              <w:spacing w:after="28" w:line="259" w:lineRule="auto"/>
              <w:ind w:left="0" w:right="0" w:firstLine="0"/>
              <w:jc w:val="left"/>
            </w:pPr>
            <w:r>
              <w:rPr>
                <w:sz w:val="24"/>
              </w:rPr>
              <w:t xml:space="preserve">образовательные </w:t>
            </w:r>
            <w:r>
              <w:rPr>
                <w:sz w:val="24"/>
              </w:rPr>
              <w:tab/>
              <w:t xml:space="preserve">области </w:t>
            </w:r>
          </w:p>
          <w:p w:rsidR="00C76912" w:rsidRDefault="00A3205A">
            <w:pPr>
              <w:spacing w:after="0" w:line="259" w:lineRule="auto"/>
              <w:ind w:left="0" w:right="0" w:firstLine="0"/>
              <w:jc w:val="left"/>
            </w:pPr>
            <w:r>
              <w:rPr>
                <w:sz w:val="24"/>
              </w:rPr>
              <w:t xml:space="preserve">«Художественно-эстетическое развитие», «Физическое развитие»: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30" w:line="252" w:lineRule="auto"/>
              <w:ind w:left="0" w:right="107" w:firstLine="0"/>
            </w:pPr>
            <w:r>
              <w:rPr>
                <w:sz w:val="24"/>
              </w:rPr>
              <w:t xml:space="preserve">музыкальный руководитель, инструктор по физической культуре, воспитатели групп, воспитанники всех возрастных </w:t>
            </w:r>
          </w:p>
          <w:p w:rsidR="00C76912" w:rsidRDefault="00A3205A">
            <w:pPr>
              <w:spacing w:after="0" w:line="259" w:lineRule="auto"/>
              <w:ind w:left="0" w:right="0" w:firstLine="0"/>
              <w:jc w:val="left"/>
            </w:pPr>
            <w:r>
              <w:rPr>
                <w:sz w:val="24"/>
              </w:rPr>
              <w:t xml:space="preserve">групп, родители </w:t>
            </w:r>
          </w:p>
        </w:tc>
      </w:tr>
      <w:tr w:rsidR="00C76912">
        <w:trPr>
          <w:trHeight w:val="1390"/>
        </w:trPr>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1"/>
              </w:numPr>
              <w:spacing w:after="18" w:line="259" w:lineRule="auto"/>
              <w:ind w:right="0" w:hanging="754"/>
              <w:jc w:val="left"/>
            </w:pPr>
            <w:r>
              <w:rPr>
                <w:sz w:val="24"/>
              </w:rPr>
              <w:t xml:space="preserve">праздники,  </w:t>
            </w:r>
          </w:p>
          <w:p w:rsidR="00C76912" w:rsidRDefault="00A3205A">
            <w:pPr>
              <w:numPr>
                <w:ilvl w:val="0"/>
                <w:numId w:val="101"/>
              </w:numPr>
              <w:spacing w:after="21" w:line="259" w:lineRule="auto"/>
              <w:ind w:right="0" w:hanging="754"/>
              <w:jc w:val="left"/>
            </w:pPr>
            <w:r>
              <w:rPr>
                <w:sz w:val="24"/>
              </w:rPr>
              <w:t xml:space="preserve">развлечения,  </w:t>
            </w:r>
          </w:p>
          <w:p w:rsidR="00C76912" w:rsidRDefault="00A3205A">
            <w:pPr>
              <w:numPr>
                <w:ilvl w:val="0"/>
                <w:numId w:val="101"/>
              </w:numPr>
              <w:spacing w:after="28" w:line="259" w:lineRule="auto"/>
              <w:ind w:right="0" w:hanging="754"/>
              <w:jc w:val="left"/>
            </w:pPr>
            <w:r>
              <w:rPr>
                <w:sz w:val="24"/>
              </w:rPr>
              <w:t xml:space="preserve">концерты, </w:t>
            </w:r>
            <w:r>
              <w:rPr>
                <w:sz w:val="24"/>
              </w:rPr>
              <w:tab/>
              <w:t xml:space="preserve">театральные </w:t>
            </w:r>
          </w:p>
          <w:p w:rsidR="00C76912" w:rsidRDefault="00A3205A">
            <w:pPr>
              <w:spacing w:after="19" w:line="259" w:lineRule="auto"/>
              <w:ind w:left="0" w:right="0" w:firstLine="0"/>
              <w:jc w:val="left"/>
            </w:pPr>
            <w:r>
              <w:rPr>
                <w:sz w:val="24"/>
              </w:rPr>
              <w:t xml:space="preserve">представления </w:t>
            </w:r>
          </w:p>
          <w:p w:rsidR="00C76912" w:rsidRDefault="00A3205A">
            <w:pPr>
              <w:numPr>
                <w:ilvl w:val="0"/>
                <w:numId w:val="101"/>
              </w:numPr>
              <w:spacing w:after="0" w:line="259" w:lineRule="auto"/>
              <w:ind w:right="0" w:hanging="754"/>
              <w:jc w:val="left"/>
            </w:pPr>
            <w:r>
              <w:rPr>
                <w:sz w:val="24"/>
              </w:rPr>
              <w:t xml:space="preserve">музыкальные занятия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07" w:firstLine="0"/>
            </w:pPr>
            <w:r>
              <w:rPr>
                <w:sz w:val="24"/>
              </w:rPr>
              <w:t xml:space="preserve">музыкальный руководитель, воспитатели групп, воспитанники всех возрастных групп, родители, театральные коллективы города и региона </w:t>
            </w:r>
          </w:p>
        </w:tc>
      </w:tr>
      <w:tr w:rsidR="00C76912">
        <w:trPr>
          <w:trHeight w:val="1114"/>
        </w:trPr>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2"/>
              </w:numPr>
              <w:spacing w:after="17" w:line="259" w:lineRule="auto"/>
              <w:ind w:right="0" w:hanging="142"/>
              <w:jc w:val="left"/>
            </w:pPr>
            <w:r>
              <w:rPr>
                <w:sz w:val="24"/>
              </w:rPr>
              <w:t xml:space="preserve">утренняя гимнастика </w:t>
            </w:r>
          </w:p>
          <w:p w:rsidR="00C76912" w:rsidRDefault="00A3205A">
            <w:pPr>
              <w:numPr>
                <w:ilvl w:val="0"/>
                <w:numId w:val="102"/>
              </w:numPr>
              <w:spacing w:after="19" w:line="259" w:lineRule="auto"/>
              <w:ind w:right="0" w:hanging="142"/>
              <w:jc w:val="left"/>
            </w:pPr>
            <w:r>
              <w:rPr>
                <w:sz w:val="24"/>
              </w:rPr>
              <w:t xml:space="preserve">физкультурные досуги </w:t>
            </w:r>
          </w:p>
          <w:p w:rsidR="00C76912" w:rsidRDefault="00A3205A">
            <w:pPr>
              <w:numPr>
                <w:ilvl w:val="0"/>
                <w:numId w:val="102"/>
              </w:numPr>
              <w:spacing w:after="0" w:line="259" w:lineRule="auto"/>
              <w:ind w:right="0" w:hanging="142"/>
              <w:jc w:val="left"/>
            </w:pPr>
            <w:r>
              <w:rPr>
                <w:sz w:val="24"/>
              </w:rPr>
              <w:t xml:space="preserve">спортивные праздники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47" w:line="237" w:lineRule="auto"/>
              <w:ind w:left="0" w:right="110" w:firstLine="0"/>
            </w:pPr>
            <w:r>
              <w:rPr>
                <w:sz w:val="24"/>
              </w:rPr>
              <w:t xml:space="preserve">инструктор по физической культуре, воспитатели групп, воспитанники всех возрастных </w:t>
            </w:r>
          </w:p>
          <w:p w:rsidR="00C76912" w:rsidRDefault="00A3205A">
            <w:pPr>
              <w:spacing w:after="0" w:line="259" w:lineRule="auto"/>
              <w:ind w:left="0" w:right="0" w:firstLine="0"/>
              <w:jc w:val="left"/>
            </w:pPr>
            <w:r>
              <w:rPr>
                <w:sz w:val="24"/>
              </w:rPr>
              <w:t>групп, родители</w:t>
            </w:r>
            <w:r>
              <w:rPr>
                <w:color w:val="FF0000"/>
                <w:sz w:val="24"/>
              </w:rPr>
              <w:t xml:space="preserve"> </w:t>
            </w:r>
          </w:p>
        </w:tc>
      </w:tr>
      <w:tr w:rsidR="00C76912">
        <w:trPr>
          <w:trHeight w:val="1116"/>
        </w:trPr>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Реализация </w:t>
            </w:r>
            <w:r>
              <w:rPr>
                <w:sz w:val="24"/>
              </w:rPr>
              <w:tab/>
              <w:t xml:space="preserve">дополнительных общеобразовательных </w:t>
            </w:r>
            <w:r>
              <w:rPr>
                <w:sz w:val="24"/>
              </w:rPr>
              <w:tab/>
              <w:t xml:space="preserve">программ (дополнительные образовательные услуги)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47" w:line="238" w:lineRule="auto"/>
              <w:ind w:left="0" w:right="108" w:firstLine="0"/>
            </w:pPr>
            <w:r>
              <w:rPr>
                <w:sz w:val="24"/>
              </w:rPr>
              <w:t xml:space="preserve">музыкальный руководитель, инструктор по физической культуре, педагоги </w:t>
            </w:r>
          </w:p>
          <w:p w:rsidR="00C76912" w:rsidRDefault="00A3205A">
            <w:pPr>
              <w:spacing w:after="0" w:line="259" w:lineRule="auto"/>
              <w:ind w:left="0" w:right="0" w:firstLine="0"/>
            </w:pPr>
            <w:r>
              <w:rPr>
                <w:sz w:val="24"/>
              </w:rPr>
              <w:lastRenderedPageBreak/>
              <w:t xml:space="preserve">дополнительного образования   </w:t>
            </w:r>
          </w:p>
        </w:tc>
      </w:tr>
      <w:tr w:rsidR="00C76912">
        <w:trPr>
          <w:trHeight w:val="1114"/>
        </w:trPr>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Родительские собрания, открытые  мероприятия для родителей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45" w:line="238" w:lineRule="auto"/>
              <w:ind w:left="0" w:right="107" w:firstLine="0"/>
            </w:pPr>
            <w:r>
              <w:rPr>
                <w:sz w:val="24"/>
              </w:rPr>
              <w:t xml:space="preserve">педагоги Учреждения, воспитатели групп, воспитанники всех возрастных </w:t>
            </w:r>
          </w:p>
          <w:p w:rsidR="00C76912" w:rsidRDefault="00A3205A">
            <w:pPr>
              <w:spacing w:after="0" w:line="259" w:lineRule="auto"/>
              <w:ind w:left="0" w:right="0" w:firstLine="0"/>
              <w:jc w:val="left"/>
            </w:pPr>
            <w:r>
              <w:rPr>
                <w:sz w:val="24"/>
              </w:rPr>
              <w:t xml:space="preserve">групп, родители </w:t>
            </w:r>
          </w:p>
        </w:tc>
      </w:tr>
      <w:tr w:rsidR="00C76912">
        <w:trPr>
          <w:trHeight w:val="1666"/>
        </w:trPr>
        <w:tc>
          <w:tcPr>
            <w:tcW w:w="21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2" w:firstLine="0"/>
              <w:jc w:val="left"/>
            </w:pPr>
            <w:r>
              <w:rPr>
                <w:sz w:val="24"/>
              </w:rPr>
              <w:t xml:space="preserve">Групповая комната </w:t>
            </w:r>
          </w:p>
        </w:tc>
        <w:tc>
          <w:tcPr>
            <w:tcW w:w="3968"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3"/>
              </w:numPr>
              <w:spacing w:after="21" w:line="259" w:lineRule="auto"/>
              <w:ind w:right="0" w:firstLine="0"/>
              <w:jc w:val="left"/>
            </w:pPr>
            <w:r>
              <w:rPr>
                <w:sz w:val="24"/>
              </w:rPr>
              <w:t>сенсорное развитие,</w:t>
            </w:r>
            <w:r>
              <w:rPr>
                <w:b/>
                <w:sz w:val="24"/>
              </w:rPr>
              <w:t xml:space="preserve"> </w:t>
            </w:r>
          </w:p>
          <w:p w:rsidR="00C76912" w:rsidRDefault="00A3205A">
            <w:pPr>
              <w:numPr>
                <w:ilvl w:val="0"/>
                <w:numId w:val="103"/>
              </w:numPr>
              <w:spacing w:after="20" w:line="259" w:lineRule="auto"/>
              <w:ind w:right="0" w:firstLine="0"/>
              <w:jc w:val="left"/>
            </w:pPr>
            <w:r>
              <w:rPr>
                <w:sz w:val="24"/>
              </w:rPr>
              <w:t>развитие речи и обучение грамоте,</w:t>
            </w:r>
            <w:r>
              <w:rPr>
                <w:b/>
                <w:sz w:val="24"/>
              </w:rPr>
              <w:t xml:space="preserve"> </w:t>
            </w:r>
          </w:p>
          <w:p w:rsidR="00C76912" w:rsidRDefault="00A3205A">
            <w:pPr>
              <w:numPr>
                <w:ilvl w:val="0"/>
                <w:numId w:val="103"/>
              </w:numPr>
              <w:spacing w:after="21" w:line="259" w:lineRule="auto"/>
              <w:ind w:right="0" w:firstLine="0"/>
              <w:jc w:val="left"/>
            </w:pPr>
            <w:r>
              <w:rPr>
                <w:sz w:val="24"/>
              </w:rPr>
              <w:t>познавательное развитие,</w:t>
            </w:r>
            <w:r>
              <w:rPr>
                <w:b/>
                <w:sz w:val="24"/>
              </w:rPr>
              <w:t xml:space="preserve"> </w:t>
            </w:r>
          </w:p>
          <w:p w:rsidR="00C76912" w:rsidRDefault="00A3205A">
            <w:pPr>
              <w:numPr>
                <w:ilvl w:val="0"/>
                <w:numId w:val="103"/>
              </w:numPr>
              <w:spacing w:after="0" w:line="259" w:lineRule="auto"/>
              <w:ind w:right="0" w:firstLine="0"/>
              <w:jc w:val="left"/>
            </w:pPr>
            <w:r>
              <w:rPr>
                <w:sz w:val="24"/>
              </w:rPr>
              <w:t>ознакомление с художественной литературой и художественно - прикладным творчеством,</w:t>
            </w:r>
            <w:r>
              <w:rPr>
                <w:b/>
                <w:sz w:val="24"/>
              </w:rPr>
              <w:t xml:space="preserve">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воспитатели </w:t>
            </w:r>
            <w:r>
              <w:rPr>
                <w:sz w:val="24"/>
              </w:rPr>
              <w:tab/>
              <w:t xml:space="preserve">групп, воспитанники всех возрастных групп </w:t>
            </w:r>
          </w:p>
        </w:tc>
      </w:tr>
    </w:tbl>
    <w:p w:rsidR="00C76912" w:rsidRDefault="00C76912">
      <w:pPr>
        <w:spacing w:after="0" w:line="259" w:lineRule="auto"/>
        <w:ind w:left="-674" w:right="10" w:firstLine="0"/>
        <w:jc w:val="left"/>
      </w:pPr>
    </w:p>
    <w:tbl>
      <w:tblPr>
        <w:tblStyle w:val="TableGrid"/>
        <w:tblW w:w="9628" w:type="dxa"/>
        <w:tblInd w:w="749" w:type="dxa"/>
        <w:tblCellMar>
          <w:top w:w="47" w:type="dxa"/>
          <w:left w:w="108" w:type="dxa"/>
          <w:right w:w="48" w:type="dxa"/>
        </w:tblCellMar>
        <w:tblLook w:val="04A0" w:firstRow="1" w:lastRow="0" w:firstColumn="1" w:lastColumn="0" w:noHBand="0" w:noVBand="1"/>
      </w:tblPr>
      <w:tblGrid>
        <w:gridCol w:w="2167"/>
        <w:gridCol w:w="2504"/>
        <w:gridCol w:w="1464"/>
        <w:gridCol w:w="3493"/>
      </w:tblGrid>
      <w:tr w:rsidR="00C76912">
        <w:trPr>
          <w:trHeight w:val="3048"/>
        </w:trPr>
        <w:tc>
          <w:tcPr>
            <w:tcW w:w="2167"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3968" w:type="dxa"/>
            <w:gridSpan w:val="2"/>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4"/>
              </w:numPr>
              <w:spacing w:after="20" w:line="259" w:lineRule="auto"/>
              <w:ind w:right="0" w:firstLine="0"/>
              <w:jc w:val="left"/>
            </w:pPr>
            <w:r>
              <w:rPr>
                <w:sz w:val="24"/>
              </w:rPr>
              <w:t>ФЭМП,</w:t>
            </w:r>
            <w:r>
              <w:rPr>
                <w:b/>
                <w:sz w:val="24"/>
              </w:rPr>
              <w:t xml:space="preserve"> </w:t>
            </w:r>
          </w:p>
          <w:p w:rsidR="00C76912" w:rsidRDefault="00A3205A">
            <w:pPr>
              <w:numPr>
                <w:ilvl w:val="0"/>
                <w:numId w:val="104"/>
              </w:numPr>
              <w:spacing w:after="0" w:line="279" w:lineRule="auto"/>
              <w:ind w:right="0" w:firstLine="0"/>
              <w:jc w:val="left"/>
            </w:pPr>
            <w:r>
              <w:rPr>
                <w:sz w:val="24"/>
              </w:rPr>
              <w:t>развитие элементарных историко - географических представлений,</w:t>
            </w:r>
            <w:r>
              <w:rPr>
                <w:b/>
                <w:sz w:val="24"/>
              </w:rPr>
              <w:t xml:space="preserve"> </w:t>
            </w:r>
          </w:p>
          <w:p w:rsidR="00C76912" w:rsidRDefault="00A3205A">
            <w:pPr>
              <w:numPr>
                <w:ilvl w:val="0"/>
                <w:numId w:val="104"/>
              </w:numPr>
              <w:spacing w:after="19" w:line="259" w:lineRule="auto"/>
              <w:ind w:right="0" w:firstLine="0"/>
              <w:jc w:val="left"/>
            </w:pPr>
            <w:r>
              <w:rPr>
                <w:sz w:val="24"/>
              </w:rPr>
              <w:t xml:space="preserve">сюжетно - ролевые игры, </w:t>
            </w:r>
          </w:p>
          <w:p w:rsidR="00C76912" w:rsidRDefault="00A3205A">
            <w:pPr>
              <w:numPr>
                <w:ilvl w:val="0"/>
                <w:numId w:val="104"/>
              </w:numPr>
              <w:spacing w:after="19" w:line="259" w:lineRule="auto"/>
              <w:ind w:right="0" w:firstLine="0"/>
              <w:jc w:val="left"/>
            </w:pPr>
            <w:r>
              <w:rPr>
                <w:sz w:val="24"/>
              </w:rPr>
              <w:t xml:space="preserve">самообслуживание, </w:t>
            </w:r>
          </w:p>
          <w:p w:rsidR="00C76912" w:rsidRDefault="00A3205A">
            <w:pPr>
              <w:numPr>
                <w:ilvl w:val="0"/>
                <w:numId w:val="104"/>
              </w:numPr>
              <w:spacing w:after="21" w:line="259" w:lineRule="auto"/>
              <w:ind w:right="0" w:firstLine="0"/>
              <w:jc w:val="left"/>
            </w:pPr>
            <w:r>
              <w:rPr>
                <w:sz w:val="24"/>
              </w:rPr>
              <w:t xml:space="preserve">трудовая деятельность, </w:t>
            </w:r>
          </w:p>
          <w:p w:rsidR="00C76912" w:rsidRDefault="00A3205A">
            <w:pPr>
              <w:numPr>
                <w:ilvl w:val="0"/>
                <w:numId w:val="104"/>
              </w:numPr>
              <w:spacing w:after="0" w:line="283" w:lineRule="auto"/>
              <w:ind w:right="0" w:firstLine="0"/>
              <w:jc w:val="left"/>
            </w:pPr>
            <w:r>
              <w:rPr>
                <w:sz w:val="24"/>
              </w:rPr>
              <w:t xml:space="preserve">самостоятельная </w:t>
            </w:r>
            <w:r>
              <w:rPr>
                <w:sz w:val="24"/>
              </w:rPr>
              <w:tab/>
              <w:t xml:space="preserve">творческая деятельность, </w:t>
            </w:r>
          </w:p>
          <w:p w:rsidR="00C76912" w:rsidRDefault="00A3205A">
            <w:pPr>
              <w:numPr>
                <w:ilvl w:val="0"/>
                <w:numId w:val="104"/>
              </w:numPr>
              <w:spacing w:after="0" w:line="277" w:lineRule="auto"/>
              <w:ind w:right="0" w:firstLine="0"/>
              <w:jc w:val="left"/>
            </w:pPr>
            <w:r>
              <w:rPr>
                <w:sz w:val="24"/>
              </w:rPr>
              <w:t xml:space="preserve">ознакомление с природой, труд в природе, </w:t>
            </w:r>
          </w:p>
          <w:p w:rsidR="00C76912" w:rsidRDefault="00A3205A">
            <w:pPr>
              <w:numPr>
                <w:ilvl w:val="0"/>
                <w:numId w:val="104"/>
              </w:numPr>
              <w:spacing w:after="0" w:line="259" w:lineRule="auto"/>
              <w:ind w:right="0" w:firstLine="0"/>
              <w:jc w:val="left"/>
            </w:pPr>
            <w:r>
              <w:rPr>
                <w:sz w:val="24"/>
              </w:rPr>
              <w:t xml:space="preserve">игровая деятельность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838"/>
        </w:trPr>
        <w:tc>
          <w:tcPr>
            <w:tcW w:w="21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Спальня </w:t>
            </w:r>
          </w:p>
        </w:tc>
        <w:tc>
          <w:tcPr>
            <w:tcW w:w="3968" w:type="dxa"/>
            <w:gridSpan w:val="2"/>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5"/>
              </w:numPr>
              <w:spacing w:after="19" w:line="259" w:lineRule="auto"/>
              <w:ind w:right="0" w:hanging="140"/>
              <w:jc w:val="left"/>
            </w:pPr>
            <w:r>
              <w:rPr>
                <w:sz w:val="24"/>
              </w:rPr>
              <w:t xml:space="preserve">дневной сон </w:t>
            </w:r>
          </w:p>
          <w:p w:rsidR="00C76912" w:rsidRDefault="00A3205A">
            <w:pPr>
              <w:numPr>
                <w:ilvl w:val="0"/>
                <w:numId w:val="105"/>
              </w:numPr>
              <w:spacing w:after="0" w:line="259" w:lineRule="auto"/>
              <w:ind w:right="0" w:hanging="140"/>
              <w:jc w:val="left"/>
            </w:pPr>
            <w:r>
              <w:rPr>
                <w:sz w:val="24"/>
              </w:rPr>
              <w:t xml:space="preserve">гимнастика после сна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pPr>
            <w:r>
              <w:rPr>
                <w:sz w:val="24"/>
              </w:rPr>
              <w:t xml:space="preserve">воспитатели групп, воспитанники всех возрастных групп, младшие воспитатели </w:t>
            </w:r>
          </w:p>
        </w:tc>
      </w:tr>
      <w:tr w:rsidR="00C76912">
        <w:trPr>
          <w:trHeight w:val="1114"/>
        </w:trPr>
        <w:tc>
          <w:tcPr>
            <w:tcW w:w="2167" w:type="dxa"/>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0" w:right="0" w:firstLine="0"/>
              <w:jc w:val="left"/>
            </w:pPr>
            <w:r>
              <w:rPr>
                <w:sz w:val="24"/>
              </w:rPr>
              <w:t xml:space="preserve">Приёмная </w:t>
            </w:r>
          </w:p>
          <w:p w:rsidR="00C76912" w:rsidRDefault="00A3205A">
            <w:pPr>
              <w:spacing w:after="0" w:line="259" w:lineRule="auto"/>
              <w:ind w:left="0" w:right="0" w:firstLine="0"/>
              <w:jc w:val="left"/>
            </w:pPr>
            <w:r>
              <w:rPr>
                <w:sz w:val="24"/>
              </w:rPr>
              <w:t xml:space="preserve">(раздевальная) </w:t>
            </w:r>
          </w:p>
        </w:tc>
        <w:tc>
          <w:tcPr>
            <w:tcW w:w="396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46" w:line="238" w:lineRule="auto"/>
              <w:ind w:left="0" w:right="0" w:firstLine="0"/>
            </w:pPr>
            <w:r>
              <w:rPr>
                <w:sz w:val="24"/>
              </w:rPr>
              <w:t xml:space="preserve">- информационно - просветительская работа с </w:t>
            </w:r>
          </w:p>
          <w:p w:rsidR="00C76912" w:rsidRDefault="00A3205A">
            <w:pPr>
              <w:spacing w:after="0" w:line="259" w:lineRule="auto"/>
              <w:ind w:left="0" w:right="1721" w:firstLine="0"/>
              <w:jc w:val="left"/>
            </w:pPr>
            <w:r>
              <w:rPr>
                <w:sz w:val="24"/>
              </w:rPr>
              <w:t xml:space="preserve">родителями, - самообслуживание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46" w:line="238" w:lineRule="auto"/>
              <w:ind w:left="0" w:right="0" w:firstLine="0"/>
            </w:pPr>
            <w:r>
              <w:rPr>
                <w:sz w:val="24"/>
              </w:rPr>
              <w:t xml:space="preserve">воспитатели групп, воспитанники всех возрастных </w:t>
            </w:r>
          </w:p>
          <w:p w:rsidR="00C76912" w:rsidRDefault="00A3205A">
            <w:pPr>
              <w:spacing w:after="0" w:line="259" w:lineRule="auto"/>
              <w:ind w:left="0" w:right="0" w:firstLine="0"/>
              <w:jc w:val="left"/>
            </w:pPr>
            <w:r>
              <w:rPr>
                <w:sz w:val="24"/>
              </w:rPr>
              <w:t>групп, родители</w:t>
            </w:r>
            <w:r>
              <w:rPr>
                <w:color w:val="FF0000"/>
                <w:sz w:val="24"/>
              </w:rPr>
              <w:t xml:space="preserve"> </w:t>
            </w:r>
          </w:p>
        </w:tc>
      </w:tr>
      <w:tr w:rsidR="00C76912">
        <w:trPr>
          <w:trHeight w:val="1114"/>
        </w:trPr>
        <w:tc>
          <w:tcPr>
            <w:tcW w:w="21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Медицинский кабинет </w:t>
            </w:r>
          </w:p>
        </w:tc>
        <w:tc>
          <w:tcPr>
            <w:tcW w:w="3968" w:type="dxa"/>
            <w:gridSpan w:val="2"/>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6"/>
              </w:numPr>
              <w:spacing w:after="0" w:line="283" w:lineRule="auto"/>
              <w:ind w:right="0" w:firstLine="0"/>
              <w:jc w:val="left"/>
            </w:pPr>
            <w:r>
              <w:rPr>
                <w:sz w:val="24"/>
              </w:rPr>
              <w:t xml:space="preserve">проведение </w:t>
            </w:r>
            <w:r>
              <w:rPr>
                <w:sz w:val="24"/>
              </w:rPr>
              <w:tab/>
              <w:t xml:space="preserve">профилактических мероприятий, </w:t>
            </w:r>
          </w:p>
          <w:p w:rsidR="00C76912" w:rsidRDefault="00A3205A">
            <w:pPr>
              <w:numPr>
                <w:ilvl w:val="0"/>
                <w:numId w:val="106"/>
              </w:numPr>
              <w:spacing w:after="28" w:line="259" w:lineRule="auto"/>
              <w:ind w:right="0" w:firstLine="0"/>
              <w:jc w:val="left"/>
            </w:pPr>
            <w:r>
              <w:rPr>
                <w:sz w:val="24"/>
              </w:rPr>
              <w:t xml:space="preserve">медицинский </w:t>
            </w:r>
            <w:r>
              <w:rPr>
                <w:sz w:val="24"/>
              </w:rPr>
              <w:tab/>
              <w:t xml:space="preserve">мониторинг </w:t>
            </w:r>
          </w:p>
          <w:p w:rsidR="00C76912" w:rsidRDefault="00A3205A">
            <w:pPr>
              <w:spacing w:after="0" w:line="259" w:lineRule="auto"/>
              <w:ind w:left="0" w:right="0" w:firstLine="0"/>
              <w:jc w:val="left"/>
            </w:pPr>
            <w:r>
              <w:rPr>
                <w:sz w:val="24"/>
              </w:rPr>
              <w:t xml:space="preserve">(антропорметрия и т.п.)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медицинская сестра </w:t>
            </w:r>
          </w:p>
        </w:tc>
      </w:tr>
      <w:tr w:rsidR="00C76912">
        <w:trPr>
          <w:trHeight w:val="1114"/>
        </w:trPr>
        <w:tc>
          <w:tcPr>
            <w:tcW w:w="21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Методический кабинет </w:t>
            </w:r>
          </w:p>
        </w:tc>
        <w:tc>
          <w:tcPr>
            <w:tcW w:w="3968" w:type="dxa"/>
            <w:gridSpan w:val="2"/>
            <w:tcBorders>
              <w:top w:val="single" w:sz="4" w:space="0" w:color="000000"/>
              <w:left w:val="single" w:sz="4" w:space="0" w:color="000000"/>
              <w:bottom w:val="single" w:sz="4" w:space="0" w:color="000000"/>
              <w:right w:val="single" w:sz="4" w:space="0" w:color="000000"/>
            </w:tcBorders>
          </w:tcPr>
          <w:p w:rsidR="00C76912" w:rsidRDefault="00A3205A">
            <w:pPr>
              <w:numPr>
                <w:ilvl w:val="0"/>
                <w:numId w:val="107"/>
              </w:numPr>
              <w:spacing w:after="0" w:line="278" w:lineRule="auto"/>
              <w:ind w:right="0" w:firstLine="0"/>
            </w:pPr>
            <w:r>
              <w:rPr>
                <w:sz w:val="24"/>
              </w:rPr>
              <w:t xml:space="preserve">осуществление методической помощи педагогам, </w:t>
            </w:r>
          </w:p>
          <w:p w:rsidR="00C76912" w:rsidRDefault="00A3205A">
            <w:pPr>
              <w:numPr>
                <w:ilvl w:val="0"/>
                <w:numId w:val="107"/>
              </w:numPr>
              <w:spacing w:after="0" w:line="259" w:lineRule="auto"/>
              <w:ind w:right="0" w:firstLine="0"/>
            </w:pPr>
            <w:r>
              <w:rPr>
                <w:sz w:val="24"/>
              </w:rPr>
              <w:t xml:space="preserve">организация консультаций, семинаров, педагогических советов </w:t>
            </w:r>
          </w:p>
        </w:tc>
        <w:tc>
          <w:tcPr>
            <w:tcW w:w="34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педагоги Учреждения </w:t>
            </w:r>
          </w:p>
        </w:tc>
      </w:tr>
      <w:tr w:rsidR="00C76912">
        <w:trPr>
          <w:trHeight w:val="562"/>
        </w:trPr>
        <w:tc>
          <w:tcPr>
            <w:tcW w:w="4671"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43" w:right="443" w:firstLine="0"/>
              <w:jc w:val="center"/>
            </w:pPr>
            <w:r>
              <w:rPr>
                <w:b/>
                <w:sz w:val="24"/>
              </w:rPr>
              <w:t xml:space="preserve">Вид помещения функциональное использование </w:t>
            </w:r>
          </w:p>
        </w:tc>
        <w:tc>
          <w:tcPr>
            <w:tcW w:w="4957"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3" w:firstLine="0"/>
              <w:jc w:val="center"/>
            </w:pPr>
            <w:r>
              <w:rPr>
                <w:b/>
                <w:sz w:val="24"/>
              </w:rPr>
              <w:t xml:space="preserve">оснащение </w:t>
            </w:r>
          </w:p>
        </w:tc>
      </w:tr>
      <w:tr w:rsidR="00C76912">
        <w:trPr>
          <w:trHeight w:val="6635"/>
        </w:trPr>
        <w:tc>
          <w:tcPr>
            <w:tcW w:w="4671"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950" w:firstLine="0"/>
              <w:jc w:val="left"/>
            </w:pPr>
            <w:r>
              <w:rPr>
                <w:sz w:val="24"/>
                <w:u w:val="single" w:color="000000"/>
              </w:rPr>
              <w:t>групповая комната:</w:t>
            </w:r>
            <w:r>
              <w:rPr>
                <w:sz w:val="24"/>
              </w:rPr>
              <w:t xml:space="preserve"> сенсорное развитие,</w:t>
            </w:r>
            <w:r>
              <w:rPr>
                <w:b/>
                <w:sz w:val="24"/>
              </w:rPr>
              <w:t xml:space="preserve"> </w:t>
            </w:r>
            <w:r>
              <w:rPr>
                <w:sz w:val="24"/>
              </w:rPr>
              <w:t>развитие речи и обучение грамоте,</w:t>
            </w:r>
            <w:r>
              <w:rPr>
                <w:b/>
                <w:sz w:val="24"/>
              </w:rPr>
              <w:t xml:space="preserve"> </w:t>
            </w:r>
          </w:p>
          <w:p w:rsidR="00C76912" w:rsidRDefault="00A3205A">
            <w:pPr>
              <w:spacing w:after="0" w:line="259" w:lineRule="auto"/>
              <w:ind w:left="0" w:right="0" w:firstLine="0"/>
              <w:jc w:val="left"/>
            </w:pPr>
            <w:r>
              <w:rPr>
                <w:sz w:val="24"/>
              </w:rPr>
              <w:t>ознакомление с окружающим миром,</w:t>
            </w:r>
            <w:r>
              <w:rPr>
                <w:b/>
                <w:sz w:val="24"/>
              </w:rPr>
              <w:t xml:space="preserve"> </w:t>
            </w:r>
          </w:p>
          <w:p w:rsidR="00C76912" w:rsidRDefault="00A3205A">
            <w:pPr>
              <w:spacing w:after="1" w:line="277" w:lineRule="auto"/>
              <w:ind w:left="0" w:right="0" w:firstLine="0"/>
            </w:pPr>
            <w:r>
              <w:rPr>
                <w:sz w:val="24"/>
              </w:rPr>
              <w:t xml:space="preserve">ознакомление с художественной литературой и художественно - </w:t>
            </w:r>
          </w:p>
          <w:p w:rsidR="00C76912" w:rsidRDefault="00A3205A">
            <w:pPr>
              <w:spacing w:after="0" w:line="259" w:lineRule="auto"/>
              <w:ind w:left="0" w:right="0" w:firstLine="0"/>
              <w:jc w:val="left"/>
            </w:pPr>
            <w:r>
              <w:rPr>
                <w:sz w:val="24"/>
              </w:rPr>
              <w:t>прикладным творчеством,</w:t>
            </w:r>
            <w:r>
              <w:rPr>
                <w:b/>
                <w:sz w:val="24"/>
              </w:rPr>
              <w:t xml:space="preserve"> </w:t>
            </w:r>
          </w:p>
          <w:p w:rsidR="00C76912" w:rsidRDefault="00A3205A">
            <w:pPr>
              <w:spacing w:after="0" w:line="278" w:lineRule="auto"/>
              <w:ind w:left="0" w:right="0" w:firstLine="0"/>
              <w:jc w:val="left"/>
            </w:pPr>
            <w:r>
              <w:rPr>
                <w:sz w:val="24"/>
              </w:rPr>
              <w:t>развитие элементарных математических представлений,</w:t>
            </w:r>
            <w:r>
              <w:rPr>
                <w:b/>
                <w:sz w:val="24"/>
              </w:rPr>
              <w:t xml:space="preserve"> </w:t>
            </w:r>
          </w:p>
          <w:p w:rsidR="00C76912" w:rsidRDefault="00A3205A">
            <w:pPr>
              <w:tabs>
                <w:tab w:val="center" w:pos="453"/>
                <w:tab w:val="center" w:pos="1989"/>
                <w:tab w:val="center" w:pos="3546"/>
                <w:tab w:val="center" w:pos="4418"/>
              </w:tabs>
              <w:spacing w:after="29" w:line="259" w:lineRule="auto"/>
              <w:ind w:left="0" w:right="0" w:firstLine="0"/>
              <w:jc w:val="left"/>
            </w:pPr>
            <w:r>
              <w:rPr>
                <w:rFonts w:ascii="Calibri" w:eastAsia="Calibri" w:hAnsi="Calibri" w:cs="Calibri"/>
                <w:sz w:val="22"/>
              </w:rPr>
              <w:tab/>
            </w:r>
            <w:r>
              <w:rPr>
                <w:sz w:val="24"/>
              </w:rPr>
              <w:t xml:space="preserve">развитие </w:t>
            </w:r>
            <w:r>
              <w:rPr>
                <w:sz w:val="24"/>
              </w:rPr>
              <w:tab/>
              <w:t xml:space="preserve">элементарных </w:t>
            </w:r>
            <w:r>
              <w:rPr>
                <w:sz w:val="24"/>
              </w:rPr>
              <w:tab/>
              <w:t xml:space="preserve">историко </w:t>
            </w:r>
            <w:r>
              <w:rPr>
                <w:sz w:val="24"/>
              </w:rPr>
              <w:tab/>
              <w:t xml:space="preserve">- </w:t>
            </w:r>
          </w:p>
          <w:p w:rsidR="00C76912" w:rsidRDefault="00A3205A">
            <w:pPr>
              <w:spacing w:after="1" w:line="278" w:lineRule="auto"/>
              <w:ind w:left="0" w:right="1243" w:firstLine="0"/>
              <w:jc w:val="left"/>
            </w:pPr>
            <w:r>
              <w:rPr>
                <w:sz w:val="24"/>
              </w:rPr>
              <w:t>географических представлений,</w:t>
            </w:r>
            <w:r>
              <w:rPr>
                <w:b/>
                <w:sz w:val="24"/>
              </w:rPr>
              <w:t xml:space="preserve"> </w:t>
            </w:r>
            <w:r>
              <w:rPr>
                <w:sz w:val="24"/>
              </w:rPr>
              <w:t>сюжетно – ролевые игры,</w:t>
            </w:r>
            <w:r>
              <w:rPr>
                <w:b/>
                <w:sz w:val="24"/>
              </w:rPr>
              <w:t xml:space="preserve"> </w:t>
            </w:r>
            <w:r>
              <w:rPr>
                <w:sz w:val="24"/>
              </w:rPr>
              <w:t>самообслуживание,</w:t>
            </w:r>
            <w:r>
              <w:rPr>
                <w:b/>
                <w:sz w:val="24"/>
              </w:rPr>
              <w:t xml:space="preserve"> </w:t>
            </w:r>
            <w:r>
              <w:rPr>
                <w:sz w:val="24"/>
              </w:rPr>
              <w:t>трудовая деятельность,</w:t>
            </w:r>
            <w:r>
              <w:rPr>
                <w:b/>
                <w:sz w:val="24"/>
              </w:rPr>
              <w:t xml:space="preserve"> </w:t>
            </w:r>
          </w:p>
          <w:p w:rsidR="00C76912" w:rsidRDefault="00A3205A">
            <w:pPr>
              <w:spacing w:after="0" w:line="259" w:lineRule="auto"/>
              <w:ind w:left="0" w:right="0" w:firstLine="0"/>
              <w:jc w:val="left"/>
            </w:pPr>
            <w:r>
              <w:rPr>
                <w:sz w:val="24"/>
              </w:rPr>
              <w:t>самостоятельная творческая деятельность,</w:t>
            </w:r>
            <w:r>
              <w:rPr>
                <w:b/>
                <w:sz w:val="24"/>
              </w:rPr>
              <w:t xml:space="preserve"> </w:t>
            </w:r>
            <w:r>
              <w:rPr>
                <w:sz w:val="24"/>
              </w:rPr>
              <w:t>ознакомление с природой, труд в природе,</w:t>
            </w:r>
            <w:r>
              <w:rPr>
                <w:b/>
                <w:sz w:val="24"/>
              </w:rPr>
              <w:t xml:space="preserve"> </w:t>
            </w:r>
            <w:r>
              <w:rPr>
                <w:sz w:val="24"/>
              </w:rPr>
              <w:t>игровая деятельность</w:t>
            </w:r>
            <w:r>
              <w:rPr>
                <w:b/>
                <w:sz w:val="24"/>
              </w:rPr>
              <w:t xml:space="preserve"> </w:t>
            </w:r>
          </w:p>
        </w:tc>
        <w:tc>
          <w:tcPr>
            <w:tcW w:w="4957"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jc w:val="left"/>
            </w:pPr>
            <w:r>
              <w:rPr>
                <w:sz w:val="24"/>
              </w:rPr>
              <w:t xml:space="preserve">дидактические игры на развитие психических функций - мышления, внимания, памяти, воображения, </w:t>
            </w:r>
          </w:p>
          <w:p w:rsidR="00C76912" w:rsidRDefault="00A3205A">
            <w:pPr>
              <w:spacing w:after="24" w:line="257" w:lineRule="auto"/>
              <w:ind w:left="0" w:right="60" w:firstLine="0"/>
            </w:pPr>
            <w:r>
              <w:rPr>
                <w:sz w:val="24"/>
              </w:rPr>
              <w:t xml:space="preserve">дидактические материалы по сенсорике, математике, развитию речи, обучению грамоте, </w:t>
            </w:r>
          </w:p>
          <w:p w:rsidR="00C76912" w:rsidRDefault="00A3205A">
            <w:pPr>
              <w:spacing w:after="0" w:line="278" w:lineRule="auto"/>
              <w:ind w:left="0" w:right="467" w:firstLine="0"/>
              <w:jc w:val="left"/>
            </w:pPr>
            <w:r>
              <w:rPr>
                <w:sz w:val="24"/>
              </w:rPr>
              <w:t xml:space="preserve">глобус «вода – суша», глобус «материки», географический глобус, географическая карта мира, карта России, карта Москвы, глобус звездного неба, муляжи овощей и фруктов, календарь погоды, </w:t>
            </w:r>
          </w:p>
          <w:p w:rsidR="00C76912" w:rsidRDefault="00A3205A">
            <w:pPr>
              <w:spacing w:after="0" w:line="265" w:lineRule="auto"/>
              <w:ind w:left="0" w:right="62" w:firstLine="0"/>
            </w:pPr>
            <w:r>
              <w:rPr>
                <w:sz w:val="24"/>
              </w:rPr>
              <w:t xml:space="preserve">плакаты и наборы дидактических наглядных материалов с изображением животных, птиц, насекомых, обитателей морей, рептилий, магнитофон, аудиозаписи, </w:t>
            </w:r>
          </w:p>
          <w:p w:rsidR="00C76912" w:rsidRDefault="00A3205A">
            <w:pPr>
              <w:spacing w:after="0" w:line="283" w:lineRule="auto"/>
              <w:ind w:left="0" w:right="0" w:firstLine="0"/>
              <w:jc w:val="left"/>
            </w:pPr>
            <w:r>
              <w:rPr>
                <w:sz w:val="24"/>
              </w:rPr>
              <w:t xml:space="preserve">детская </w:t>
            </w:r>
            <w:r>
              <w:rPr>
                <w:sz w:val="24"/>
              </w:rPr>
              <w:tab/>
              <w:t xml:space="preserve">мебель </w:t>
            </w:r>
            <w:r>
              <w:rPr>
                <w:sz w:val="24"/>
              </w:rPr>
              <w:tab/>
              <w:t xml:space="preserve">для </w:t>
            </w:r>
            <w:r>
              <w:rPr>
                <w:sz w:val="24"/>
              </w:rPr>
              <w:tab/>
              <w:t xml:space="preserve">практической деятельности, </w:t>
            </w:r>
          </w:p>
          <w:p w:rsidR="00C76912" w:rsidRDefault="00A3205A">
            <w:pPr>
              <w:spacing w:after="0" w:line="280" w:lineRule="auto"/>
              <w:ind w:left="0" w:right="62" w:firstLine="0"/>
              <w:jc w:val="left"/>
            </w:pPr>
            <w:r>
              <w:rPr>
                <w:sz w:val="24"/>
              </w:rPr>
              <w:t xml:space="preserve">детская </w:t>
            </w:r>
            <w:r>
              <w:rPr>
                <w:sz w:val="24"/>
              </w:rPr>
              <w:tab/>
              <w:t xml:space="preserve">мебель </w:t>
            </w:r>
            <w:r>
              <w:rPr>
                <w:sz w:val="24"/>
              </w:rPr>
              <w:tab/>
              <w:t xml:space="preserve">для </w:t>
            </w:r>
            <w:r>
              <w:rPr>
                <w:sz w:val="24"/>
              </w:rPr>
              <w:tab/>
              <w:t xml:space="preserve">практической деятельности, книжный уголок, </w:t>
            </w:r>
          </w:p>
          <w:p w:rsidR="00C76912" w:rsidRDefault="00A3205A">
            <w:pPr>
              <w:spacing w:after="0" w:line="259" w:lineRule="auto"/>
              <w:ind w:left="0" w:right="0" w:firstLine="0"/>
              <w:jc w:val="left"/>
            </w:pPr>
            <w:r>
              <w:rPr>
                <w:sz w:val="24"/>
              </w:rPr>
              <w:t xml:space="preserve">уголок </w:t>
            </w:r>
            <w:r>
              <w:rPr>
                <w:sz w:val="24"/>
              </w:rPr>
              <w:tab/>
              <w:t xml:space="preserve">для </w:t>
            </w:r>
            <w:r>
              <w:rPr>
                <w:sz w:val="24"/>
              </w:rPr>
              <w:tab/>
              <w:t xml:space="preserve">изобразительной </w:t>
            </w:r>
            <w:r>
              <w:rPr>
                <w:sz w:val="24"/>
              </w:rPr>
              <w:tab/>
              <w:t xml:space="preserve">детской деятельности, </w:t>
            </w:r>
          </w:p>
        </w:tc>
      </w:tr>
    </w:tbl>
    <w:p w:rsidR="00C76912" w:rsidRDefault="00C76912">
      <w:pPr>
        <w:spacing w:after="0" w:line="259" w:lineRule="auto"/>
        <w:ind w:left="-674" w:right="10" w:firstLine="0"/>
        <w:jc w:val="left"/>
      </w:pPr>
    </w:p>
    <w:tbl>
      <w:tblPr>
        <w:tblStyle w:val="TableGrid"/>
        <w:tblW w:w="9628" w:type="dxa"/>
        <w:tblInd w:w="749" w:type="dxa"/>
        <w:tblCellMar>
          <w:top w:w="52" w:type="dxa"/>
          <w:left w:w="108" w:type="dxa"/>
          <w:right w:w="48" w:type="dxa"/>
        </w:tblCellMar>
        <w:tblLook w:val="04A0" w:firstRow="1" w:lastRow="0" w:firstColumn="1" w:lastColumn="0" w:noHBand="0" w:noVBand="1"/>
      </w:tblPr>
      <w:tblGrid>
        <w:gridCol w:w="4671"/>
        <w:gridCol w:w="4957"/>
      </w:tblGrid>
      <w:tr w:rsidR="00C76912">
        <w:trPr>
          <w:trHeight w:val="3600"/>
        </w:trPr>
        <w:tc>
          <w:tcPr>
            <w:tcW w:w="4671"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spacing w:after="45" w:line="238" w:lineRule="auto"/>
              <w:ind w:left="0" w:right="59" w:firstLine="0"/>
            </w:pPr>
            <w:r>
              <w:rPr>
                <w:sz w:val="24"/>
              </w:rPr>
              <w:t xml:space="preserve">игровая мебель, атрибуты для сюжетно - ролевых игр: «Семья», «Магазин», «Парикмахерская», «Больница», «Школа», </w:t>
            </w:r>
          </w:p>
          <w:p w:rsidR="00C76912" w:rsidRDefault="00A3205A">
            <w:pPr>
              <w:spacing w:after="1" w:line="278" w:lineRule="auto"/>
              <w:ind w:left="0" w:right="2092" w:firstLine="0"/>
              <w:jc w:val="left"/>
            </w:pPr>
            <w:r>
              <w:rPr>
                <w:sz w:val="24"/>
              </w:rPr>
              <w:t xml:space="preserve">«Библиотека», природный уголок, </w:t>
            </w:r>
          </w:p>
          <w:p w:rsidR="00C76912" w:rsidRDefault="00A3205A">
            <w:pPr>
              <w:spacing w:after="0" w:line="259" w:lineRule="auto"/>
              <w:ind w:left="0" w:right="0" w:firstLine="0"/>
              <w:jc w:val="left"/>
            </w:pPr>
            <w:r>
              <w:rPr>
                <w:sz w:val="24"/>
              </w:rPr>
              <w:t xml:space="preserve">конструкторы различных видов, </w:t>
            </w:r>
          </w:p>
          <w:p w:rsidR="00C76912" w:rsidRDefault="00A3205A">
            <w:pPr>
              <w:spacing w:after="4" w:line="275" w:lineRule="auto"/>
              <w:ind w:left="0" w:right="0" w:firstLine="0"/>
            </w:pPr>
            <w:r>
              <w:rPr>
                <w:sz w:val="24"/>
              </w:rPr>
              <w:t xml:space="preserve">головоломки, мозаики, пазлы, настольные игры, лото, </w:t>
            </w:r>
          </w:p>
          <w:p w:rsidR="00C76912" w:rsidRDefault="00A3205A">
            <w:pPr>
              <w:spacing w:after="0" w:line="278" w:lineRule="auto"/>
              <w:ind w:left="0" w:right="0" w:firstLine="0"/>
              <w:jc w:val="left"/>
            </w:pPr>
            <w:r>
              <w:rPr>
                <w:sz w:val="24"/>
              </w:rPr>
              <w:t xml:space="preserve">развивающие игры по математике, логике, различные виды театров, </w:t>
            </w:r>
          </w:p>
          <w:p w:rsidR="00C76912" w:rsidRDefault="00A3205A">
            <w:pPr>
              <w:spacing w:after="0" w:line="259" w:lineRule="auto"/>
              <w:ind w:left="0" w:right="61" w:firstLine="0"/>
            </w:pPr>
            <w:r>
              <w:rPr>
                <w:sz w:val="24"/>
              </w:rPr>
              <w:t xml:space="preserve">физкультурное оборудование для гимнастики после сна: ребристая дорожка, массажные коврики и мячи, резиновые кольца и кубики </w:t>
            </w:r>
          </w:p>
        </w:tc>
      </w:tr>
      <w:tr w:rsidR="00C76912">
        <w:trPr>
          <w:trHeight w:val="838"/>
        </w:trPr>
        <w:tc>
          <w:tcPr>
            <w:tcW w:w="467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014" w:firstLine="0"/>
              <w:jc w:val="left"/>
            </w:pPr>
            <w:r>
              <w:rPr>
                <w:sz w:val="24"/>
                <w:u w:val="single" w:color="000000"/>
              </w:rPr>
              <w:lastRenderedPageBreak/>
              <w:t>спальное помещение:</w:t>
            </w:r>
            <w:r>
              <w:rPr>
                <w:sz w:val="24"/>
              </w:rPr>
              <w:t xml:space="preserve"> дневной сон гимнастика после сна </w:t>
            </w: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спальная мебель, </w:t>
            </w:r>
          </w:p>
          <w:p w:rsidR="00C76912" w:rsidRDefault="00A3205A">
            <w:pPr>
              <w:spacing w:after="0" w:line="259" w:lineRule="auto"/>
              <w:ind w:left="0" w:right="0" w:firstLine="0"/>
            </w:pPr>
            <w:r>
              <w:rPr>
                <w:sz w:val="24"/>
              </w:rPr>
              <w:t xml:space="preserve">физкультурное оборудование для проведения закаливающих мероприятий </w:t>
            </w:r>
          </w:p>
        </w:tc>
      </w:tr>
      <w:tr w:rsidR="00C76912">
        <w:trPr>
          <w:trHeight w:val="838"/>
        </w:trPr>
        <w:tc>
          <w:tcPr>
            <w:tcW w:w="467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1" w:firstLine="0"/>
            </w:pPr>
            <w:r>
              <w:rPr>
                <w:sz w:val="24"/>
                <w:u w:val="single" w:color="000000"/>
              </w:rPr>
              <w:t>раздевальная комната:</w:t>
            </w:r>
            <w:r>
              <w:rPr>
                <w:sz w:val="24"/>
              </w:rPr>
              <w:t xml:space="preserve"> информационно - просветительская работа с родителями </w:t>
            </w: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28" w:firstLine="0"/>
              <w:jc w:val="left"/>
            </w:pPr>
            <w:r>
              <w:rPr>
                <w:sz w:val="24"/>
              </w:rPr>
              <w:t>информационный уголок, выставки детского творчества, наглядно - информационный материал</w:t>
            </w:r>
            <w:r>
              <w:rPr>
                <w:color w:val="FF0000"/>
                <w:sz w:val="24"/>
              </w:rPr>
              <w:t xml:space="preserve"> </w:t>
            </w:r>
          </w:p>
        </w:tc>
      </w:tr>
      <w:tr w:rsidR="00C76912">
        <w:trPr>
          <w:trHeight w:val="4150"/>
        </w:trPr>
        <w:tc>
          <w:tcPr>
            <w:tcW w:w="4671" w:type="dxa"/>
            <w:tcBorders>
              <w:top w:val="single" w:sz="4" w:space="0" w:color="000000"/>
              <w:left w:val="single" w:sz="4" w:space="0" w:color="000000"/>
              <w:bottom w:val="single" w:sz="4" w:space="0" w:color="000000"/>
              <w:right w:val="single" w:sz="4" w:space="0" w:color="000000"/>
            </w:tcBorders>
          </w:tcPr>
          <w:p w:rsidR="00C76912" w:rsidRDefault="00A3205A">
            <w:pPr>
              <w:spacing w:after="5" w:line="259" w:lineRule="auto"/>
              <w:ind w:left="0" w:right="0" w:firstLine="0"/>
              <w:jc w:val="left"/>
            </w:pPr>
            <w:r>
              <w:rPr>
                <w:sz w:val="24"/>
                <w:u w:val="single" w:color="000000"/>
              </w:rPr>
              <w:t>методический кабинет:</w:t>
            </w:r>
            <w:r>
              <w:rPr>
                <w:sz w:val="24"/>
              </w:rPr>
              <w:t xml:space="preserve"> </w:t>
            </w:r>
          </w:p>
          <w:p w:rsidR="00C76912" w:rsidRDefault="00A3205A">
            <w:pPr>
              <w:spacing w:after="0" w:line="282" w:lineRule="auto"/>
              <w:ind w:left="0" w:right="0" w:firstLine="0"/>
              <w:jc w:val="left"/>
            </w:pPr>
            <w:r>
              <w:rPr>
                <w:sz w:val="24"/>
              </w:rPr>
              <w:t xml:space="preserve">осуществление </w:t>
            </w:r>
            <w:r>
              <w:rPr>
                <w:sz w:val="24"/>
              </w:rPr>
              <w:tab/>
              <w:t xml:space="preserve">методической </w:t>
            </w:r>
            <w:r>
              <w:rPr>
                <w:sz w:val="24"/>
              </w:rPr>
              <w:tab/>
              <w:t xml:space="preserve">помощи педагогам </w:t>
            </w:r>
          </w:p>
          <w:p w:rsidR="00C76912" w:rsidRDefault="00A3205A">
            <w:pPr>
              <w:spacing w:after="0" w:line="259" w:lineRule="auto"/>
              <w:ind w:left="0" w:right="0" w:firstLine="0"/>
              <w:jc w:val="left"/>
            </w:pPr>
            <w:r>
              <w:rPr>
                <w:sz w:val="24"/>
              </w:rPr>
              <w:t xml:space="preserve">организация </w:t>
            </w:r>
            <w:r>
              <w:rPr>
                <w:sz w:val="24"/>
              </w:rPr>
              <w:tab/>
              <w:t xml:space="preserve">консультаций, </w:t>
            </w:r>
            <w:r>
              <w:rPr>
                <w:sz w:val="24"/>
              </w:rPr>
              <w:tab/>
              <w:t>семинаров, педагогических советов</w:t>
            </w:r>
            <w:r>
              <w:rPr>
                <w:color w:val="FF0000"/>
                <w:sz w:val="24"/>
              </w:rPr>
              <w:t xml:space="preserve"> </w:t>
            </w: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spacing w:after="1" w:line="277" w:lineRule="auto"/>
              <w:ind w:left="0" w:right="0" w:firstLine="0"/>
              <w:jc w:val="left"/>
            </w:pPr>
            <w:r>
              <w:rPr>
                <w:sz w:val="24"/>
              </w:rPr>
              <w:t xml:space="preserve">библиотека педагогической и методической литературы, </w:t>
            </w:r>
          </w:p>
          <w:p w:rsidR="00C76912" w:rsidRDefault="00A3205A">
            <w:pPr>
              <w:spacing w:after="0" w:line="278" w:lineRule="auto"/>
              <w:ind w:left="0" w:right="1055" w:firstLine="0"/>
              <w:jc w:val="left"/>
            </w:pPr>
            <w:r>
              <w:rPr>
                <w:sz w:val="24"/>
              </w:rPr>
              <w:t xml:space="preserve">библиотека периодических изданий, пособия для занятий, опыт работы педагогов, </w:t>
            </w:r>
          </w:p>
          <w:p w:rsidR="00C76912" w:rsidRDefault="00A3205A">
            <w:pPr>
              <w:tabs>
                <w:tab w:val="center" w:pos="552"/>
                <w:tab w:val="center" w:pos="2351"/>
                <w:tab w:val="center" w:pos="4169"/>
              </w:tabs>
              <w:spacing w:after="26" w:line="259" w:lineRule="auto"/>
              <w:ind w:left="0" w:right="0" w:firstLine="0"/>
              <w:jc w:val="left"/>
            </w:pPr>
            <w:r>
              <w:rPr>
                <w:rFonts w:ascii="Calibri" w:eastAsia="Calibri" w:hAnsi="Calibri" w:cs="Calibri"/>
                <w:sz w:val="22"/>
              </w:rPr>
              <w:tab/>
            </w:r>
            <w:r>
              <w:rPr>
                <w:sz w:val="24"/>
              </w:rPr>
              <w:t xml:space="preserve">материалы </w:t>
            </w:r>
            <w:r>
              <w:rPr>
                <w:sz w:val="24"/>
              </w:rPr>
              <w:tab/>
              <w:t xml:space="preserve">консультаций, </w:t>
            </w:r>
            <w:r>
              <w:rPr>
                <w:sz w:val="24"/>
              </w:rPr>
              <w:tab/>
              <w:t xml:space="preserve">семинаров, </w:t>
            </w:r>
          </w:p>
          <w:p w:rsidR="00C76912" w:rsidRDefault="00A3205A">
            <w:pPr>
              <w:spacing w:after="0" w:line="259" w:lineRule="auto"/>
              <w:ind w:left="0" w:right="0" w:firstLine="0"/>
              <w:jc w:val="left"/>
            </w:pPr>
            <w:r>
              <w:rPr>
                <w:sz w:val="24"/>
              </w:rPr>
              <w:t xml:space="preserve">семинаров - практикумов, </w:t>
            </w:r>
          </w:p>
          <w:p w:rsidR="00C76912" w:rsidRDefault="00A3205A">
            <w:pPr>
              <w:spacing w:after="11" w:line="275" w:lineRule="auto"/>
              <w:ind w:left="0" w:right="61" w:firstLine="0"/>
              <w:jc w:val="left"/>
            </w:pPr>
            <w:r>
              <w:rPr>
                <w:sz w:val="24"/>
              </w:rPr>
              <w:t>демонстрационный, раздаточный материал для занятий с детьми, иллюстративный материал, изделия народных промыслов:</w:t>
            </w:r>
            <w:r>
              <w:rPr>
                <w:color w:val="FF0000"/>
                <w:sz w:val="24"/>
              </w:rPr>
              <w:t xml:space="preserve"> </w:t>
            </w:r>
            <w:r>
              <w:rPr>
                <w:sz w:val="24"/>
              </w:rPr>
              <w:t xml:space="preserve">Дымково, Городец, </w:t>
            </w:r>
            <w:r>
              <w:rPr>
                <w:sz w:val="24"/>
              </w:rPr>
              <w:tab/>
              <w:t xml:space="preserve">Гжель, </w:t>
            </w:r>
            <w:r>
              <w:rPr>
                <w:sz w:val="24"/>
              </w:rPr>
              <w:tab/>
              <w:t xml:space="preserve">Хохлома, </w:t>
            </w:r>
            <w:r>
              <w:rPr>
                <w:sz w:val="24"/>
              </w:rPr>
              <w:tab/>
              <w:t xml:space="preserve">Жостово, </w:t>
            </w:r>
          </w:p>
          <w:p w:rsidR="00C76912" w:rsidRDefault="00A3205A">
            <w:pPr>
              <w:spacing w:after="0" w:line="279" w:lineRule="auto"/>
              <w:ind w:left="0" w:right="96" w:firstLine="0"/>
              <w:jc w:val="left"/>
            </w:pPr>
            <w:r>
              <w:rPr>
                <w:sz w:val="24"/>
              </w:rPr>
              <w:t xml:space="preserve">матрешки, богородские игрушки, скульптуры малых форм (глина, дерево), </w:t>
            </w:r>
          </w:p>
          <w:p w:rsidR="00C76912" w:rsidRDefault="00A3205A">
            <w:pPr>
              <w:spacing w:after="0" w:line="259" w:lineRule="auto"/>
              <w:ind w:left="0" w:right="0" w:firstLine="0"/>
              <w:jc w:val="left"/>
            </w:pPr>
            <w:r>
              <w:rPr>
                <w:sz w:val="24"/>
              </w:rPr>
              <w:t>игрушки, муляжи</w:t>
            </w:r>
            <w:r>
              <w:rPr>
                <w:color w:val="FF0000"/>
                <w:sz w:val="24"/>
              </w:rPr>
              <w:t xml:space="preserve"> </w:t>
            </w:r>
          </w:p>
        </w:tc>
      </w:tr>
      <w:tr w:rsidR="00C76912">
        <w:trPr>
          <w:trHeight w:val="3046"/>
        </w:trPr>
        <w:tc>
          <w:tcPr>
            <w:tcW w:w="4671" w:type="dxa"/>
            <w:tcBorders>
              <w:top w:val="single" w:sz="4" w:space="0" w:color="000000"/>
              <w:left w:val="single" w:sz="4" w:space="0" w:color="000000"/>
              <w:bottom w:val="single" w:sz="4" w:space="0" w:color="000000"/>
              <w:right w:val="single" w:sz="4" w:space="0" w:color="000000"/>
            </w:tcBorders>
          </w:tcPr>
          <w:p w:rsidR="00C76912" w:rsidRDefault="00A3205A">
            <w:pPr>
              <w:spacing w:after="10" w:line="270" w:lineRule="auto"/>
              <w:ind w:left="0" w:right="62" w:firstLine="0"/>
            </w:pPr>
            <w:r>
              <w:rPr>
                <w:sz w:val="24"/>
                <w:u w:val="single" w:color="000000"/>
              </w:rPr>
              <w:t>музыкально - физкультурный зал:</w:t>
            </w:r>
            <w:r>
              <w:rPr>
                <w:sz w:val="24"/>
              </w:rPr>
              <w:t xml:space="preserve"> занятия по музыкальному развитию, индивидуальная работа по музыкальному развитию, вечера развлечений, развлечения, </w:t>
            </w:r>
          </w:p>
          <w:p w:rsidR="00C76912" w:rsidRDefault="00A3205A">
            <w:pPr>
              <w:spacing w:after="0" w:line="279" w:lineRule="auto"/>
              <w:ind w:left="0" w:right="182" w:firstLine="0"/>
            </w:pPr>
            <w:r>
              <w:rPr>
                <w:sz w:val="24"/>
              </w:rPr>
              <w:t xml:space="preserve">театральные представления, музыкальные праздники и утренники, </w:t>
            </w:r>
          </w:p>
          <w:p w:rsidR="00C76912" w:rsidRDefault="00A3205A">
            <w:pPr>
              <w:spacing w:after="23" w:line="264" w:lineRule="auto"/>
              <w:ind w:left="0" w:right="0" w:firstLine="0"/>
              <w:jc w:val="left"/>
            </w:pPr>
            <w:r>
              <w:rPr>
                <w:sz w:val="24"/>
              </w:rPr>
              <w:t xml:space="preserve">занятия по хореографии (ПОУ), родительские </w:t>
            </w:r>
            <w:r>
              <w:rPr>
                <w:sz w:val="24"/>
              </w:rPr>
              <w:tab/>
              <w:t xml:space="preserve">собрания </w:t>
            </w:r>
            <w:r>
              <w:rPr>
                <w:sz w:val="24"/>
              </w:rPr>
              <w:tab/>
              <w:t xml:space="preserve">и </w:t>
            </w:r>
            <w:r>
              <w:rPr>
                <w:sz w:val="24"/>
              </w:rPr>
              <w:tab/>
              <w:t xml:space="preserve">открытые </w:t>
            </w:r>
          </w:p>
          <w:p w:rsidR="00C76912" w:rsidRDefault="00A3205A">
            <w:pPr>
              <w:spacing w:after="0" w:line="259" w:lineRule="auto"/>
              <w:ind w:left="0" w:right="0" w:firstLine="0"/>
              <w:jc w:val="left"/>
            </w:pPr>
            <w:r>
              <w:rPr>
                <w:sz w:val="24"/>
              </w:rPr>
              <w:t xml:space="preserve">мероприятия для родителей </w:t>
            </w: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2025" w:firstLine="0"/>
              <w:jc w:val="left"/>
            </w:pPr>
            <w:r>
              <w:rPr>
                <w:sz w:val="24"/>
              </w:rPr>
              <w:t xml:space="preserve">музыкальный центр, форте пианино, </w:t>
            </w:r>
          </w:p>
          <w:p w:rsidR="00C76912" w:rsidRDefault="00A3205A">
            <w:pPr>
              <w:spacing w:after="21" w:line="259" w:lineRule="auto"/>
              <w:ind w:left="0" w:right="0" w:firstLine="0"/>
            </w:pPr>
            <w:r>
              <w:rPr>
                <w:sz w:val="24"/>
              </w:rPr>
              <w:t xml:space="preserve">разнообразные музыкальные инструменты </w:t>
            </w:r>
          </w:p>
          <w:p w:rsidR="00C76912" w:rsidRDefault="00A3205A">
            <w:pPr>
              <w:spacing w:after="22" w:line="259" w:lineRule="auto"/>
              <w:ind w:left="0" w:right="0" w:firstLine="0"/>
              <w:jc w:val="left"/>
            </w:pPr>
            <w:r>
              <w:rPr>
                <w:sz w:val="24"/>
              </w:rPr>
              <w:t xml:space="preserve">для детей, </w:t>
            </w:r>
          </w:p>
          <w:p w:rsidR="00C76912" w:rsidRDefault="00A3205A">
            <w:pPr>
              <w:spacing w:after="0" w:line="259" w:lineRule="auto"/>
              <w:ind w:left="0" w:right="0" w:firstLine="0"/>
              <w:jc w:val="left"/>
            </w:pPr>
            <w:r>
              <w:rPr>
                <w:sz w:val="24"/>
              </w:rPr>
              <w:t xml:space="preserve">детские и хохломские стулья </w:t>
            </w:r>
          </w:p>
        </w:tc>
      </w:tr>
      <w:tr w:rsidR="00C76912">
        <w:trPr>
          <w:trHeight w:val="1666"/>
        </w:trPr>
        <w:tc>
          <w:tcPr>
            <w:tcW w:w="467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jc w:val="left"/>
            </w:pPr>
            <w:r>
              <w:rPr>
                <w:sz w:val="24"/>
              </w:rPr>
              <w:t xml:space="preserve">занятия по физической культуре, физкультурные досуги, </w:t>
            </w:r>
          </w:p>
          <w:p w:rsidR="00C76912" w:rsidRDefault="00A3205A">
            <w:pPr>
              <w:spacing w:after="46" w:line="238" w:lineRule="auto"/>
              <w:ind w:left="0" w:right="59" w:firstLine="0"/>
            </w:pPr>
            <w:r>
              <w:rPr>
                <w:sz w:val="24"/>
              </w:rPr>
              <w:t xml:space="preserve">спортивные праздники, родительские собрания и открытые </w:t>
            </w:r>
          </w:p>
          <w:p w:rsidR="00C76912" w:rsidRDefault="00A3205A">
            <w:pPr>
              <w:spacing w:after="0" w:line="259" w:lineRule="auto"/>
              <w:ind w:left="0" w:right="0" w:firstLine="0"/>
              <w:jc w:val="left"/>
            </w:pPr>
            <w:r>
              <w:rPr>
                <w:sz w:val="24"/>
              </w:rPr>
              <w:t xml:space="preserve">мероприятия для родителей </w:t>
            </w:r>
          </w:p>
          <w:p w:rsidR="00C76912" w:rsidRDefault="00A3205A">
            <w:pPr>
              <w:spacing w:after="0" w:line="259" w:lineRule="auto"/>
              <w:ind w:left="0" w:right="0" w:firstLine="0"/>
              <w:jc w:val="left"/>
            </w:pPr>
            <w:r>
              <w:rPr>
                <w:sz w:val="24"/>
              </w:rPr>
              <w:t xml:space="preserve"> </w:t>
            </w: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589"/>
                <w:tab w:val="center" w:pos="2157"/>
                <w:tab w:val="center" w:pos="3311"/>
                <w:tab w:val="center" w:pos="4247"/>
              </w:tabs>
              <w:spacing w:after="28" w:line="259" w:lineRule="auto"/>
              <w:ind w:left="0" w:right="0" w:firstLine="0"/>
              <w:jc w:val="left"/>
            </w:pPr>
            <w:r>
              <w:rPr>
                <w:rFonts w:ascii="Calibri" w:eastAsia="Calibri" w:hAnsi="Calibri" w:cs="Calibri"/>
                <w:sz w:val="22"/>
              </w:rPr>
              <w:tab/>
            </w:r>
            <w:r>
              <w:rPr>
                <w:sz w:val="24"/>
              </w:rPr>
              <w:t xml:space="preserve">спортивное </w:t>
            </w:r>
            <w:r>
              <w:rPr>
                <w:sz w:val="24"/>
              </w:rPr>
              <w:tab/>
              <w:t xml:space="preserve">оборудование </w:t>
            </w:r>
            <w:r>
              <w:rPr>
                <w:sz w:val="24"/>
              </w:rPr>
              <w:tab/>
              <w:t xml:space="preserve">для </w:t>
            </w:r>
            <w:r>
              <w:rPr>
                <w:sz w:val="24"/>
              </w:rPr>
              <w:tab/>
              <w:t xml:space="preserve">прыжков, </w:t>
            </w:r>
          </w:p>
          <w:p w:rsidR="00C76912" w:rsidRDefault="00A3205A">
            <w:pPr>
              <w:spacing w:after="0" w:line="259" w:lineRule="auto"/>
              <w:ind w:left="0" w:right="1531" w:firstLine="0"/>
              <w:jc w:val="left"/>
            </w:pPr>
            <w:r>
              <w:rPr>
                <w:sz w:val="24"/>
              </w:rPr>
              <w:t xml:space="preserve">метания, лазания, музыкальный центр </w:t>
            </w:r>
          </w:p>
        </w:tc>
      </w:tr>
      <w:tr w:rsidR="00C76912">
        <w:trPr>
          <w:trHeight w:val="2496"/>
        </w:trPr>
        <w:tc>
          <w:tcPr>
            <w:tcW w:w="4671" w:type="dxa"/>
            <w:tcBorders>
              <w:top w:val="single" w:sz="4" w:space="0" w:color="000000"/>
              <w:left w:val="single" w:sz="4" w:space="0" w:color="000000"/>
              <w:bottom w:val="single" w:sz="4" w:space="0" w:color="000000"/>
              <w:right w:val="single" w:sz="4" w:space="0" w:color="000000"/>
            </w:tcBorders>
          </w:tcPr>
          <w:p w:rsidR="00C76912" w:rsidRDefault="00A3205A">
            <w:pPr>
              <w:spacing w:after="5" w:line="259" w:lineRule="auto"/>
              <w:ind w:left="0" w:right="0" w:firstLine="0"/>
              <w:jc w:val="left"/>
            </w:pPr>
            <w:r>
              <w:rPr>
                <w:sz w:val="24"/>
                <w:u w:val="single" w:color="000000"/>
              </w:rPr>
              <w:lastRenderedPageBreak/>
              <w:t>театральная комната:</w:t>
            </w:r>
            <w:r>
              <w:rPr>
                <w:sz w:val="24"/>
              </w:rPr>
              <w:t xml:space="preserve"> </w:t>
            </w:r>
          </w:p>
          <w:p w:rsidR="00C76912" w:rsidRDefault="00A3205A">
            <w:pPr>
              <w:spacing w:after="0" w:line="283" w:lineRule="auto"/>
              <w:ind w:left="0" w:right="0" w:firstLine="0"/>
              <w:jc w:val="left"/>
            </w:pPr>
            <w:r>
              <w:rPr>
                <w:sz w:val="24"/>
              </w:rPr>
              <w:t xml:space="preserve">организация </w:t>
            </w:r>
            <w:r>
              <w:rPr>
                <w:sz w:val="24"/>
              </w:rPr>
              <w:tab/>
              <w:t>театрализованной деятельности,</w:t>
            </w:r>
            <w:r>
              <w:rPr>
                <w:b/>
                <w:sz w:val="24"/>
              </w:rPr>
              <w:t xml:space="preserve"> </w:t>
            </w:r>
          </w:p>
          <w:p w:rsidR="00C76912" w:rsidRDefault="00A3205A">
            <w:pPr>
              <w:spacing w:after="0" w:line="259" w:lineRule="auto"/>
              <w:ind w:left="0" w:right="759" w:firstLine="0"/>
              <w:jc w:val="left"/>
            </w:pPr>
            <w:r>
              <w:rPr>
                <w:sz w:val="24"/>
              </w:rPr>
              <w:t>театральные представления,</w:t>
            </w:r>
            <w:r>
              <w:rPr>
                <w:b/>
                <w:sz w:val="24"/>
              </w:rPr>
              <w:t xml:space="preserve"> </w:t>
            </w:r>
            <w:r>
              <w:rPr>
                <w:sz w:val="24"/>
              </w:rPr>
              <w:t>игровая деятельность</w:t>
            </w:r>
            <w:r>
              <w:rPr>
                <w:b/>
                <w:sz w:val="24"/>
              </w:rPr>
              <w:t xml:space="preserve"> </w:t>
            </w:r>
          </w:p>
        </w:tc>
        <w:tc>
          <w:tcPr>
            <w:tcW w:w="4957"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2330"/>
                <w:tab w:val="right" w:pos="4801"/>
              </w:tabs>
              <w:spacing w:after="28" w:line="259" w:lineRule="auto"/>
              <w:ind w:left="0" w:right="0" w:firstLine="0"/>
              <w:jc w:val="left"/>
            </w:pPr>
            <w:r>
              <w:rPr>
                <w:sz w:val="24"/>
              </w:rPr>
              <w:t xml:space="preserve">библиотека </w:t>
            </w:r>
            <w:r>
              <w:rPr>
                <w:sz w:val="24"/>
              </w:rPr>
              <w:tab/>
              <w:t xml:space="preserve">методической </w:t>
            </w:r>
            <w:r>
              <w:rPr>
                <w:sz w:val="24"/>
              </w:rPr>
              <w:tab/>
              <w:t xml:space="preserve">литературы, </w:t>
            </w:r>
          </w:p>
          <w:p w:rsidR="00C76912" w:rsidRDefault="00A3205A">
            <w:pPr>
              <w:spacing w:after="0" w:line="259" w:lineRule="auto"/>
              <w:ind w:left="0" w:right="0" w:firstLine="0"/>
              <w:jc w:val="left"/>
            </w:pPr>
            <w:r>
              <w:rPr>
                <w:sz w:val="24"/>
              </w:rPr>
              <w:t xml:space="preserve">сборники нот, </w:t>
            </w:r>
          </w:p>
          <w:p w:rsidR="00C76912" w:rsidRDefault="00A3205A">
            <w:pPr>
              <w:spacing w:after="0" w:line="278" w:lineRule="auto"/>
              <w:ind w:left="0" w:right="0" w:firstLine="0"/>
            </w:pPr>
            <w:r>
              <w:rPr>
                <w:sz w:val="24"/>
              </w:rPr>
              <w:t xml:space="preserve">шкаф для используемых пособий, игрушек, атрибутов и прочего материала, </w:t>
            </w:r>
          </w:p>
          <w:p w:rsidR="00C76912" w:rsidRDefault="00A3205A">
            <w:pPr>
              <w:spacing w:after="1" w:line="278" w:lineRule="auto"/>
              <w:ind w:left="0" w:right="63" w:firstLine="0"/>
            </w:pPr>
            <w:r>
              <w:rPr>
                <w:sz w:val="24"/>
              </w:rPr>
              <w:t xml:space="preserve">подборка аудио кассет с музыкальными произведениями, различные виды театров, ширма для кукольного театра, </w:t>
            </w:r>
          </w:p>
          <w:p w:rsidR="00C76912" w:rsidRDefault="00A3205A">
            <w:pPr>
              <w:spacing w:after="0" w:line="259" w:lineRule="auto"/>
              <w:ind w:left="0" w:right="0" w:firstLine="0"/>
              <w:jc w:val="left"/>
            </w:pPr>
            <w:r>
              <w:rPr>
                <w:sz w:val="24"/>
              </w:rPr>
              <w:t xml:space="preserve">костюмерная: детские и взрослые костюмы </w:t>
            </w:r>
          </w:p>
        </w:tc>
      </w:tr>
    </w:tbl>
    <w:p w:rsidR="00C76912" w:rsidRDefault="00A3205A">
      <w:pPr>
        <w:spacing w:after="26" w:line="259" w:lineRule="auto"/>
        <w:ind w:left="802" w:right="0" w:firstLine="0"/>
        <w:jc w:val="center"/>
      </w:pPr>
      <w:r>
        <w:rPr>
          <w:b/>
        </w:rPr>
        <w:t xml:space="preserve"> </w:t>
      </w:r>
    </w:p>
    <w:p w:rsidR="00C76912" w:rsidRDefault="00A3205A">
      <w:pPr>
        <w:pStyle w:val="2"/>
        <w:ind w:left="767" w:right="435"/>
      </w:pPr>
      <w:r>
        <w:rPr>
          <w:i w:val="0"/>
        </w:rPr>
        <w:t xml:space="preserve">17. Материально – техническое обеспечение Программы, обеспеченность методическими материалами и средствами обучения и воспитания </w:t>
      </w:r>
      <w:r>
        <w:rPr>
          <w:b w:val="0"/>
          <w:i w:val="0"/>
          <w:sz w:val="28"/>
        </w:rPr>
        <w:t xml:space="preserve"> </w:t>
      </w:r>
    </w:p>
    <w:p w:rsidR="00C76912" w:rsidRDefault="00A3205A">
      <w:pPr>
        <w:ind w:left="744" w:right="13"/>
      </w:pPr>
      <w:r>
        <w:t xml:space="preserve">Организация, реализующая ООП ДО, обеспечивает материально-технические условия, позволяющие достичь обозначенные ею цели и выполнить задачи, в т. ч.: </w:t>
      </w:r>
    </w:p>
    <w:p w:rsidR="00C76912" w:rsidRDefault="00A3205A">
      <w:pPr>
        <w:numPr>
          <w:ilvl w:val="0"/>
          <w:numId w:val="63"/>
        </w:numPr>
        <w:ind w:right="13" w:hanging="360"/>
      </w:pPr>
      <w:r>
        <w:t xml:space="preserve">осуществляет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C76912" w:rsidRDefault="00A3205A">
      <w:pPr>
        <w:numPr>
          <w:ilvl w:val="0"/>
          <w:numId w:val="63"/>
        </w:numPr>
        <w:ind w:right="13" w:hanging="360"/>
      </w:pPr>
      <w:r>
        <w:t xml:space="preserve">организовывает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дошкольного образования, в создании условий для ее реализации, а также мотивирующей образовательной среды.  </w:t>
      </w:r>
    </w:p>
    <w:p w:rsidR="00C76912" w:rsidRDefault="00A3205A">
      <w:pPr>
        <w:numPr>
          <w:ilvl w:val="0"/>
          <w:numId w:val="63"/>
        </w:numPr>
        <w:ind w:right="13" w:hanging="360"/>
      </w:pPr>
      <w:r>
        <w:t xml:space="preserve">использует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C76912" w:rsidRDefault="00A3205A">
      <w:pPr>
        <w:numPr>
          <w:ilvl w:val="0"/>
          <w:numId w:val="63"/>
        </w:numPr>
        <w:ind w:right="13" w:hanging="360"/>
      </w:pPr>
      <w:r>
        <w:t xml:space="preserve">обновляет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C76912" w:rsidRDefault="00A3205A">
      <w:pPr>
        <w:numPr>
          <w:ilvl w:val="0"/>
          <w:numId w:val="63"/>
        </w:numPr>
        <w:ind w:right="13" w:hanging="360"/>
      </w:pPr>
      <w:r>
        <w:t xml:space="preserve">обеспечивает эффективное использование профессионального и творческого потенциала педагогических, руководящих и иных работников ДОУ, осуществляющим образовательную деятельность, повышения их профессиональной, коммуникативной, информационной, правовой </w:t>
      </w:r>
    </w:p>
    <w:p w:rsidR="00C76912" w:rsidRDefault="00A3205A">
      <w:pPr>
        <w:ind w:left="1464" w:right="13" w:firstLine="0"/>
      </w:pPr>
      <w:r>
        <w:t xml:space="preserve">компетентности и мастерства мотивирования детей;  </w:t>
      </w:r>
    </w:p>
    <w:p w:rsidR="00C76912" w:rsidRDefault="00A3205A">
      <w:pPr>
        <w:numPr>
          <w:ilvl w:val="0"/>
          <w:numId w:val="63"/>
        </w:numPr>
        <w:spacing w:after="0"/>
        <w:ind w:right="13" w:hanging="360"/>
      </w:pPr>
      <w:r>
        <w:t xml:space="preserve">эффективно управляет ДОО, осуществляющим образовательную деятельность, с использованием технологий разрешения конфликтов, информационнокоммуникационных технологий, современных механизмов финансирования. </w:t>
      </w:r>
    </w:p>
    <w:p w:rsidR="00C76912" w:rsidRDefault="00A3205A">
      <w:pPr>
        <w:ind w:left="1452" w:right="13" w:firstLine="0"/>
      </w:pPr>
      <w:r>
        <w:t xml:space="preserve">В Организации созданы материально-технические условия, обеспечивающие:  </w:t>
      </w:r>
    </w:p>
    <w:p w:rsidR="00C76912" w:rsidRDefault="00A3205A">
      <w:pPr>
        <w:numPr>
          <w:ilvl w:val="0"/>
          <w:numId w:val="64"/>
        </w:numPr>
        <w:ind w:right="13" w:hanging="377"/>
      </w:pPr>
      <w:r>
        <w:t xml:space="preserve">возможность достижения воспитанниками планируемых результатов освоения </w:t>
      </w:r>
    </w:p>
    <w:p w:rsidR="00C76912" w:rsidRDefault="00A3205A">
      <w:pPr>
        <w:ind w:left="744" w:right="13" w:firstLine="0"/>
      </w:pPr>
      <w:r>
        <w:t xml:space="preserve">Программы;  </w:t>
      </w:r>
    </w:p>
    <w:p w:rsidR="00C76912" w:rsidRDefault="00A3205A">
      <w:pPr>
        <w:numPr>
          <w:ilvl w:val="0"/>
          <w:numId w:val="64"/>
        </w:numPr>
        <w:ind w:right="13" w:hanging="377"/>
      </w:pPr>
      <w:r>
        <w:t xml:space="preserve">выполнение требований санитарно-эпидемиологических правил и нормативов:  </w:t>
      </w:r>
    </w:p>
    <w:p w:rsidR="00C76912" w:rsidRDefault="00A3205A">
      <w:pPr>
        <w:numPr>
          <w:ilvl w:val="1"/>
          <w:numId w:val="64"/>
        </w:numPr>
        <w:ind w:right="13" w:hanging="360"/>
      </w:pPr>
      <w:r>
        <w:lastRenderedPageBreak/>
        <w:t xml:space="preserve">к условиям размещения организаций, осуществляющих образовательную деятельность,  </w:t>
      </w:r>
    </w:p>
    <w:p w:rsidR="00C76912" w:rsidRDefault="00A3205A">
      <w:pPr>
        <w:numPr>
          <w:ilvl w:val="1"/>
          <w:numId w:val="64"/>
        </w:numPr>
        <w:ind w:right="13" w:hanging="360"/>
      </w:pPr>
      <w:r>
        <w:t xml:space="preserve">оборудованию и содержанию территории,  </w:t>
      </w:r>
    </w:p>
    <w:p w:rsidR="00C76912" w:rsidRDefault="00A3205A">
      <w:pPr>
        <w:numPr>
          <w:ilvl w:val="1"/>
          <w:numId w:val="64"/>
        </w:numPr>
        <w:ind w:right="13" w:hanging="360"/>
      </w:pPr>
      <w:r>
        <w:t xml:space="preserve">помещениям, их оборудованию и содержанию,  </w:t>
      </w:r>
    </w:p>
    <w:p w:rsidR="00C76912" w:rsidRDefault="00A3205A">
      <w:pPr>
        <w:numPr>
          <w:ilvl w:val="1"/>
          <w:numId w:val="64"/>
        </w:numPr>
        <w:ind w:right="13" w:hanging="360"/>
      </w:pPr>
      <w:r>
        <w:t xml:space="preserve">естественному и искусственному освещению помещений,  </w:t>
      </w:r>
    </w:p>
    <w:p w:rsidR="00C76912" w:rsidRDefault="00A3205A">
      <w:pPr>
        <w:numPr>
          <w:ilvl w:val="1"/>
          <w:numId w:val="64"/>
        </w:numPr>
        <w:ind w:right="13" w:hanging="360"/>
      </w:pPr>
      <w:r>
        <w:t xml:space="preserve">отоплению и вентиляции,  </w:t>
      </w:r>
    </w:p>
    <w:p w:rsidR="00C76912" w:rsidRDefault="00A3205A">
      <w:pPr>
        <w:numPr>
          <w:ilvl w:val="1"/>
          <w:numId w:val="64"/>
        </w:numPr>
        <w:ind w:right="13" w:hanging="360"/>
      </w:pPr>
      <w:r>
        <w:t xml:space="preserve">водоснабжению и канализации,  </w:t>
      </w:r>
    </w:p>
    <w:p w:rsidR="00C76912" w:rsidRDefault="00A3205A">
      <w:pPr>
        <w:numPr>
          <w:ilvl w:val="1"/>
          <w:numId w:val="64"/>
        </w:numPr>
        <w:ind w:right="13" w:hanging="360"/>
      </w:pPr>
      <w:r>
        <w:t xml:space="preserve">организации питания,  </w:t>
      </w:r>
    </w:p>
    <w:p w:rsidR="00C76912" w:rsidRDefault="00A3205A">
      <w:pPr>
        <w:numPr>
          <w:ilvl w:val="1"/>
          <w:numId w:val="64"/>
        </w:numPr>
        <w:ind w:right="13" w:hanging="360"/>
      </w:pPr>
      <w:r>
        <w:t xml:space="preserve">медицинскому обеспечению,  </w:t>
      </w:r>
    </w:p>
    <w:p w:rsidR="00C76912" w:rsidRDefault="00A3205A">
      <w:pPr>
        <w:numPr>
          <w:ilvl w:val="1"/>
          <w:numId w:val="64"/>
        </w:numPr>
        <w:ind w:right="13" w:hanging="360"/>
      </w:pPr>
      <w:r>
        <w:t xml:space="preserve">приему детей,  </w:t>
      </w:r>
    </w:p>
    <w:p w:rsidR="00C76912" w:rsidRDefault="00A3205A">
      <w:pPr>
        <w:numPr>
          <w:ilvl w:val="1"/>
          <w:numId w:val="64"/>
        </w:numPr>
        <w:ind w:right="13" w:hanging="360"/>
      </w:pPr>
      <w:r>
        <w:t xml:space="preserve">организации режима дня,  </w:t>
      </w:r>
    </w:p>
    <w:p w:rsidR="00C76912" w:rsidRDefault="00A3205A">
      <w:pPr>
        <w:numPr>
          <w:ilvl w:val="1"/>
          <w:numId w:val="64"/>
        </w:numPr>
        <w:ind w:right="13" w:hanging="360"/>
      </w:pPr>
      <w:r>
        <w:t xml:space="preserve">организации физического воспитания,  </w:t>
      </w:r>
    </w:p>
    <w:p w:rsidR="00C76912" w:rsidRDefault="00A3205A">
      <w:pPr>
        <w:numPr>
          <w:ilvl w:val="1"/>
          <w:numId w:val="64"/>
        </w:numPr>
        <w:ind w:right="13" w:hanging="360"/>
      </w:pPr>
      <w:r>
        <w:t xml:space="preserve">личной гигиене персонала. </w:t>
      </w:r>
    </w:p>
    <w:p w:rsidR="00C76912" w:rsidRDefault="00A3205A">
      <w:pPr>
        <w:spacing w:after="35" w:line="259" w:lineRule="auto"/>
        <w:ind w:left="744" w:right="0" w:firstLine="0"/>
        <w:jc w:val="left"/>
      </w:pPr>
      <w:r>
        <w:t xml:space="preserve"> </w:t>
      </w:r>
    </w:p>
    <w:p w:rsidR="00C76912" w:rsidRDefault="00A3205A">
      <w:pPr>
        <w:pStyle w:val="1"/>
        <w:ind w:left="767" w:right="294"/>
      </w:pPr>
      <w: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 </w:t>
      </w:r>
    </w:p>
    <w:p w:rsidR="00C76912" w:rsidRDefault="00A3205A">
      <w:pPr>
        <w:spacing w:after="0" w:line="259" w:lineRule="auto"/>
        <w:ind w:left="802" w:right="0" w:firstLine="0"/>
        <w:jc w:val="center"/>
      </w:pPr>
      <w:r>
        <w:rPr>
          <w:b/>
        </w:rPr>
        <w:t xml:space="preserve"> </w:t>
      </w:r>
    </w:p>
    <w:tbl>
      <w:tblPr>
        <w:tblStyle w:val="TableGrid"/>
        <w:tblW w:w="9635" w:type="dxa"/>
        <w:tblInd w:w="749" w:type="dxa"/>
        <w:tblCellMar>
          <w:top w:w="7" w:type="dxa"/>
          <w:left w:w="108" w:type="dxa"/>
          <w:right w:w="49" w:type="dxa"/>
        </w:tblCellMar>
        <w:tblLook w:val="04A0" w:firstRow="1" w:lastRow="0" w:firstColumn="1" w:lastColumn="0" w:noHBand="0" w:noVBand="1"/>
      </w:tblPr>
      <w:tblGrid>
        <w:gridCol w:w="703"/>
        <w:gridCol w:w="2163"/>
        <w:gridCol w:w="6769"/>
      </w:tblGrid>
      <w:tr w:rsidR="00C76912">
        <w:trPr>
          <w:trHeight w:val="1117"/>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19" w:line="259" w:lineRule="auto"/>
              <w:ind w:left="122" w:right="0" w:firstLine="0"/>
              <w:jc w:val="left"/>
            </w:pPr>
            <w:r>
              <w:rPr>
                <w:b/>
                <w:sz w:val="24"/>
              </w:rPr>
              <w:t xml:space="preserve">№ </w:t>
            </w:r>
          </w:p>
          <w:p w:rsidR="00C76912" w:rsidRDefault="00A3205A">
            <w:pPr>
              <w:spacing w:after="0" w:line="259" w:lineRule="auto"/>
              <w:ind w:left="72" w:right="0" w:firstLine="0"/>
              <w:jc w:val="left"/>
            </w:pPr>
            <w:r>
              <w:rPr>
                <w:b/>
                <w:sz w:val="24"/>
              </w:rPr>
              <w:t xml:space="preserve">п/п </w:t>
            </w:r>
          </w:p>
          <w:p w:rsidR="00C76912" w:rsidRDefault="00A3205A">
            <w:pPr>
              <w:spacing w:after="0" w:line="259" w:lineRule="auto"/>
              <w:ind w:left="0" w:right="1" w:firstLine="0"/>
              <w:jc w:val="center"/>
            </w:pPr>
            <w:r>
              <w:rPr>
                <w:b/>
                <w:sz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0" w:lineRule="auto"/>
              <w:ind w:left="0" w:right="0" w:firstLine="0"/>
              <w:jc w:val="center"/>
            </w:pPr>
            <w:r>
              <w:rPr>
                <w:b/>
                <w:sz w:val="24"/>
              </w:rPr>
              <w:t xml:space="preserve">Образовательные области </w:t>
            </w:r>
          </w:p>
          <w:p w:rsidR="00C76912" w:rsidRDefault="00A3205A">
            <w:pPr>
              <w:spacing w:after="0" w:line="259" w:lineRule="auto"/>
              <w:ind w:left="0" w:right="2" w:firstLine="0"/>
              <w:jc w:val="center"/>
            </w:pPr>
            <w:r>
              <w:rPr>
                <w:b/>
                <w:sz w:val="24"/>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82" w:lineRule="auto"/>
              <w:ind w:left="0" w:right="0" w:firstLine="0"/>
              <w:jc w:val="center"/>
            </w:pPr>
            <w:r>
              <w:rPr>
                <w:b/>
                <w:sz w:val="24"/>
              </w:rPr>
              <w:t xml:space="preserve">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w:t>
            </w:r>
          </w:p>
          <w:p w:rsidR="00C76912" w:rsidRDefault="00A3205A">
            <w:pPr>
              <w:spacing w:after="0" w:line="259" w:lineRule="auto"/>
              <w:ind w:left="0" w:right="60" w:firstLine="0"/>
              <w:jc w:val="center"/>
            </w:pPr>
            <w:r>
              <w:rPr>
                <w:b/>
                <w:sz w:val="24"/>
              </w:rPr>
              <w:t xml:space="preserve">оборудования </w:t>
            </w:r>
          </w:p>
        </w:tc>
      </w:tr>
      <w:tr w:rsidR="00C76912">
        <w:trPr>
          <w:trHeight w:val="7184"/>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1. </w:t>
            </w:r>
          </w:p>
          <w:p w:rsidR="00C76912" w:rsidRDefault="00A3205A">
            <w:pPr>
              <w:spacing w:after="0" w:line="259" w:lineRule="auto"/>
              <w:ind w:left="0" w:right="0" w:firstLine="0"/>
              <w:jc w:val="left"/>
            </w:pPr>
            <w:r>
              <w:rPr>
                <w:sz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center"/>
            </w:pPr>
            <w:r>
              <w:rPr>
                <w:sz w:val="24"/>
              </w:rPr>
              <w:t xml:space="preserve">Социально- коммуникативное развитие </w:t>
            </w:r>
          </w:p>
          <w:p w:rsidR="00C76912" w:rsidRDefault="00A3205A">
            <w:pPr>
              <w:spacing w:after="0" w:line="259" w:lineRule="auto"/>
              <w:ind w:left="0" w:right="0" w:firstLine="0"/>
              <w:jc w:val="left"/>
            </w:pPr>
            <w:r>
              <w:rPr>
                <w:sz w:val="24"/>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spacing w:after="22" w:line="259" w:lineRule="auto"/>
              <w:ind w:left="0" w:right="0" w:firstLine="0"/>
              <w:jc w:val="left"/>
            </w:pPr>
            <w:r>
              <w:rPr>
                <w:i/>
                <w:sz w:val="24"/>
              </w:rPr>
              <w:t xml:space="preserve">приёмная: </w:t>
            </w:r>
          </w:p>
          <w:p w:rsidR="00C76912" w:rsidRDefault="00A3205A">
            <w:pPr>
              <w:numPr>
                <w:ilvl w:val="0"/>
                <w:numId w:val="108"/>
              </w:numPr>
              <w:spacing w:after="0" w:line="278" w:lineRule="auto"/>
              <w:ind w:right="0" w:firstLine="0"/>
              <w:jc w:val="left"/>
            </w:pPr>
            <w:r>
              <w:rPr>
                <w:sz w:val="24"/>
              </w:rPr>
              <w:t xml:space="preserve">шкафчики с определителем индивидуальной принадлежности (яркими картинками или фотографиями детей), скамейки; </w:t>
            </w:r>
          </w:p>
          <w:p w:rsidR="00C76912" w:rsidRDefault="00A3205A">
            <w:pPr>
              <w:numPr>
                <w:ilvl w:val="0"/>
                <w:numId w:val="108"/>
              </w:numPr>
              <w:spacing w:after="0" w:line="279" w:lineRule="auto"/>
              <w:ind w:right="0" w:firstLine="0"/>
              <w:jc w:val="left"/>
            </w:pPr>
            <w:r>
              <w:rPr>
                <w:sz w:val="24"/>
              </w:rPr>
              <w:t xml:space="preserve">информационный стенд (режим работы детского сада и группы, расписание работы специалистов, рекомендации специалистов, объявления) для родителей воспитанников; </w:t>
            </w:r>
          </w:p>
          <w:p w:rsidR="00C76912" w:rsidRDefault="00A3205A">
            <w:pPr>
              <w:numPr>
                <w:ilvl w:val="0"/>
                <w:numId w:val="108"/>
              </w:numPr>
              <w:spacing w:after="22" w:line="259" w:lineRule="auto"/>
              <w:ind w:right="0" w:firstLine="0"/>
              <w:jc w:val="left"/>
            </w:pPr>
            <w:r>
              <w:rPr>
                <w:sz w:val="24"/>
              </w:rPr>
              <w:t xml:space="preserve">постоянно обновляющаяся выставка работ детей; </w:t>
            </w:r>
          </w:p>
          <w:p w:rsidR="00C76912" w:rsidRDefault="00A3205A">
            <w:pPr>
              <w:numPr>
                <w:ilvl w:val="0"/>
                <w:numId w:val="108"/>
              </w:numPr>
              <w:spacing w:after="1" w:line="275" w:lineRule="auto"/>
              <w:ind w:right="0" w:firstLine="0"/>
              <w:jc w:val="left"/>
            </w:pPr>
            <w:r>
              <w:rPr>
                <w:sz w:val="24"/>
              </w:rPr>
              <w:t xml:space="preserve">уголок по правилам дорожного движения и противопожарной безопасности; - стенды. </w:t>
            </w:r>
            <w:r>
              <w:rPr>
                <w:i/>
                <w:sz w:val="24"/>
              </w:rPr>
              <w:t xml:space="preserve">групповая: </w:t>
            </w:r>
          </w:p>
          <w:p w:rsidR="00C76912" w:rsidRDefault="00A3205A">
            <w:pPr>
              <w:numPr>
                <w:ilvl w:val="0"/>
                <w:numId w:val="108"/>
              </w:numPr>
              <w:spacing w:after="21" w:line="259" w:lineRule="auto"/>
              <w:ind w:right="0" w:firstLine="0"/>
              <w:jc w:val="left"/>
            </w:pPr>
            <w:r>
              <w:rPr>
                <w:sz w:val="24"/>
              </w:rPr>
              <w:t xml:space="preserve">детские столы, стулья; </w:t>
            </w:r>
          </w:p>
          <w:p w:rsidR="00C76912" w:rsidRDefault="00A3205A">
            <w:pPr>
              <w:numPr>
                <w:ilvl w:val="0"/>
                <w:numId w:val="108"/>
              </w:numPr>
              <w:spacing w:after="20" w:line="259" w:lineRule="auto"/>
              <w:ind w:right="0" w:firstLine="0"/>
              <w:jc w:val="left"/>
            </w:pPr>
            <w:r>
              <w:rPr>
                <w:sz w:val="24"/>
              </w:rPr>
              <w:t xml:space="preserve">стеллажи для игрушек, шкаф для пособий; </w:t>
            </w:r>
          </w:p>
          <w:p w:rsidR="00C76912" w:rsidRDefault="00A3205A">
            <w:pPr>
              <w:numPr>
                <w:ilvl w:val="0"/>
                <w:numId w:val="108"/>
              </w:numPr>
              <w:spacing w:after="22" w:line="259" w:lineRule="auto"/>
              <w:ind w:right="0" w:firstLine="0"/>
              <w:jc w:val="left"/>
            </w:pPr>
            <w:r>
              <w:rPr>
                <w:sz w:val="24"/>
              </w:rPr>
              <w:t xml:space="preserve">игровая мебель, игрушки; </w:t>
            </w:r>
          </w:p>
          <w:p w:rsidR="00C76912" w:rsidRDefault="00A3205A">
            <w:pPr>
              <w:numPr>
                <w:ilvl w:val="0"/>
                <w:numId w:val="108"/>
              </w:numPr>
              <w:spacing w:after="0" w:line="278" w:lineRule="auto"/>
              <w:ind w:right="0" w:firstLine="0"/>
              <w:jc w:val="left"/>
            </w:pPr>
            <w:r>
              <w:rPr>
                <w:sz w:val="24"/>
              </w:rPr>
              <w:t xml:space="preserve">дидактические игры и пособия, настольные игры (лото, домино, наборы картинок) различные сюжетные игровые наборы и игрушки ("Айболит", детский телефон, разнообразные звучащие игрушки и т.п.) для развития детей в разных видах деятельности; </w:t>
            </w:r>
          </w:p>
          <w:p w:rsidR="00C76912" w:rsidRDefault="00A3205A">
            <w:pPr>
              <w:numPr>
                <w:ilvl w:val="0"/>
                <w:numId w:val="108"/>
              </w:numPr>
              <w:spacing w:after="21" w:line="259" w:lineRule="auto"/>
              <w:ind w:right="0" w:firstLine="0"/>
              <w:jc w:val="left"/>
            </w:pPr>
            <w:r>
              <w:rPr>
                <w:sz w:val="24"/>
              </w:rPr>
              <w:t xml:space="preserve">книги; </w:t>
            </w:r>
          </w:p>
          <w:p w:rsidR="00C76912" w:rsidRDefault="00A3205A">
            <w:pPr>
              <w:numPr>
                <w:ilvl w:val="0"/>
                <w:numId w:val="108"/>
              </w:numPr>
              <w:spacing w:after="0" w:line="276" w:lineRule="auto"/>
              <w:ind w:right="0" w:firstLine="0"/>
              <w:jc w:val="left"/>
            </w:pPr>
            <w:r>
              <w:rPr>
                <w:sz w:val="24"/>
              </w:rPr>
              <w:t xml:space="preserve">музыкальный центр, аудиовизуальные средства; - ширма, маркеры игрового пространства,  - картины, плакаты. </w:t>
            </w:r>
          </w:p>
          <w:p w:rsidR="00C76912" w:rsidRDefault="00A3205A">
            <w:pPr>
              <w:spacing w:after="0" w:line="259" w:lineRule="auto"/>
              <w:ind w:left="0" w:right="2834" w:firstLine="0"/>
              <w:jc w:val="left"/>
            </w:pPr>
            <w:r>
              <w:rPr>
                <w:i/>
                <w:sz w:val="24"/>
              </w:rPr>
              <w:t xml:space="preserve">кабинет педагога - психолога: </w:t>
            </w:r>
            <w:r>
              <w:rPr>
                <w:sz w:val="24"/>
              </w:rPr>
              <w:t xml:space="preserve">- шкафы для пособий, столы, стулья; - дидактические пособия. </w:t>
            </w:r>
          </w:p>
        </w:tc>
      </w:tr>
      <w:tr w:rsidR="00C76912">
        <w:trPr>
          <w:trHeight w:val="2497"/>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 </w:t>
            </w:r>
          </w:p>
          <w:p w:rsidR="00C76912" w:rsidRDefault="00A3205A">
            <w:pPr>
              <w:spacing w:after="0" w:line="259" w:lineRule="auto"/>
              <w:ind w:left="0" w:right="0" w:firstLine="0"/>
              <w:jc w:val="left"/>
            </w:pPr>
            <w:r>
              <w:rPr>
                <w:sz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0" w:right="0" w:firstLine="0"/>
              <w:jc w:val="left"/>
            </w:pPr>
            <w:r>
              <w:rPr>
                <w:sz w:val="24"/>
              </w:rPr>
              <w:t xml:space="preserve">Познавательное развитие </w:t>
            </w:r>
          </w:p>
          <w:p w:rsidR="00C76912" w:rsidRDefault="00A3205A">
            <w:pPr>
              <w:spacing w:after="0" w:line="259" w:lineRule="auto"/>
              <w:ind w:left="0" w:right="0" w:firstLine="0"/>
              <w:jc w:val="left"/>
            </w:pPr>
            <w:r>
              <w:rPr>
                <w:sz w:val="24"/>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spacing w:after="19" w:line="259" w:lineRule="auto"/>
              <w:ind w:left="0" w:right="0" w:firstLine="0"/>
              <w:jc w:val="left"/>
            </w:pPr>
            <w:r>
              <w:rPr>
                <w:i/>
                <w:sz w:val="24"/>
              </w:rPr>
              <w:t xml:space="preserve">групповая: </w:t>
            </w:r>
          </w:p>
          <w:p w:rsidR="00C76912" w:rsidRDefault="00A3205A">
            <w:pPr>
              <w:numPr>
                <w:ilvl w:val="0"/>
                <w:numId w:val="109"/>
              </w:numPr>
              <w:spacing w:after="21" w:line="259" w:lineRule="auto"/>
              <w:ind w:right="0" w:firstLine="0"/>
              <w:jc w:val="left"/>
            </w:pPr>
            <w:r>
              <w:rPr>
                <w:sz w:val="24"/>
              </w:rPr>
              <w:t xml:space="preserve">детские столы, стулья; </w:t>
            </w:r>
          </w:p>
          <w:p w:rsidR="00C76912" w:rsidRDefault="00A3205A">
            <w:pPr>
              <w:numPr>
                <w:ilvl w:val="0"/>
                <w:numId w:val="109"/>
              </w:numPr>
              <w:spacing w:after="20" w:line="259" w:lineRule="auto"/>
              <w:ind w:right="0" w:firstLine="0"/>
              <w:jc w:val="left"/>
            </w:pPr>
            <w:r>
              <w:rPr>
                <w:sz w:val="24"/>
              </w:rPr>
              <w:t xml:space="preserve">стеллажи для игрушек, шкаф для пособий; </w:t>
            </w:r>
          </w:p>
          <w:p w:rsidR="00C76912" w:rsidRDefault="00A3205A">
            <w:pPr>
              <w:numPr>
                <w:ilvl w:val="0"/>
                <w:numId w:val="109"/>
              </w:numPr>
              <w:spacing w:after="22" w:line="259" w:lineRule="auto"/>
              <w:ind w:right="0" w:firstLine="0"/>
              <w:jc w:val="left"/>
            </w:pPr>
            <w:r>
              <w:rPr>
                <w:sz w:val="24"/>
              </w:rPr>
              <w:t xml:space="preserve">игровая мебель, игрушки; </w:t>
            </w:r>
          </w:p>
          <w:p w:rsidR="00C76912" w:rsidRDefault="00A3205A">
            <w:pPr>
              <w:numPr>
                <w:ilvl w:val="0"/>
                <w:numId w:val="109"/>
              </w:numPr>
              <w:spacing w:after="4" w:line="274" w:lineRule="auto"/>
              <w:ind w:right="0" w:firstLine="0"/>
              <w:jc w:val="left"/>
            </w:pPr>
            <w:r>
              <w:rPr>
                <w:sz w:val="24"/>
              </w:rPr>
              <w:t xml:space="preserve">дидактические пособия, настольные игры (шахматы, шашки, др.); </w:t>
            </w:r>
          </w:p>
          <w:p w:rsidR="00C76912" w:rsidRDefault="00A3205A">
            <w:pPr>
              <w:numPr>
                <w:ilvl w:val="0"/>
                <w:numId w:val="109"/>
              </w:numPr>
              <w:spacing w:after="0" w:line="259" w:lineRule="auto"/>
              <w:ind w:right="0" w:firstLine="0"/>
              <w:jc w:val="left"/>
            </w:pPr>
            <w:r>
              <w:rPr>
                <w:sz w:val="24"/>
              </w:rPr>
              <w:t xml:space="preserve">демонстрационный и раздаточный материал для обучения детей счету, развитию представлений о величине предметов и их форме; </w:t>
            </w:r>
          </w:p>
        </w:tc>
      </w:tr>
    </w:tbl>
    <w:p w:rsidR="00C76912" w:rsidRDefault="00C76912">
      <w:pPr>
        <w:spacing w:after="0" w:line="259" w:lineRule="auto"/>
        <w:ind w:left="-674" w:right="2" w:firstLine="0"/>
        <w:jc w:val="left"/>
      </w:pPr>
    </w:p>
    <w:tbl>
      <w:tblPr>
        <w:tblStyle w:val="TableGrid"/>
        <w:tblW w:w="9635" w:type="dxa"/>
        <w:tblInd w:w="749" w:type="dxa"/>
        <w:tblCellMar>
          <w:top w:w="9" w:type="dxa"/>
          <w:left w:w="108" w:type="dxa"/>
          <w:right w:w="48" w:type="dxa"/>
        </w:tblCellMar>
        <w:tblLook w:val="04A0" w:firstRow="1" w:lastRow="0" w:firstColumn="1" w:lastColumn="0" w:noHBand="0" w:noVBand="1"/>
      </w:tblPr>
      <w:tblGrid>
        <w:gridCol w:w="703"/>
        <w:gridCol w:w="2163"/>
        <w:gridCol w:w="6769"/>
      </w:tblGrid>
      <w:tr w:rsidR="00C76912">
        <w:trPr>
          <w:trHeight w:val="8291"/>
        </w:trPr>
        <w:tc>
          <w:tcPr>
            <w:tcW w:w="70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16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10"/>
              </w:numPr>
              <w:spacing w:after="0" w:line="279" w:lineRule="auto"/>
              <w:ind w:right="61" w:firstLine="0"/>
            </w:pPr>
            <w:r>
              <w:rPr>
                <w:sz w:val="24"/>
              </w:rPr>
              <w:t xml:space="preserve">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w:t>
            </w:r>
          </w:p>
          <w:p w:rsidR="00C76912" w:rsidRDefault="00A3205A">
            <w:pPr>
              <w:spacing w:after="22" w:line="259" w:lineRule="auto"/>
              <w:ind w:left="0" w:right="0" w:firstLine="0"/>
              <w:jc w:val="left"/>
            </w:pPr>
            <w:r>
              <w:rPr>
                <w:sz w:val="24"/>
              </w:rPr>
              <w:t xml:space="preserve">стаканы, др.); </w:t>
            </w:r>
          </w:p>
          <w:p w:rsidR="00C76912" w:rsidRDefault="00A3205A">
            <w:pPr>
              <w:numPr>
                <w:ilvl w:val="0"/>
                <w:numId w:val="110"/>
              </w:numPr>
              <w:spacing w:after="0" w:line="278" w:lineRule="auto"/>
              <w:ind w:right="61" w:firstLine="0"/>
            </w:pPr>
            <w:r>
              <w:rPr>
                <w:sz w:val="24"/>
              </w:rPr>
              <w:t xml:space="preserve">материал для развития пространственных представлений (условные ориентиры (стойки, конусы, ленты, флажки и др.) стенды, доски со схемами, др.); </w:t>
            </w:r>
          </w:p>
          <w:p w:rsidR="00C76912" w:rsidRDefault="00A3205A">
            <w:pPr>
              <w:numPr>
                <w:ilvl w:val="0"/>
                <w:numId w:val="110"/>
              </w:numPr>
              <w:spacing w:after="0" w:line="278" w:lineRule="auto"/>
              <w:ind w:right="61" w:firstLine="0"/>
            </w:pPr>
            <w:r>
              <w:rPr>
                <w:sz w:val="24"/>
              </w:rPr>
              <w:t xml:space="preserve">материал для развития временных представлений (календари, часы: песочные, солнечные, с циферблатом); </w:t>
            </w:r>
          </w:p>
          <w:p w:rsidR="00C76912" w:rsidRDefault="00A3205A">
            <w:pPr>
              <w:numPr>
                <w:ilvl w:val="0"/>
                <w:numId w:val="110"/>
              </w:numPr>
              <w:spacing w:after="0" w:line="278" w:lineRule="auto"/>
              <w:ind w:right="61" w:firstLine="0"/>
            </w:pPr>
            <w:r>
              <w:rPr>
                <w:sz w:val="24"/>
              </w:rPr>
              <w:t xml:space="preserve">материалы и приборы для демонстрации (глобусы, карты, макеты, наборы открыток и иллюстраций, настольно-печатные игры, магниты, очки, лупы и др.); </w:t>
            </w:r>
          </w:p>
          <w:p w:rsidR="00C76912" w:rsidRDefault="00A3205A">
            <w:pPr>
              <w:numPr>
                <w:ilvl w:val="0"/>
                <w:numId w:val="110"/>
              </w:numPr>
              <w:spacing w:after="0" w:line="278" w:lineRule="auto"/>
              <w:ind w:right="61" w:firstLine="0"/>
            </w:pPr>
            <w:r>
              <w:rPr>
                <w:sz w:val="24"/>
              </w:rPr>
              <w:t xml:space="preserve">уголки для детского экспериментирования (в том числе для игр с водой и с песком, светотенью и др.); </w:t>
            </w:r>
          </w:p>
          <w:p w:rsidR="00C76912" w:rsidRDefault="00A3205A">
            <w:pPr>
              <w:numPr>
                <w:ilvl w:val="0"/>
                <w:numId w:val="110"/>
              </w:numPr>
              <w:spacing w:after="1" w:line="277" w:lineRule="auto"/>
              <w:ind w:right="61" w:firstLine="0"/>
            </w:pPr>
            <w:r>
              <w:rPr>
                <w:sz w:val="24"/>
              </w:rPr>
              <w:t xml:space="preserve">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 имеются образцы предметов народного быта (прялки, веретено и др.); </w:t>
            </w:r>
          </w:p>
          <w:p w:rsidR="00C76912" w:rsidRDefault="00A3205A">
            <w:pPr>
              <w:numPr>
                <w:ilvl w:val="0"/>
                <w:numId w:val="110"/>
              </w:numPr>
              <w:spacing w:after="1" w:line="277" w:lineRule="auto"/>
              <w:ind w:right="61" w:firstLine="0"/>
            </w:pPr>
            <w:r>
              <w:rPr>
                <w:sz w:val="24"/>
              </w:rPr>
              <w:t xml:space="preserve">образцы национальных костюмов, куклы в национальных костюмах; </w:t>
            </w:r>
          </w:p>
          <w:p w:rsidR="00C76912" w:rsidRDefault="00A3205A">
            <w:pPr>
              <w:numPr>
                <w:ilvl w:val="0"/>
                <w:numId w:val="110"/>
              </w:numPr>
              <w:spacing w:after="1" w:line="278" w:lineRule="auto"/>
              <w:ind w:right="61" w:firstLine="0"/>
            </w:pPr>
            <w:r>
              <w:rPr>
                <w:sz w:val="24"/>
              </w:rPr>
              <w:t xml:space="preserve">художественная литература (сказки и легенды народов мира); - настольно-печатные и дидактические игры, знакомящие с правилами дорожного движения; </w:t>
            </w:r>
          </w:p>
          <w:p w:rsidR="00C76912" w:rsidRDefault="00A3205A">
            <w:pPr>
              <w:numPr>
                <w:ilvl w:val="0"/>
                <w:numId w:val="110"/>
              </w:numPr>
              <w:spacing w:after="0" w:line="278" w:lineRule="auto"/>
              <w:ind w:right="61" w:firstLine="0"/>
            </w:pPr>
            <w:r>
              <w:rPr>
                <w:sz w:val="24"/>
              </w:rPr>
              <w:t xml:space="preserve">средства для патриотического воспитания: государственная символика, карта России, репродукции картин, подборка литературы и др. </w:t>
            </w:r>
          </w:p>
          <w:p w:rsidR="00C76912" w:rsidRDefault="00A3205A">
            <w:pPr>
              <w:numPr>
                <w:ilvl w:val="0"/>
                <w:numId w:val="110"/>
              </w:numPr>
              <w:spacing w:after="0" w:line="259" w:lineRule="auto"/>
              <w:ind w:right="61" w:firstLine="0"/>
            </w:pPr>
            <w:r>
              <w:rPr>
                <w:sz w:val="24"/>
              </w:rPr>
              <w:t xml:space="preserve">музыкальный центр, аудиовизуальные средства; - ширма, маркеры игрового пространства, - картины, плакаты. </w:t>
            </w:r>
          </w:p>
        </w:tc>
      </w:tr>
      <w:tr w:rsidR="00C76912">
        <w:trPr>
          <w:trHeight w:val="3322"/>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3. </w:t>
            </w:r>
          </w:p>
        </w:tc>
        <w:tc>
          <w:tcPr>
            <w:tcW w:w="21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Речевое развитие </w:t>
            </w:r>
          </w:p>
          <w:p w:rsidR="00C76912" w:rsidRDefault="00A3205A">
            <w:pPr>
              <w:spacing w:after="0" w:line="259" w:lineRule="auto"/>
              <w:ind w:left="0" w:right="0" w:firstLine="0"/>
              <w:jc w:val="left"/>
            </w:pPr>
            <w:r>
              <w:rPr>
                <w:sz w:val="24"/>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spacing w:after="19" w:line="259" w:lineRule="auto"/>
              <w:ind w:left="0" w:right="0" w:firstLine="0"/>
              <w:jc w:val="left"/>
            </w:pPr>
            <w:r>
              <w:rPr>
                <w:i/>
                <w:sz w:val="24"/>
              </w:rPr>
              <w:t xml:space="preserve">групповая: </w:t>
            </w:r>
          </w:p>
          <w:p w:rsidR="00C76912" w:rsidRDefault="00A3205A">
            <w:pPr>
              <w:numPr>
                <w:ilvl w:val="0"/>
                <w:numId w:val="111"/>
              </w:numPr>
              <w:spacing w:after="21" w:line="259" w:lineRule="auto"/>
              <w:ind w:right="0" w:firstLine="0"/>
              <w:jc w:val="left"/>
            </w:pPr>
            <w:r>
              <w:rPr>
                <w:sz w:val="24"/>
              </w:rPr>
              <w:t xml:space="preserve">детские столы, стулья; </w:t>
            </w:r>
          </w:p>
          <w:p w:rsidR="00C76912" w:rsidRDefault="00A3205A">
            <w:pPr>
              <w:numPr>
                <w:ilvl w:val="0"/>
                <w:numId w:val="111"/>
              </w:numPr>
              <w:spacing w:after="20" w:line="259" w:lineRule="auto"/>
              <w:ind w:right="0" w:firstLine="0"/>
              <w:jc w:val="left"/>
            </w:pPr>
            <w:r>
              <w:rPr>
                <w:sz w:val="24"/>
              </w:rPr>
              <w:t xml:space="preserve">стеллажи для игрушек, шкаф для пособий; </w:t>
            </w:r>
          </w:p>
          <w:p w:rsidR="00C76912" w:rsidRDefault="00A3205A">
            <w:pPr>
              <w:numPr>
                <w:ilvl w:val="0"/>
                <w:numId w:val="111"/>
              </w:numPr>
              <w:spacing w:after="21" w:line="259" w:lineRule="auto"/>
              <w:ind w:right="0" w:firstLine="0"/>
              <w:jc w:val="left"/>
            </w:pPr>
            <w:r>
              <w:rPr>
                <w:sz w:val="24"/>
              </w:rPr>
              <w:t xml:space="preserve">игровая мебель, игрушки; </w:t>
            </w:r>
          </w:p>
          <w:p w:rsidR="00C76912" w:rsidRDefault="00A3205A">
            <w:pPr>
              <w:numPr>
                <w:ilvl w:val="0"/>
                <w:numId w:val="111"/>
              </w:numPr>
              <w:spacing w:after="19" w:line="259" w:lineRule="auto"/>
              <w:ind w:right="0" w:firstLine="0"/>
              <w:jc w:val="left"/>
            </w:pPr>
            <w:r>
              <w:rPr>
                <w:sz w:val="24"/>
              </w:rPr>
              <w:t xml:space="preserve">наборы картин и настольно-печатные игры по развитию речи; </w:t>
            </w:r>
          </w:p>
          <w:p w:rsidR="00C76912" w:rsidRDefault="00A3205A">
            <w:pPr>
              <w:numPr>
                <w:ilvl w:val="0"/>
                <w:numId w:val="111"/>
              </w:numPr>
              <w:spacing w:after="1" w:line="277" w:lineRule="auto"/>
              <w:ind w:right="0" w:firstLine="0"/>
              <w:jc w:val="left"/>
            </w:pPr>
            <w:r>
              <w:rPr>
                <w:sz w:val="24"/>
              </w:rPr>
              <w:t xml:space="preserve">музыкальный центр, аудиовизуальные средства; - ширма, маркеры игрового пространства; - картины, плакаты. </w:t>
            </w:r>
            <w:r>
              <w:rPr>
                <w:i/>
                <w:sz w:val="24"/>
              </w:rPr>
              <w:t xml:space="preserve">кабинет учителя – логопеда (логопункт): </w:t>
            </w:r>
          </w:p>
          <w:p w:rsidR="00C76912" w:rsidRDefault="00A3205A">
            <w:pPr>
              <w:numPr>
                <w:ilvl w:val="0"/>
                <w:numId w:val="111"/>
              </w:numPr>
              <w:spacing w:after="0" w:line="259" w:lineRule="auto"/>
              <w:ind w:right="0" w:firstLine="0"/>
              <w:jc w:val="left"/>
            </w:pPr>
            <w:r>
              <w:rPr>
                <w:sz w:val="24"/>
              </w:rPr>
              <w:t xml:space="preserve">шкафы для пособий, столы, стулья (в том числе детские); - необходимое оборудование (зеркало, лампа и др.) - дидактические пособия. </w:t>
            </w:r>
          </w:p>
        </w:tc>
      </w:tr>
      <w:tr w:rsidR="00C76912">
        <w:trPr>
          <w:trHeight w:val="2773"/>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4. </w:t>
            </w:r>
          </w:p>
          <w:p w:rsidR="00C76912" w:rsidRDefault="00A3205A">
            <w:pPr>
              <w:spacing w:after="0" w:line="259" w:lineRule="auto"/>
              <w:ind w:left="0" w:right="0" w:firstLine="0"/>
              <w:jc w:val="left"/>
            </w:pPr>
            <w:r>
              <w:rPr>
                <w:sz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0" w:right="0" w:firstLine="0"/>
              <w:jc w:val="left"/>
            </w:pPr>
            <w:r>
              <w:rPr>
                <w:sz w:val="24"/>
              </w:rPr>
              <w:t xml:space="preserve">Художественно - эстетическое </w:t>
            </w:r>
          </w:p>
          <w:p w:rsidR="00C76912" w:rsidRDefault="00A3205A">
            <w:pPr>
              <w:spacing w:after="0" w:line="259" w:lineRule="auto"/>
              <w:ind w:left="0" w:right="0" w:firstLine="0"/>
              <w:jc w:val="left"/>
            </w:pPr>
            <w:r>
              <w:rPr>
                <w:sz w:val="24"/>
              </w:rPr>
              <w:t xml:space="preserve">развитие </w:t>
            </w:r>
          </w:p>
          <w:p w:rsidR="00C76912" w:rsidRDefault="00A3205A">
            <w:pPr>
              <w:spacing w:after="0" w:line="259" w:lineRule="auto"/>
              <w:ind w:left="0" w:right="0" w:firstLine="0"/>
              <w:jc w:val="left"/>
            </w:pPr>
            <w:r>
              <w:rPr>
                <w:sz w:val="24"/>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59" w:lineRule="auto"/>
              <w:ind w:left="0" w:right="0" w:firstLine="0"/>
              <w:jc w:val="left"/>
            </w:pPr>
            <w:r>
              <w:rPr>
                <w:i/>
                <w:sz w:val="24"/>
              </w:rPr>
              <w:t xml:space="preserve">групповая: </w:t>
            </w:r>
          </w:p>
          <w:p w:rsidR="00C76912" w:rsidRDefault="00A3205A">
            <w:pPr>
              <w:numPr>
                <w:ilvl w:val="0"/>
                <w:numId w:val="112"/>
              </w:numPr>
              <w:spacing w:after="21" w:line="259" w:lineRule="auto"/>
              <w:ind w:right="0" w:firstLine="0"/>
              <w:jc w:val="left"/>
            </w:pPr>
            <w:r>
              <w:rPr>
                <w:sz w:val="24"/>
              </w:rPr>
              <w:t xml:space="preserve">детские столы, стулья; </w:t>
            </w:r>
          </w:p>
          <w:p w:rsidR="00C76912" w:rsidRDefault="00A3205A">
            <w:pPr>
              <w:numPr>
                <w:ilvl w:val="0"/>
                <w:numId w:val="112"/>
              </w:numPr>
              <w:spacing w:after="18" w:line="259" w:lineRule="auto"/>
              <w:ind w:right="0" w:firstLine="0"/>
              <w:jc w:val="left"/>
            </w:pPr>
            <w:r>
              <w:rPr>
                <w:sz w:val="24"/>
              </w:rPr>
              <w:t xml:space="preserve">стеллажи для игрушек, шкаф для пособий; </w:t>
            </w:r>
          </w:p>
          <w:p w:rsidR="00C76912" w:rsidRDefault="00A3205A">
            <w:pPr>
              <w:numPr>
                <w:ilvl w:val="0"/>
                <w:numId w:val="112"/>
              </w:numPr>
              <w:spacing w:after="19" w:line="259" w:lineRule="auto"/>
              <w:ind w:right="0" w:firstLine="0"/>
              <w:jc w:val="left"/>
            </w:pPr>
            <w:r>
              <w:rPr>
                <w:sz w:val="24"/>
              </w:rPr>
              <w:t xml:space="preserve">игровая мебель; </w:t>
            </w:r>
          </w:p>
          <w:p w:rsidR="00C76912" w:rsidRDefault="00A3205A">
            <w:pPr>
              <w:numPr>
                <w:ilvl w:val="0"/>
                <w:numId w:val="112"/>
              </w:numPr>
              <w:spacing w:after="22" w:line="259" w:lineRule="auto"/>
              <w:ind w:right="0" w:firstLine="0"/>
              <w:jc w:val="left"/>
            </w:pPr>
            <w:r>
              <w:rPr>
                <w:sz w:val="24"/>
              </w:rPr>
              <w:t xml:space="preserve">музыкальные игрушки; </w:t>
            </w:r>
          </w:p>
          <w:p w:rsidR="00C76912" w:rsidRDefault="00A3205A">
            <w:pPr>
              <w:numPr>
                <w:ilvl w:val="0"/>
                <w:numId w:val="112"/>
              </w:numPr>
              <w:spacing w:after="0" w:line="278" w:lineRule="auto"/>
              <w:ind w:right="0" w:firstLine="0"/>
              <w:jc w:val="left"/>
            </w:pPr>
            <w:r>
              <w:rPr>
                <w:sz w:val="24"/>
              </w:rPr>
              <w:t xml:space="preserve">музыкальные дидактические игры и пособия (в том числе альбомы, открытки, слайды и др.); </w:t>
            </w:r>
          </w:p>
          <w:p w:rsidR="00C76912" w:rsidRDefault="00A3205A">
            <w:pPr>
              <w:numPr>
                <w:ilvl w:val="0"/>
                <w:numId w:val="112"/>
              </w:numPr>
              <w:spacing w:after="21" w:line="259" w:lineRule="auto"/>
              <w:ind w:right="0" w:firstLine="0"/>
              <w:jc w:val="left"/>
            </w:pPr>
            <w:r>
              <w:rPr>
                <w:sz w:val="24"/>
              </w:rPr>
              <w:t xml:space="preserve">настольные игры, книги; </w:t>
            </w:r>
          </w:p>
          <w:p w:rsidR="00C76912" w:rsidRDefault="00A3205A">
            <w:pPr>
              <w:numPr>
                <w:ilvl w:val="0"/>
                <w:numId w:val="112"/>
              </w:numPr>
              <w:spacing w:after="21" w:line="259" w:lineRule="auto"/>
              <w:ind w:right="0" w:firstLine="0"/>
              <w:jc w:val="left"/>
            </w:pPr>
            <w:r>
              <w:rPr>
                <w:sz w:val="24"/>
              </w:rPr>
              <w:t xml:space="preserve">музыкальный центр, аудиовизуальные средства; </w:t>
            </w:r>
          </w:p>
          <w:p w:rsidR="00C76912" w:rsidRDefault="00A3205A">
            <w:pPr>
              <w:numPr>
                <w:ilvl w:val="0"/>
                <w:numId w:val="112"/>
              </w:numPr>
              <w:spacing w:after="0" w:line="259" w:lineRule="auto"/>
              <w:ind w:right="0" w:firstLine="0"/>
              <w:jc w:val="left"/>
            </w:pPr>
            <w:r>
              <w:rPr>
                <w:sz w:val="24"/>
              </w:rPr>
              <w:t xml:space="preserve">ширма, маркеры игрового пространства; </w:t>
            </w:r>
          </w:p>
        </w:tc>
      </w:tr>
    </w:tbl>
    <w:p w:rsidR="00C76912" w:rsidRDefault="00C76912">
      <w:pPr>
        <w:spacing w:after="0" w:line="259" w:lineRule="auto"/>
        <w:ind w:left="-674" w:right="2" w:firstLine="0"/>
        <w:jc w:val="left"/>
      </w:pPr>
    </w:p>
    <w:tbl>
      <w:tblPr>
        <w:tblStyle w:val="TableGrid"/>
        <w:tblW w:w="9635" w:type="dxa"/>
        <w:tblInd w:w="749" w:type="dxa"/>
        <w:tblCellMar>
          <w:top w:w="7" w:type="dxa"/>
          <w:left w:w="108" w:type="dxa"/>
          <w:right w:w="48" w:type="dxa"/>
        </w:tblCellMar>
        <w:tblLook w:val="04A0" w:firstRow="1" w:lastRow="0" w:firstColumn="1" w:lastColumn="0" w:noHBand="0" w:noVBand="1"/>
      </w:tblPr>
      <w:tblGrid>
        <w:gridCol w:w="703"/>
        <w:gridCol w:w="2163"/>
        <w:gridCol w:w="6769"/>
      </w:tblGrid>
      <w:tr w:rsidR="00C76912">
        <w:trPr>
          <w:trHeight w:val="10775"/>
        </w:trPr>
        <w:tc>
          <w:tcPr>
            <w:tcW w:w="70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16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13"/>
              </w:numPr>
              <w:spacing w:after="19" w:line="259" w:lineRule="auto"/>
              <w:ind w:right="0" w:firstLine="0"/>
              <w:jc w:val="left"/>
            </w:pPr>
            <w:r>
              <w:rPr>
                <w:sz w:val="24"/>
              </w:rPr>
              <w:t xml:space="preserve">мольберт; </w:t>
            </w:r>
          </w:p>
          <w:p w:rsidR="00C76912" w:rsidRDefault="00A3205A">
            <w:pPr>
              <w:numPr>
                <w:ilvl w:val="0"/>
                <w:numId w:val="113"/>
              </w:numPr>
              <w:spacing w:after="22" w:line="259" w:lineRule="auto"/>
              <w:ind w:right="0" w:firstLine="0"/>
              <w:jc w:val="left"/>
            </w:pPr>
            <w:r>
              <w:rPr>
                <w:sz w:val="24"/>
              </w:rPr>
              <w:t xml:space="preserve">картины, плакаты, гравюры; </w:t>
            </w:r>
          </w:p>
          <w:p w:rsidR="00C76912" w:rsidRDefault="00A3205A">
            <w:pPr>
              <w:numPr>
                <w:ilvl w:val="0"/>
                <w:numId w:val="113"/>
              </w:numPr>
              <w:spacing w:after="0" w:line="281" w:lineRule="auto"/>
              <w:ind w:right="0" w:firstLine="0"/>
              <w:jc w:val="left"/>
            </w:pPr>
            <w:r>
              <w:rPr>
                <w:sz w:val="24"/>
              </w:rPr>
              <w:t xml:space="preserve">материалы </w:t>
            </w:r>
            <w:r>
              <w:rPr>
                <w:sz w:val="24"/>
              </w:rPr>
              <w:tab/>
              <w:t xml:space="preserve">для </w:t>
            </w:r>
            <w:r>
              <w:rPr>
                <w:sz w:val="24"/>
              </w:rPr>
              <w:tab/>
              <w:t xml:space="preserve">рисования, </w:t>
            </w:r>
            <w:r>
              <w:rPr>
                <w:sz w:val="24"/>
              </w:rPr>
              <w:tab/>
              <w:t xml:space="preserve">лепки </w:t>
            </w:r>
            <w:r>
              <w:rPr>
                <w:sz w:val="24"/>
              </w:rPr>
              <w:tab/>
              <w:t xml:space="preserve">и </w:t>
            </w:r>
            <w:r>
              <w:rPr>
                <w:sz w:val="24"/>
              </w:rPr>
              <w:tab/>
              <w:t xml:space="preserve">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C76912" w:rsidRDefault="00A3205A">
            <w:pPr>
              <w:numPr>
                <w:ilvl w:val="0"/>
                <w:numId w:val="113"/>
              </w:numPr>
              <w:spacing w:after="0" w:line="284" w:lineRule="auto"/>
              <w:ind w:right="0" w:firstLine="0"/>
              <w:jc w:val="left"/>
            </w:pPr>
            <w:r>
              <w:rPr>
                <w:sz w:val="24"/>
              </w:rPr>
              <w:t xml:space="preserve">музыкальные </w:t>
            </w:r>
            <w:r>
              <w:rPr>
                <w:sz w:val="24"/>
              </w:rPr>
              <w:tab/>
              <w:t xml:space="preserve">инструменты </w:t>
            </w:r>
            <w:r>
              <w:rPr>
                <w:sz w:val="24"/>
              </w:rPr>
              <w:tab/>
              <w:t xml:space="preserve">(бубны, </w:t>
            </w:r>
            <w:r>
              <w:rPr>
                <w:sz w:val="24"/>
              </w:rPr>
              <w:tab/>
              <w:t xml:space="preserve">погремушки, металлофоны и др); </w:t>
            </w:r>
          </w:p>
          <w:p w:rsidR="00C76912" w:rsidRDefault="00A3205A">
            <w:pPr>
              <w:numPr>
                <w:ilvl w:val="0"/>
                <w:numId w:val="113"/>
              </w:numPr>
              <w:spacing w:after="1" w:line="277" w:lineRule="auto"/>
              <w:ind w:right="0" w:firstLine="0"/>
              <w:jc w:val="left"/>
            </w:pPr>
            <w:r>
              <w:rPr>
                <w:sz w:val="24"/>
              </w:rPr>
              <w:t xml:space="preserve">мелкий (настольный) и крупный (напольный) строительные материалы; </w:t>
            </w:r>
          </w:p>
          <w:p w:rsidR="00C76912" w:rsidRDefault="00A3205A">
            <w:pPr>
              <w:numPr>
                <w:ilvl w:val="0"/>
                <w:numId w:val="113"/>
              </w:numPr>
              <w:spacing w:after="0" w:line="279" w:lineRule="auto"/>
              <w:ind w:right="0" w:firstLine="0"/>
              <w:jc w:val="left"/>
            </w:pPr>
            <w:r>
              <w:rPr>
                <w:sz w:val="24"/>
              </w:rPr>
              <w:t xml:space="preserve">конструкторы (деревянные, металлические, пластмассовые, с различными способами соединения деталей); </w:t>
            </w:r>
          </w:p>
          <w:p w:rsidR="00C76912" w:rsidRDefault="00A3205A">
            <w:pPr>
              <w:numPr>
                <w:ilvl w:val="0"/>
                <w:numId w:val="113"/>
              </w:numPr>
              <w:spacing w:after="22" w:line="259" w:lineRule="auto"/>
              <w:ind w:right="0" w:firstLine="0"/>
              <w:jc w:val="left"/>
            </w:pPr>
            <w:r>
              <w:rPr>
                <w:sz w:val="24"/>
              </w:rPr>
              <w:t xml:space="preserve">мозаики, танграммы, разрезные картинки; </w:t>
            </w:r>
          </w:p>
          <w:p w:rsidR="00C76912" w:rsidRDefault="00A3205A">
            <w:pPr>
              <w:spacing w:after="0" w:line="278" w:lineRule="auto"/>
              <w:ind w:left="0" w:right="0" w:firstLine="0"/>
              <w:jc w:val="left"/>
            </w:pPr>
            <w:r>
              <w:rPr>
                <w:sz w:val="24"/>
              </w:rPr>
              <w:t xml:space="preserve">-бросовый и природный материал для художественного конструирования; </w:t>
            </w:r>
          </w:p>
          <w:p w:rsidR="00C76912" w:rsidRDefault="00A3205A">
            <w:pPr>
              <w:numPr>
                <w:ilvl w:val="0"/>
                <w:numId w:val="113"/>
              </w:numPr>
              <w:spacing w:after="23" w:line="259" w:lineRule="auto"/>
              <w:ind w:right="0" w:firstLine="0"/>
              <w:jc w:val="left"/>
            </w:pPr>
            <w:r>
              <w:rPr>
                <w:sz w:val="24"/>
              </w:rPr>
              <w:t xml:space="preserve">виды театров (би-ба-бо, теневой, настольный и др.); </w:t>
            </w:r>
          </w:p>
          <w:p w:rsidR="00C76912" w:rsidRDefault="00A3205A">
            <w:pPr>
              <w:numPr>
                <w:ilvl w:val="0"/>
                <w:numId w:val="113"/>
              </w:numPr>
              <w:spacing w:after="1" w:line="277" w:lineRule="auto"/>
              <w:ind w:right="0" w:firstLine="0"/>
              <w:jc w:val="left"/>
            </w:pPr>
            <w:r>
              <w:rPr>
                <w:sz w:val="24"/>
              </w:rPr>
              <w:t xml:space="preserve">оснащение для разыгрывания сценок и спектаклей (наборы кукол, ширмы для кукольного театра, костюмы, маски, театральные атрибуты и пр.); </w:t>
            </w:r>
          </w:p>
          <w:p w:rsidR="00C76912" w:rsidRDefault="00A3205A">
            <w:pPr>
              <w:numPr>
                <w:ilvl w:val="0"/>
                <w:numId w:val="113"/>
              </w:numPr>
              <w:spacing w:after="0" w:line="278" w:lineRule="auto"/>
              <w:ind w:right="0" w:firstLine="0"/>
              <w:jc w:val="left"/>
            </w:pPr>
            <w:r>
              <w:rPr>
                <w:sz w:val="24"/>
              </w:rPr>
              <w:t xml:space="preserve">атрибуты, элементы костюмов для сюжетно-ролевых, режиссерских игр, игр-драматизаций, а также материал для их изготовления; </w:t>
            </w:r>
          </w:p>
          <w:p w:rsidR="00C76912" w:rsidRDefault="00A3205A">
            <w:pPr>
              <w:numPr>
                <w:ilvl w:val="0"/>
                <w:numId w:val="113"/>
              </w:numPr>
              <w:spacing w:after="0" w:line="278" w:lineRule="auto"/>
              <w:ind w:right="0" w:firstLine="0"/>
              <w:jc w:val="left"/>
            </w:pPr>
            <w:r>
              <w:rPr>
                <w:sz w:val="24"/>
              </w:rPr>
              <w:t xml:space="preserve">создана музыкальная среда (музыка сопровождает занятия, режимные моменты, звучит колыбельная при укладывании спать, др.); </w:t>
            </w:r>
          </w:p>
          <w:p w:rsidR="00C76912" w:rsidRDefault="00A3205A">
            <w:pPr>
              <w:numPr>
                <w:ilvl w:val="0"/>
                <w:numId w:val="113"/>
              </w:numPr>
              <w:spacing w:after="0" w:line="279" w:lineRule="auto"/>
              <w:ind w:right="0" w:firstLine="0"/>
              <w:jc w:val="left"/>
            </w:pPr>
            <w:r>
              <w:rPr>
                <w:sz w:val="24"/>
              </w:rPr>
              <w:t xml:space="preserve">наглядные пособия, иллюстративный материал для развития экологической культуры (альбомы, наборы картин, муляжи, дидактические игры и пр.); </w:t>
            </w:r>
          </w:p>
          <w:p w:rsidR="00C76912" w:rsidRDefault="00A3205A">
            <w:pPr>
              <w:numPr>
                <w:ilvl w:val="0"/>
                <w:numId w:val="113"/>
              </w:numPr>
              <w:spacing w:after="1" w:line="277" w:lineRule="auto"/>
              <w:ind w:right="0" w:firstLine="0"/>
              <w:jc w:val="left"/>
            </w:pPr>
            <w:r>
              <w:rPr>
                <w:sz w:val="24"/>
              </w:rPr>
              <w:t xml:space="preserve">уголки озеленения (комнатные растения). </w:t>
            </w:r>
            <w:r>
              <w:rPr>
                <w:i/>
                <w:sz w:val="24"/>
              </w:rPr>
              <w:t xml:space="preserve">на участке: </w:t>
            </w:r>
          </w:p>
          <w:p w:rsidR="00C76912" w:rsidRDefault="00A3205A">
            <w:pPr>
              <w:numPr>
                <w:ilvl w:val="0"/>
                <w:numId w:val="113"/>
              </w:numPr>
              <w:spacing w:after="0" w:line="277" w:lineRule="auto"/>
              <w:ind w:right="0" w:firstLine="0"/>
              <w:jc w:val="left"/>
            </w:pPr>
            <w:r>
              <w:rPr>
                <w:sz w:val="24"/>
              </w:rPr>
              <w:t xml:space="preserve">созданы условия для выращивания и ухода за растениями (цветники, и пр.). </w:t>
            </w:r>
            <w:r>
              <w:rPr>
                <w:i/>
                <w:sz w:val="24"/>
              </w:rPr>
              <w:t xml:space="preserve">музыкальный зал: </w:t>
            </w:r>
          </w:p>
          <w:p w:rsidR="00C76912" w:rsidRDefault="00A3205A">
            <w:pPr>
              <w:numPr>
                <w:ilvl w:val="0"/>
                <w:numId w:val="113"/>
              </w:numPr>
              <w:spacing w:after="19" w:line="259" w:lineRule="auto"/>
              <w:ind w:right="0" w:firstLine="0"/>
              <w:jc w:val="left"/>
            </w:pPr>
            <w:r>
              <w:rPr>
                <w:sz w:val="24"/>
              </w:rPr>
              <w:t xml:space="preserve">детские и взрослые стулья; </w:t>
            </w:r>
          </w:p>
          <w:p w:rsidR="00C76912" w:rsidRDefault="00A3205A">
            <w:pPr>
              <w:numPr>
                <w:ilvl w:val="0"/>
                <w:numId w:val="113"/>
              </w:numPr>
              <w:spacing w:after="17" w:line="259" w:lineRule="auto"/>
              <w:ind w:right="0" w:firstLine="0"/>
              <w:jc w:val="left"/>
            </w:pPr>
            <w:r>
              <w:rPr>
                <w:sz w:val="24"/>
              </w:rPr>
              <w:t xml:space="preserve">музыкальные инструменты; </w:t>
            </w:r>
          </w:p>
          <w:p w:rsidR="00C76912" w:rsidRDefault="00A3205A">
            <w:pPr>
              <w:numPr>
                <w:ilvl w:val="0"/>
                <w:numId w:val="113"/>
              </w:numPr>
              <w:spacing w:after="21" w:line="259" w:lineRule="auto"/>
              <w:ind w:right="0" w:firstLine="0"/>
              <w:jc w:val="left"/>
            </w:pPr>
            <w:r>
              <w:rPr>
                <w:sz w:val="24"/>
              </w:rPr>
              <w:t xml:space="preserve">микрофоны; </w:t>
            </w:r>
          </w:p>
          <w:p w:rsidR="00C76912" w:rsidRDefault="00A3205A">
            <w:pPr>
              <w:numPr>
                <w:ilvl w:val="0"/>
                <w:numId w:val="113"/>
              </w:numPr>
              <w:spacing w:after="19" w:line="259" w:lineRule="auto"/>
              <w:ind w:right="0" w:firstLine="0"/>
              <w:jc w:val="left"/>
            </w:pPr>
            <w:r>
              <w:rPr>
                <w:sz w:val="24"/>
              </w:rPr>
              <w:t xml:space="preserve">музыкальный центр, аудиовизуальные средства; </w:t>
            </w:r>
          </w:p>
          <w:p w:rsidR="00C76912" w:rsidRDefault="00A3205A">
            <w:pPr>
              <w:numPr>
                <w:ilvl w:val="0"/>
                <w:numId w:val="113"/>
              </w:numPr>
              <w:spacing w:after="21" w:line="259" w:lineRule="auto"/>
              <w:ind w:right="0" w:firstLine="0"/>
              <w:jc w:val="left"/>
            </w:pPr>
            <w:r>
              <w:rPr>
                <w:sz w:val="24"/>
              </w:rPr>
              <w:t xml:space="preserve">световые эффекты; </w:t>
            </w:r>
          </w:p>
          <w:p w:rsidR="00C76912" w:rsidRDefault="00A3205A">
            <w:pPr>
              <w:numPr>
                <w:ilvl w:val="0"/>
                <w:numId w:val="113"/>
              </w:numPr>
              <w:spacing w:after="0" w:line="259" w:lineRule="auto"/>
              <w:ind w:right="0" w:firstLine="0"/>
              <w:jc w:val="left"/>
            </w:pPr>
            <w:r>
              <w:rPr>
                <w:sz w:val="24"/>
              </w:rPr>
              <w:t xml:space="preserve">короткофокусный LCD проектор. </w:t>
            </w:r>
          </w:p>
        </w:tc>
      </w:tr>
      <w:tr w:rsidR="00C76912">
        <w:trPr>
          <w:trHeight w:val="3598"/>
        </w:trPr>
        <w:tc>
          <w:tcPr>
            <w:tcW w:w="70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lastRenderedPageBreak/>
              <w:t xml:space="preserve">5. </w:t>
            </w:r>
          </w:p>
          <w:p w:rsidR="00C76912" w:rsidRDefault="00A3205A">
            <w:pPr>
              <w:spacing w:after="0" w:line="259" w:lineRule="auto"/>
              <w:ind w:left="0" w:right="0" w:firstLine="0"/>
              <w:jc w:val="left"/>
            </w:pPr>
            <w:r>
              <w:rPr>
                <w:sz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59" w:lineRule="auto"/>
              <w:ind w:left="0" w:right="0" w:firstLine="0"/>
              <w:jc w:val="left"/>
            </w:pPr>
            <w:r>
              <w:rPr>
                <w:sz w:val="24"/>
              </w:rPr>
              <w:t xml:space="preserve">Физическое </w:t>
            </w:r>
          </w:p>
          <w:p w:rsidR="00C76912" w:rsidRDefault="00A3205A">
            <w:pPr>
              <w:spacing w:after="0" w:line="259" w:lineRule="auto"/>
              <w:ind w:left="0" w:right="0" w:firstLine="0"/>
              <w:jc w:val="left"/>
            </w:pPr>
            <w:r>
              <w:rPr>
                <w:sz w:val="24"/>
              </w:rPr>
              <w:t xml:space="preserve">развитие </w:t>
            </w:r>
          </w:p>
          <w:p w:rsidR="00C76912" w:rsidRDefault="00A3205A">
            <w:pPr>
              <w:spacing w:after="0" w:line="259" w:lineRule="auto"/>
              <w:ind w:left="0" w:right="0" w:firstLine="0"/>
              <w:jc w:val="left"/>
            </w:pPr>
            <w:r>
              <w:rPr>
                <w:sz w:val="24"/>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C76912" w:rsidRDefault="00A3205A">
            <w:pPr>
              <w:spacing w:after="22" w:line="259" w:lineRule="auto"/>
              <w:ind w:left="0" w:right="0" w:firstLine="0"/>
              <w:jc w:val="left"/>
            </w:pPr>
            <w:r>
              <w:rPr>
                <w:i/>
                <w:sz w:val="24"/>
              </w:rPr>
              <w:t xml:space="preserve">групповая: </w:t>
            </w:r>
          </w:p>
          <w:p w:rsidR="00C76912" w:rsidRDefault="00A3205A">
            <w:pPr>
              <w:numPr>
                <w:ilvl w:val="0"/>
                <w:numId w:val="114"/>
              </w:numPr>
              <w:spacing w:after="0" w:line="259" w:lineRule="auto"/>
              <w:ind w:right="1716" w:firstLine="0"/>
              <w:jc w:val="left"/>
            </w:pPr>
            <w:r>
              <w:rPr>
                <w:sz w:val="24"/>
              </w:rPr>
              <w:t xml:space="preserve">оборудование для осуществления традиционного закаливания </w:t>
            </w:r>
          </w:p>
          <w:p w:rsidR="00C76912" w:rsidRDefault="00A3205A">
            <w:pPr>
              <w:spacing w:after="3" w:line="274" w:lineRule="auto"/>
              <w:ind w:left="0" w:right="0" w:firstLine="0"/>
            </w:pPr>
            <w:r>
              <w:rPr>
                <w:sz w:val="24"/>
              </w:rPr>
              <w:t xml:space="preserve">(массажные коврики, массажные мячики, рельефные тропы, и др.). </w:t>
            </w:r>
          </w:p>
          <w:p w:rsidR="00C76912" w:rsidRDefault="00A3205A">
            <w:pPr>
              <w:numPr>
                <w:ilvl w:val="0"/>
                <w:numId w:val="114"/>
              </w:numPr>
              <w:spacing w:after="4" w:line="274" w:lineRule="auto"/>
              <w:ind w:right="1716" w:firstLine="0"/>
              <w:jc w:val="left"/>
            </w:pPr>
            <w:r>
              <w:rPr>
                <w:sz w:val="24"/>
              </w:rPr>
              <w:t xml:space="preserve">спортивный инвентарь; - настольные игры; - магнитофон. </w:t>
            </w:r>
          </w:p>
          <w:p w:rsidR="00C76912" w:rsidRDefault="00A3205A">
            <w:pPr>
              <w:spacing w:after="22" w:line="259" w:lineRule="auto"/>
              <w:ind w:left="0" w:right="0" w:firstLine="0"/>
              <w:jc w:val="left"/>
            </w:pPr>
            <w:r>
              <w:rPr>
                <w:i/>
                <w:sz w:val="24"/>
              </w:rPr>
              <w:t xml:space="preserve">спортивная площадка на участке: </w:t>
            </w:r>
          </w:p>
          <w:p w:rsidR="00C76912" w:rsidRDefault="00A3205A">
            <w:pPr>
              <w:numPr>
                <w:ilvl w:val="0"/>
                <w:numId w:val="114"/>
              </w:numPr>
              <w:spacing w:after="0" w:line="278" w:lineRule="auto"/>
              <w:ind w:right="1716" w:firstLine="0"/>
              <w:jc w:val="left"/>
            </w:pPr>
            <w:r>
              <w:rPr>
                <w:sz w:val="24"/>
              </w:rPr>
              <w:t xml:space="preserve">созданы условия для физического развития детей (игровое оборудование). </w:t>
            </w:r>
          </w:p>
          <w:p w:rsidR="00C76912" w:rsidRDefault="00A3205A">
            <w:pPr>
              <w:spacing w:after="20" w:line="259" w:lineRule="auto"/>
              <w:ind w:left="0" w:right="0" w:firstLine="0"/>
              <w:jc w:val="left"/>
            </w:pPr>
            <w:r>
              <w:rPr>
                <w:i/>
                <w:sz w:val="24"/>
              </w:rPr>
              <w:t xml:space="preserve">физкультурный зал: </w:t>
            </w:r>
          </w:p>
          <w:p w:rsidR="00C76912" w:rsidRDefault="00A3205A">
            <w:pPr>
              <w:numPr>
                <w:ilvl w:val="0"/>
                <w:numId w:val="114"/>
              </w:numPr>
              <w:spacing w:after="0" w:line="259" w:lineRule="auto"/>
              <w:ind w:right="1716" w:firstLine="0"/>
              <w:jc w:val="left"/>
            </w:pPr>
            <w:r>
              <w:rPr>
                <w:sz w:val="24"/>
              </w:rPr>
              <w:t xml:space="preserve">необходимое оборудование; - спортивный инвентарь. </w:t>
            </w:r>
          </w:p>
        </w:tc>
      </w:tr>
    </w:tbl>
    <w:p w:rsidR="00C76912" w:rsidRDefault="00A3205A">
      <w:pPr>
        <w:pStyle w:val="1"/>
        <w:ind w:left="1653" w:right="608" w:hanging="311"/>
      </w:pPr>
      <w:r>
        <w:t xml:space="preserve">Обеспеченность методическими материалами и средствами обучения и воспитания </w:t>
      </w:r>
      <w:r>
        <w:rPr>
          <w:i/>
          <w:sz w:val="24"/>
        </w:rPr>
        <w:t xml:space="preserve">Хрестоматии </w:t>
      </w:r>
    </w:p>
    <w:p w:rsidR="00C76912" w:rsidRDefault="00A3205A">
      <w:pPr>
        <w:numPr>
          <w:ilvl w:val="0"/>
          <w:numId w:val="65"/>
        </w:numPr>
        <w:spacing w:after="15" w:line="270" w:lineRule="auto"/>
        <w:ind w:right="0" w:hanging="360"/>
      </w:pPr>
      <w:r>
        <w:rPr>
          <w:sz w:val="24"/>
        </w:rPr>
        <w:t xml:space="preserve">Хрестоматия для чтения детям в детском саду и дома: 3–4 года. </w:t>
      </w:r>
    </w:p>
    <w:p w:rsidR="00C76912" w:rsidRDefault="00A3205A">
      <w:pPr>
        <w:numPr>
          <w:ilvl w:val="0"/>
          <w:numId w:val="65"/>
        </w:numPr>
        <w:spacing w:after="15" w:line="270" w:lineRule="auto"/>
        <w:ind w:right="0" w:hanging="360"/>
      </w:pPr>
      <w:r>
        <w:rPr>
          <w:sz w:val="24"/>
        </w:rPr>
        <w:t xml:space="preserve">Хрестоматия для чтения детям в детском саду и дома: 4–5 лет. </w:t>
      </w:r>
    </w:p>
    <w:p w:rsidR="00C76912" w:rsidRDefault="00A3205A">
      <w:pPr>
        <w:numPr>
          <w:ilvl w:val="0"/>
          <w:numId w:val="65"/>
        </w:numPr>
        <w:spacing w:after="15" w:line="270" w:lineRule="auto"/>
        <w:ind w:right="0" w:hanging="360"/>
      </w:pPr>
      <w:r>
        <w:rPr>
          <w:sz w:val="24"/>
        </w:rPr>
        <w:t xml:space="preserve">Хрестоматия для чтения детям в детском саду и дома: 5–6 лет. </w:t>
      </w:r>
    </w:p>
    <w:p w:rsidR="00C76912" w:rsidRDefault="00A3205A">
      <w:pPr>
        <w:numPr>
          <w:ilvl w:val="0"/>
          <w:numId w:val="65"/>
        </w:numPr>
        <w:spacing w:after="15" w:line="270" w:lineRule="auto"/>
        <w:ind w:right="0" w:hanging="360"/>
      </w:pPr>
      <w:r>
        <w:rPr>
          <w:sz w:val="24"/>
        </w:rPr>
        <w:t xml:space="preserve">Хрестоматия для чтения детям в детском саду и дома: 6–7 лет. </w:t>
      </w:r>
    </w:p>
    <w:p w:rsidR="00C76912" w:rsidRDefault="00A3205A">
      <w:pPr>
        <w:spacing w:after="3" w:line="279" w:lineRule="auto"/>
        <w:ind w:left="744" w:right="2833" w:firstLine="3329"/>
      </w:pPr>
      <w:r>
        <w:rPr>
          <w:b/>
          <w:i/>
          <w:sz w:val="24"/>
        </w:rPr>
        <w:t xml:space="preserve">Дидактические материалы Наглядно-дидактические пособия по физическому воспитанию </w:t>
      </w:r>
      <w:r>
        <w:rPr>
          <w:rFonts w:ascii="Wingdings" w:eastAsia="Wingdings" w:hAnsi="Wingdings" w:cs="Wingdings"/>
          <w:sz w:val="24"/>
        </w:rPr>
        <w:t></w:t>
      </w:r>
      <w:r>
        <w:rPr>
          <w:rFonts w:ascii="Arial" w:eastAsia="Arial" w:hAnsi="Arial" w:cs="Arial"/>
          <w:sz w:val="24"/>
        </w:rPr>
        <w:t xml:space="preserve"> </w:t>
      </w:r>
      <w:r>
        <w:rPr>
          <w:sz w:val="24"/>
        </w:rPr>
        <w:t xml:space="preserve">Серия «Мир в картинках»: «Спортивный инвентарь». </w:t>
      </w:r>
    </w:p>
    <w:p w:rsidR="00C76912" w:rsidRDefault="00A3205A">
      <w:pPr>
        <w:numPr>
          <w:ilvl w:val="0"/>
          <w:numId w:val="65"/>
        </w:numPr>
        <w:spacing w:after="15" w:line="270" w:lineRule="auto"/>
        <w:ind w:right="0" w:hanging="360"/>
      </w:pPr>
      <w:r>
        <w:rPr>
          <w:sz w:val="24"/>
        </w:rPr>
        <w:t xml:space="preserve">Серия «Рассказы по картинкам»: «Зимние виды спорта»; «Летние виды спорта»; «Распорядок дня». </w:t>
      </w:r>
    </w:p>
    <w:p w:rsidR="00C76912" w:rsidRDefault="00A3205A">
      <w:pPr>
        <w:numPr>
          <w:ilvl w:val="0"/>
          <w:numId w:val="65"/>
        </w:numPr>
        <w:spacing w:after="15" w:line="270" w:lineRule="auto"/>
        <w:ind w:right="0" w:hanging="360"/>
      </w:pPr>
      <w:r>
        <w:rPr>
          <w:sz w:val="24"/>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C76912" w:rsidRDefault="00A3205A">
      <w:pPr>
        <w:numPr>
          <w:ilvl w:val="0"/>
          <w:numId w:val="65"/>
        </w:numPr>
        <w:spacing w:after="15" w:line="270" w:lineRule="auto"/>
        <w:ind w:right="0" w:hanging="360"/>
      </w:pPr>
      <w:r>
        <w:rPr>
          <w:sz w:val="24"/>
        </w:rPr>
        <w:t xml:space="preserve">Плакаты: «Зимние виды спорта»; «Летние виды спорта». </w:t>
      </w:r>
    </w:p>
    <w:p w:rsidR="00C76912" w:rsidRDefault="00A3205A">
      <w:pPr>
        <w:spacing w:after="16" w:line="267" w:lineRule="auto"/>
        <w:ind w:left="1089" w:right="215" w:hanging="360"/>
        <w:jc w:val="left"/>
      </w:pPr>
      <w:r>
        <w:rPr>
          <w:b/>
          <w:i/>
          <w:sz w:val="24"/>
        </w:rPr>
        <w:t xml:space="preserve">Наглядно-дидактические пособия по социально-коммуникативному развитию детей </w:t>
      </w:r>
      <w:r>
        <w:rPr>
          <w:rFonts w:ascii="Wingdings" w:eastAsia="Wingdings" w:hAnsi="Wingdings" w:cs="Wingdings"/>
          <w:sz w:val="24"/>
        </w:rPr>
        <w:t></w:t>
      </w:r>
      <w:r>
        <w:rPr>
          <w:rFonts w:ascii="Arial" w:eastAsia="Arial" w:hAnsi="Arial" w:cs="Arial"/>
          <w:sz w:val="24"/>
        </w:rPr>
        <w:t xml:space="preserve"> </w:t>
      </w:r>
      <w:r>
        <w:rPr>
          <w:sz w:val="24"/>
        </w:rPr>
        <w:t xml:space="preserve">Серия «Мир в картинках»: «Государственные символы России»; «День Победы». </w:t>
      </w:r>
    </w:p>
    <w:p w:rsidR="00C76912" w:rsidRDefault="00A3205A">
      <w:pPr>
        <w:numPr>
          <w:ilvl w:val="0"/>
          <w:numId w:val="65"/>
        </w:numPr>
        <w:spacing w:after="15" w:line="270" w:lineRule="auto"/>
        <w:ind w:right="0" w:hanging="360"/>
      </w:pPr>
      <w:r>
        <w:rPr>
          <w:sz w:val="24"/>
        </w:rPr>
        <w:t xml:space="preserve">Серия «Рассказы по картинкам»: «Великая Отечественная война в произведениях художников»; </w:t>
      </w:r>
    </w:p>
    <w:p w:rsidR="00C76912" w:rsidRDefault="00A3205A">
      <w:pPr>
        <w:numPr>
          <w:ilvl w:val="0"/>
          <w:numId w:val="65"/>
        </w:numPr>
        <w:spacing w:after="15" w:line="270" w:lineRule="auto"/>
        <w:ind w:right="0" w:hanging="360"/>
      </w:pPr>
      <w:r>
        <w:rPr>
          <w:sz w:val="24"/>
        </w:rPr>
        <w:t xml:space="preserve">«Защитники Отечества». </w:t>
      </w:r>
    </w:p>
    <w:p w:rsidR="00C76912" w:rsidRDefault="00A3205A">
      <w:pPr>
        <w:numPr>
          <w:ilvl w:val="0"/>
          <w:numId w:val="65"/>
        </w:numPr>
        <w:spacing w:after="15" w:line="270" w:lineRule="auto"/>
        <w:ind w:right="0" w:hanging="360"/>
      </w:pPr>
      <w:r>
        <w:rPr>
          <w:sz w:val="24"/>
        </w:rPr>
        <w:t xml:space="preserve">Серия «Расскажите детям о...»: «Расскажите детям о достопримечательностях Москвы»; </w:t>
      </w:r>
    </w:p>
    <w:p w:rsidR="00C76912" w:rsidRDefault="00A3205A">
      <w:pPr>
        <w:numPr>
          <w:ilvl w:val="0"/>
          <w:numId w:val="65"/>
        </w:numPr>
        <w:spacing w:after="15" w:line="270" w:lineRule="auto"/>
        <w:ind w:right="0" w:hanging="360"/>
      </w:pPr>
      <w:r>
        <w:rPr>
          <w:sz w:val="24"/>
        </w:rPr>
        <w:t xml:space="preserve">«Расскажите детям о Московском Кремле»; «Расскажите детям об Отечественной войне 1812 года». </w:t>
      </w:r>
    </w:p>
    <w:p w:rsidR="00C76912" w:rsidRDefault="00A3205A">
      <w:pPr>
        <w:spacing w:after="16" w:line="267" w:lineRule="auto"/>
        <w:ind w:left="739" w:right="0" w:hanging="10"/>
        <w:jc w:val="left"/>
      </w:pPr>
      <w:r>
        <w:rPr>
          <w:b/>
          <w:i/>
          <w:sz w:val="24"/>
        </w:rPr>
        <w:t xml:space="preserve">Наглядно-дидактические пособия по развитию речи </w:t>
      </w:r>
    </w:p>
    <w:p w:rsidR="00C76912" w:rsidRDefault="00A3205A">
      <w:pPr>
        <w:numPr>
          <w:ilvl w:val="0"/>
          <w:numId w:val="65"/>
        </w:numPr>
        <w:spacing w:after="15" w:line="270" w:lineRule="auto"/>
        <w:ind w:right="0" w:hanging="360"/>
      </w:pPr>
      <w:r>
        <w:rPr>
          <w:sz w:val="24"/>
        </w:rPr>
        <w:t xml:space="preserve">Серия </w:t>
      </w:r>
      <w:r>
        <w:rPr>
          <w:sz w:val="24"/>
        </w:rPr>
        <w:tab/>
        <w:t xml:space="preserve">«Грамматика </w:t>
      </w:r>
      <w:r>
        <w:rPr>
          <w:sz w:val="24"/>
        </w:rPr>
        <w:tab/>
        <w:t xml:space="preserve">в </w:t>
      </w:r>
      <w:r>
        <w:rPr>
          <w:sz w:val="24"/>
        </w:rPr>
        <w:tab/>
        <w:t xml:space="preserve">картинках»: </w:t>
      </w:r>
      <w:r>
        <w:rPr>
          <w:sz w:val="24"/>
        </w:rPr>
        <w:tab/>
        <w:t xml:space="preserve">«Антонимы. </w:t>
      </w:r>
      <w:r>
        <w:rPr>
          <w:sz w:val="24"/>
        </w:rPr>
        <w:tab/>
        <w:t xml:space="preserve">Глаголы»; </w:t>
      </w:r>
      <w:r>
        <w:rPr>
          <w:sz w:val="24"/>
        </w:rPr>
        <w:tab/>
        <w:t xml:space="preserve">«Антонимы. Прилагательные»; </w:t>
      </w:r>
    </w:p>
    <w:p w:rsidR="00C76912" w:rsidRDefault="00A3205A">
      <w:pPr>
        <w:numPr>
          <w:ilvl w:val="0"/>
          <w:numId w:val="65"/>
        </w:numPr>
        <w:spacing w:after="15" w:line="270" w:lineRule="auto"/>
        <w:ind w:right="0" w:hanging="360"/>
      </w:pPr>
      <w:r>
        <w:rPr>
          <w:sz w:val="24"/>
        </w:rPr>
        <w:t xml:space="preserve">«Говори правильно»; «Множественное число»; «Многозначные слова»; «Один — много»; </w:t>
      </w:r>
    </w:p>
    <w:p w:rsidR="00C76912" w:rsidRDefault="00A3205A">
      <w:pPr>
        <w:numPr>
          <w:ilvl w:val="0"/>
          <w:numId w:val="65"/>
        </w:numPr>
        <w:spacing w:after="15" w:line="270" w:lineRule="auto"/>
        <w:ind w:right="0" w:hanging="360"/>
      </w:pPr>
      <w:r>
        <w:rPr>
          <w:sz w:val="24"/>
        </w:rPr>
        <w:t xml:space="preserve">«Слово образование»; «Ударение».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Для работы с деть ми 3–4 лет. </w:t>
      </w:r>
    </w:p>
    <w:p w:rsidR="00C76912" w:rsidRDefault="00A3205A">
      <w:pPr>
        <w:numPr>
          <w:ilvl w:val="0"/>
          <w:numId w:val="65"/>
        </w:numPr>
        <w:spacing w:after="15" w:line="270" w:lineRule="auto"/>
        <w:ind w:right="0" w:hanging="360"/>
      </w:pPr>
      <w:r>
        <w:rPr>
          <w:sz w:val="24"/>
        </w:rPr>
        <w:lastRenderedPageBreak/>
        <w:t xml:space="preserve">Гербова В. В. Развитие речи в детском саду: Для работы с деть ми 4–6 лет. </w:t>
      </w:r>
      <w:r>
        <w:rPr>
          <w:rFonts w:ascii="Wingdings" w:eastAsia="Wingdings" w:hAnsi="Wingdings" w:cs="Wingdings"/>
          <w:sz w:val="24"/>
        </w:rPr>
        <w:t></w:t>
      </w:r>
      <w:r>
        <w:rPr>
          <w:rFonts w:ascii="Arial" w:eastAsia="Arial" w:hAnsi="Arial" w:cs="Arial"/>
          <w:sz w:val="24"/>
        </w:rPr>
        <w:t xml:space="preserve"> </w:t>
      </w:r>
      <w:r>
        <w:rPr>
          <w:sz w:val="24"/>
        </w:rPr>
        <w:t xml:space="preserve">Гербова В. В. Правильно или неправильно. Для работы с деть ми 2–4 лет.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Для работы с деть ми 2–4 лет. </w:t>
      </w:r>
    </w:p>
    <w:p w:rsidR="00C76912" w:rsidRDefault="00A3205A">
      <w:pPr>
        <w:numPr>
          <w:ilvl w:val="0"/>
          <w:numId w:val="65"/>
        </w:numPr>
        <w:spacing w:after="15" w:line="270" w:lineRule="auto"/>
        <w:ind w:right="0" w:hanging="360"/>
      </w:pPr>
      <w:r>
        <w:rPr>
          <w:sz w:val="24"/>
        </w:rPr>
        <w:t xml:space="preserve">Раздаточный материал. </w:t>
      </w:r>
    </w:p>
    <w:p w:rsidR="00C76912" w:rsidRDefault="00A3205A">
      <w:pPr>
        <w:numPr>
          <w:ilvl w:val="0"/>
          <w:numId w:val="65"/>
        </w:numPr>
        <w:spacing w:after="15" w:line="270" w:lineRule="auto"/>
        <w:ind w:right="0" w:hanging="360"/>
      </w:pPr>
      <w:r>
        <w:rPr>
          <w:sz w:val="24"/>
        </w:rPr>
        <w:t xml:space="preserve">Гербова В. В. Серия «Рассказы по картинкам»: «Колобок»; «Курочка Ряба»; «Репка»; </w:t>
      </w:r>
    </w:p>
    <w:p w:rsidR="00C76912" w:rsidRDefault="00A3205A">
      <w:pPr>
        <w:numPr>
          <w:ilvl w:val="0"/>
          <w:numId w:val="65"/>
        </w:numPr>
        <w:spacing w:after="16" w:line="267" w:lineRule="auto"/>
        <w:ind w:right="0" w:hanging="360"/>
      </w:pPr>
      <w:r>
        <w:rPr>
          <w:sz w:val="24"/>
        </w:rPr>
        <w:t xml:space="preserve">«Теремок». Плакаты: «Алфавит»; «Английский алфавит»; «Немецкий алфавит» </w:t>
      </w:r>
      <w:r>
        <w:rPr>
          <w:b/>
          <w:i/>
          <w:sz w:val="24"/>
        </w:rPr>
        <w:t xml:space="preserve">Наглядно-дидактические </w:t>
      </w:r>
      <w:r>
        <w:rPr>
          <w:b/>
          <w:i/>
          <w:sz w:val="24"/>
        </w:rPr>
        <w:tab/>
        <w:t xml:space="preserve">пособия </w:t>
      </w:r>
      <w:r>
        <w:rPr>
          <w:b/>
          <w:i/>
          <w:sz w:val="24"/>
        </w:rPr>
        <w:tab/>
        <w:t xml:space="preserve">по </w:t>
      </w:r>
      <w:r>
        <w:rPr>
          <w:b/>
          <w:i/>
          <w:sz w:val="24"/>
        </w:rPr>
        <w:tab/>
        <w:t xml:space="preserve">самообслуживанию, </w:t>
      </w:r>
      <w:r>
        <w:rPr>
          <w:b/>
          <w:i/>
          <w:sz w:val="24"/>
        </w:rPr>
        <w:tab/>
        <w:t xml:space="preserve">самостоятельности, трудовому воспитанию </w:t>
      </w:r>
    </w:p>
    <w:p w:rsidR="00C76912" w:rsidRDefault="00A3205A">
      <w:pPr>
        <w:numPr>
          <w:ilvl w:val="0"/>
          <w:numId w:val="65"/>
        </w:numPr>
        <w:spacing w:after="15" w:line="270" w:lineRule="auto"/>
        <w:ind w:right="0" w:hanging="360"/>
      </w:pPr>
      <w:r>
        <w:rPr>
          <w:sz w:val="24"/>
        </w:rPr>
        <w:t xml:space="preserve">Бордачева И. Ю. Безопасность на дороге: Плакаты для оформления родительского уголка в ДОУ. </w:t>
      </w:r>
    </w:p>
    <w:p w:rsidR="00C76912" w:rsidRDefault="00A3205A">
      <w:pPr>
        <w:numPr>
          <w:ilvl w:val="0"/>
          <w:numId w:val="65"/>
        </w:numPr>
        <w:spacing w:after="15" w:line="270" w:lineRule="auto"/>
        <w:ind w:right="0" w:hanging="360"/>
      </w:pPr>
      <w:r>
        <w:rPr>
          <w:sz w:val="24"/>
        </w:rPr>
        <w:t xml:space="preserve">Губанова Н. Ф. Развитие игровой деятельности. Вторая группа раннего возраста (2–3 года). </w:t>
      </w:r>
    </w:p>
    <w:p w:rsidR="00C76912" w:rsidRDefault="00A3205A">
      <w:pPr>
        <w:numPr>
          <w:ilvl w:val="0"/>
          <w:numId w:val="65"/>
        </w:numPr>
        <w:spacing w:after="15" w:line="270" w:lineRule="auto"/>
        <w:ind w:right="0" w:hanging="360"/>
      </w:pPr>
      <w:r>
        <w:rPr>
          <w:sz w:val="24"/>
        </w:rPr>
        <w:t xml:space="preserve">Губанова Н. Ф. Развитие игровой деятельности. Младшая группа (3–4 года). </w:t>
      </w:r>
      <w:r>
        <w:rPr>
          <w:rFonts w:ascii="Wingdings" w:eastAsia="Wingdings" w:hAnsi="Wingdings" w:cs="Wingdings"/>
          <w:sz w:val="24"/>
        </w:rPr>
        <w:t></w:t>
      </w:r>
      <w:r>
        <w:rPr>
          <w:rFonts w:ascii="Arial" w:eastAsia="Arial" w:hAnsi="Arial" w:cs="Arial"/>
          <w:sz w:val="24"/>
        </w:rPr>
        <w:t xml:space="preserve"> </w:t>
      </w:r>
      <w:r>
        <w:rPr>
          <w:sz w:val="24"/>
        </w:rPr>
        <w:t xml:space="preserve">Губанова Н. Ф. Развитие игровой деятельности. Средняя группа. (4–5 лет). </w:t>
      </w:r>
    </w:p>
    <w:p w:rsidR="00C76912" w:rsidRDefault="00A3205A">
      <w:pPr>
        <w:numPr>
          <w:ilvl w:val="0"/>
          <w:numId w:val="65"/>
        </w:numPr>
        <w:spacing w:after="15" w:line="270" w:lineRule="auto"/>
        <w:ind w:right="0" w:hanging="360"/>
      </w:pPr>
      <w:r>
        <w:rPr>
          <w:sz w:val="24"/>
        </w:rPr>
        <w:t xml:space="preserve">Губанова Н. Ф. Развитие игровой деятельности. Старшая группа. (5–6 лет) </w:t>
      </w:r>
    </w:p>
    <w:p w:rsidR="00C76912" w:rsidRDefault="00A3205A">
      <w:pPr>
        <w:numPr>
          <w:ilvl w:val="0"/>
          <w:numId w:val="65"/>
        </w:numPr>
        <w:spacing w:after="15" w:line="270" w:lineRule="auto"/>
        <w:ind w:right="0" w:hanging="360"/>
      </w:pPr>
      <w:r>
        <w:rPr>
          <w:sz w:val="24"/>
        </w:rPr>
        <w:t>Губанова Н. Ф. Развитие игровой деятельности. Подготовительная к школе группа (6–</w:t>
      </w:r>
    </w:p>
    <w:p w:rsidR="00C76912" w:rsidRDefault="00A3205A">
      <w:pPr>
        <w:numPr>
          <w:ilvl w:val="1"/>
          <w:numId w:val="65"/>
        </w:numPr>
        <w:spacing w:after="15" w:line="270" w:lineRule="auto"/>
        <w:ind w:right="0" w:hanging="180"/>
      </w:pPr>
      <w:r>
        <w:rPr>
          <w:sz w:val="24"/>
        </w:rPr>
        <w:t xml:space="preserve">лет). </w:t>
      </w:r>
    </w:p>
    <w:p w:rsidR="00C76912" w:rsidRDefault="00A3205A">
      <w:pPr>
        <w:spacing w:after="16" w:line="267" w:lineRule="auto"/>
        <w:ind w:left="739" w:right="0" w:hanging="10"/>
        <w:jc w:val="left"/>
      </w:pPr>
      <w:r>
        <w:rPr>
          <w:b/>
          <w:i/>
          <w:sz w:val="24"/>
        </w:rPr>
        <w:t xml:space="preserve">Наглядно-дидактические пособия по познавательному развитию детей </w:t>
      </w:r>
    </w:p>
    <w:p w:rsidR="00C76912" w:rsidRDefault="00A3205A">
      <w:pPr>
        <w:numPr>
          <w:ilvl w:val="0"/>
          <w:numId w:val="65"/>
        </w:numPr>
        <w:spacing w:after="15" w:line="270" w:lineRule="auto"/>
        <w:ind w:right="0" w:hanging="360"/>
      </w:pPr>
      <w:r>
        <w:rPr>
          <w:sz w:val="24"/>
        </w:rPr>
        <w:t xml:space="preserve">Серия «Мир в картинках»: «Авиация»; «Автомобильный транспорт»; «Арктика и </w:t>
      </w:r>
    </w:p>
    <w:p w:rsidR="00C76912" w:rsidRDefault="00A3205A">
      <w:pPr>
        <w:spacing w:after="3" w:line="279" w:lineRule="auto"/>
        <w:ind w:left="0" w:right="12" w:firstLine="0"/>
        <w:jc w:val="right"/>
      </w:pPr>
      <w:r>
        <w:rPr>
          <w:sz w:val="24"/>
        </w:rPr>
        <w:t xml:space="preserve">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p w:rsidR="00C76912" w:rsidRDefault="00A3205A">
      <w:pPr>
        <w:numPr>
          <w:ilvl w:val="0"/>
          <w:numId w:val="65"/>
        </w:numPr>
        <w:spacing w:after="15" w:line="270" w:lineRule="auto"/>
        <w:ind w:right="0" w:hanging="360"/>
      </w:pPr>
      <w:r>
        <w:rPr>
          <w:sz w:val="24"/>
        </w:rPr>
        <w:t xml:space="preserve">Серия «Рассказы по картинкам»: «В деревне»; «Кем быть?»; «Мой дом»; «Профессии». </w:t>
      </w:r>
    </w:p>
    <w:p w:rsidR="00C76912" w:rsidRDefault="00A3205A">
      <w:pPr>
        <w:numPr>
          <w:ilvl w:val="0"/>
          <w:numId w:val="65"/>
        </w:numPr>
        <w:spacing w:after="15" w:line="270" w:lineRule="auto"/>
        <w:ind w:right="0" w:hanging="360"/>
      </w:pPr>
      <w:r>
        <w:rPr>
          <w:sz w:val="24"/>
        </w:rPr>
        <w:t xml:space="preserve">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w:t>
      </w:r>
    </w:p>
    <w:p w:rsidR="00C76912" w:rsidRDefault="00A3205A">
      <w:pPr>
        <w:numPr>
          <w:ilvl w:val="0"/>
          <w:numId w:val="65"/>
        </w:numPr>
        <w:spacing w:after="15" w:line="270" w:lineRule="auto"/>
        <w:ind w:right="0" w:hanging="360"/>
      </w:pPr>
      <w:r>
        <w:rPr>
          <w:sz w:val="24"/>
        </w:rPr>
        <w:t xml:space="preserve">«Расскажите детям о транспорте», «Расскажите детям о специальных машинах»; «Расскажите детям о хлебе». </w:t>
      </w:r>
    </w:p>
    <w:p w:rsidR="00C76912" w:rsidRDefault="00A3205A">
      <w:pPr>
        <w:numPr>
          <w:ilvl w:val="0"/>
          <w:numId w:val="65"/>
        </w:numPr>
        <w:spacing w:after="15" w:line="270" w:lineRule="auto"/>
        <w:ind w:right="0" w:hanging="360"/>
      </w:pPr>
      <w:r>
        <w:rPr>
          <w:sz w:val="24"/>
        </w:rPr>
        <w:t xml:space="preserve">Плакаты: «Счет до 10»; «Счет до 20»; «Цвет»; «Форма». Ознакомление с миром природы Плакаты: «Домашние животные»; «Домашние питомцы»; «Домашние птицы»; «Животные Африки»; «Животные средней полосы»; «Овощи»; «Птицы»; «Фрукты». </w:t>
      </w:r>
    </w:p>
    <w:p w:rsidR="00C76912" w:rsidRDefault="00A3205A">
      <w:pPr>
        <w:numPr>
          <w:ilvl w:val="0"/>
          <w:numId w:val="65"/>
        </w:numPr>
        <w:spacing w:after="15" w:line="270" w:lineRule="auto"/>
        <w:ind w:right="0" w:hanging="360"/>
      </w:pPr>
      <w:r>
        <w:rPr>
          <w:sz w:val="24"/>
        </w:rPr>
        <w:t xml:space="preserve">Картины для рассматривания: «Коза с козлятами»; «Кошка с котятами»; «Свинья с </w:t>
      </w:r>
      <w:r>
        <w:rPr>
          <w:rFonts w:ascii="Wingdings" w:eastAsia="Wingdings" w:hAnsi="Wingdings" w:cs="Wingdings"/>
          <w:sz w:val="24"/>
        </w:rPr>
        <w:t></w:t>
      </w:r>
      <w:r>
        <w:rPr>
          <w:rFonts w:ascii="Arial" w:eastAsia="Arial" w:hAnsi="Arial" w:cs="Arial"/>
          <w:sz w:val="24"/>
        </w:rPr>
        <w:t xml:space="preserve"> </w:t>
      </w:r>
      <w:r>
        <w:rPr>
          <w:sz w:val="24"/>
        </w:rPr>
        <w:t xml:space="preserve">поросятами»; «Собака с щенками». </w:t>
      </w:r>
    </w:p>
    <w:p w:rsidR="00C76912" w:rsidRDefault="00A3205A">
      <w:pPr>
        <w:numPr>
          <w:ilvl w:val="0"/>
          <w:numId w:val="65"/>
        </w:numPr>
        <w:spacing w:after="15" w:line="270" w:lineRule="auto"/>
        <w:ind w:right="0" w:hanging="360"/>
      </w:pPr>
      <w:r>
        <w:rPr>
          <w:sz w:val="24"/>
        </w:rPr>
        <w:t xml:space="preserve">Серия «Мир в картинках»: «Деревья и листья»; «Домашние животные»; «Домашние птицы»; </w:t>
      </w:r>
    </w:p>
    <w:p w:rsidR="00C76912" w:rsidRDefault="00A3205A">
      <w:pPr>
        <w:numPr>
          <w:ilvl w:val="0"/>
          <w:numId w:val="65"/>
        </w:numPr>
        <w:spacing w:after="15" w:line="270" w:lineRule="auto"/>
        <w:ind w:right="0" w:hanging="360"/>
      </w:pPr>
      <w:r>
        <w:rPr>
          <w:sz w:val="24"/>
        </w:rPr>
        <w:t xml:space="preserve">«Животные — домашние питомцы»; «Животные жарких стран»; «Животные средней полосы»; </w:t>
      </w:r>
    </w:p>
    <w:p w:rsidR="00C76912" w:rsidRDefault="00A3205A">
      <w:pPr>
        <w:numPr>
          <w:ilvl w:val="0"/>
          <w:numId w:val="65"/>
        </w:numPr>
        <w:spacing w:after="15" w:line="270" w:lineRule="auto"/>
        <w:ind w:right="0" w:hanging="360"/>
      </w:pPr>
      <w:r>
        <w:rPr>
          <w:sz w:val="24"/>
        </w:rPr>
        <w:t xml:space="preserve">«Морские обитатели»; «Насекомые»; «Овощи»; «Рептилии и амфибии»; «Собаки — друзья и помощники»; «Фрукты»; «Цветы»; «Ягоды лесные»; «Ягоды садовые». </w:t>
      </w:r>
    </w:p>
    <w:p w:rsidR="00C76912" w:rsidRDefault="00A3205A">
      <w:pPr>
        <w:numPr>
          <w:ilvl w:val="0"/>
          <w:numId w:val="65"/>
        </w:numPr>
        <w:spacing w:after="15" w:line="270" w:lineRule="auto"/>
        <w:ind w:right="0" w:hanging="360"/>
      </w:pPr>
      <w:r>
        <w:rPr>
          <w:sz w:val="24"/>
        </w:rPr>
        <w:t xml:space="preserve">Серия «Рассказы по картинкам»: «Весна»; «Времена года»; «Зима»; «Лето»; «Осень»; «Родная природа». </w:t>
      </w:r>
    </w:p>
    <w:p w:rsidR="00C76912" w:rsidRDefault="00A3205A">
      <w:pPr>
        <w:numPr>
          <w:ilvl w:val="0"/>
          <w:numId w:val="65"/>
        </w:numPr>
        <w:spacing w:after="15" w:line="270" w:lineRule="auto"/>
        <w:ind w:right="0" w:hanging="360"/>
      </w:pPr>
      <w:r>
        <w:rPr>
          <w:sz w:val="24"/>
        </w:rPr>
        <w:t xml:space="preserve">Серия «Расскажите детям о...»: «Расскажите детям о грибах»; «Расскажите детям о деревьях»; </w:t>
      </w:r>
    </w:p>
    <w:p w:rsidR="00C76912" w:rsidRDefault="00A3205A">
      <w:pPr>
        <w:numPr>
          <w:ilvl w:val="0"/>
          <w:numId w:val="65"/>
        </w:numPr>
        <w:spacing w:after="15" w:line="270" w:lineRule="auto"/>
        <w:ind w:right="0" w:hanging="360"/>
      </w:pPr>
      <w:r>
        <w:rPr>
          <w:sz w:val="24"/>
        </w:rPr>
        <w:lastRenderedPageBreak/>
        <w:t xml:space="preserve">«Расскажите детям о домашних животных»; «Расскажите детям о домашних питомцах»; </w:t>
      </w:r>
    </w:p>
    <w:p w:rsidR="00C76912" w:rsidRDefault="00A3205A">
      <w:pPr>
        <w:numPr>
          <w:ilvl w:val="0"/>
          <w:numId w:val="65"/>
        </w:numPr>
        <w:spacing w:after="15" w:line="270" w:lineRule="auto"/>
        <w:ind w:right="0" w:hanging="360"/>
      </w:pPr>
      <w:r>
        <w:rPr>
          <w:sz w:val="24"/>
        </w:rPr>
        <w:t xml:space="preserve">«Расскажите детям о животных жарких стран»; «Расскажите детям о лесных животных»; </w:t>
      </w:r>
    </w:p>
    <w:p w:rsidR="00C76912" w:rsidRDefault="00A3205A">
      <w:pPr>
        <w:numPr>
          <w:ilvl w:val="0"/>
          <w:numId w:val="65"/>
        </w:numPr>
        <w:spacing w:after="15" w:line="270" w:lineRule="auto"/>
        <w:ind w:right="0" w:hanging="360"/>
      </w:pPr>
      <w:r>
        <w:rPr>
          <w:sz w:val="24"/>
        </w:rPr>
        <w:t xml:space="preserve">«Расскажите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w:t>
      </w:r>
    </w:p>
    <w:p w:rsidR="00C76912" w:rsidRDefault="00A3205A">
      <w:pPr>
        <w:spacing w:after="16" w:line="267" w:lineRule="auto"/>
        <w:ind w:left="739" w:right="0" w:hanging="10"/>
        <w:jc w:val="left"/>
      </w:pPr>
      <w:r>
        <w:rPr>
          <w:b/>
          <w:i/>
          <w:sz w:val="24"/>
        </w:rPr>
        <w:t xml:space="preserve">Наглядно-дидактические пособия по художественно-эстетическому развитию детей </w:t>
      </w:r>
    </w:p>
    <w:p w:rsidR="00C76912" w:rsidRDefault="00A3205A">
      <w:pPr>
        <w:numPr>
          <w:ilvl w:val="0"/>
          <w:numId w:val="65"/>
        </w:numPr>
        <w:spacing w:after="15" w:line="270" w:lineRule="auto"/>
        <w:ind w:right="0" w:hanging="360"/>
      </w:pPr>
      <w:r>
        <w:rPr>
          <w:sz w:val="24"/>
        </w:rPr>
        <w:t xml:space="preserve">Серия «Мир в картинках»: «Гжель»; «Городецкая роспись по дереву»; «Дымковская игрушка»; </w:t>
      </w:r>
    </w:p>
    <w:p w:rsidR="00C76912" w:rsidRDefault="00A3205A">
      <w:pPr>
        <w:numPr>
          <w:ilvl w:val="0"/>
          <w:numId w:val="65"/>
        </w:numPr>
        <w:spacing w:after="15" w:line="270" w:lineRule="auto"/>
        <w:ind w:right="0" w:hanging="360"/>
      </w:pPr>
      <w:r>
        <w:rPr>
          <w:sz w:val="24"/>
        </w:rPr>
        <w:t xml:space="preserve">«Каргополь — народная игрушка»; «Музыкальные инструменты»; «Полхов Майдан»; </w:t>
      </w:r>
    </w:p>
    <w:p w:rsidR="00C76912" w:rsidRDefault="00A3205A">
      <w:pPr>
        <w:numPr>
          <w:ilvl w:val="0"/>
          <w:numId w:val="65"/>
        </w:numPr>
        <w:spacing w:after="15" w:line="270" w:lineRule="auto"/>
        <w:ind w:right="0" w:hanging="360"/>
      </w:pPr>
      <w:r>
        <w:rPr>
          <w:sz w:val="24"/>
        </w:rPr>
        <w:t xml:space="preserve">«Филимоновская народная игрушка»; «Хохлома». Плакаты: «Гжель. Изделия. Гжель»; </w:t>
      </w:r>
      <w:r>
        <w:rPr>
          <w:rFonts w:ascii="Wingdings" w:eastAsia="Wingdings" w:hAnsi="Wingdings" w:cs="Wingdings"/>
          <w:sz w:val="24"/>
        </w:rPr>
        <w:t></w:t>
      </w:r>
      <w:r>
        <w:rPr>
          <w:rFonts w:ascii="Arial" w:eastAsia="Arial" w:hAnsi="Arial" w:cs="Arial"/>
          <w:sz w:val="24"/>
        </w:rPr>
        <w:t xml:space="preserve"> </w:t>
      </w:r>
      <w:r>
        <w:rPr>
          <w:sz w:val="24"/>
        </w:rPr>
        <w:t xml:space="preserve">«Орнаменты. Полхов Майдан»; «Изделия. Полхов Майдан»; «Орнаменты. Филимоновская свистулька»; «Хохлома. Изделия»; «Хохлома. Орнаменты». </w:t>
      </w:r>
    </w:p>
    <w:p w:rsidR="00C76912" w:rsidRDefault="00A3205A">
      <w:pPr>
        <w:numPr>
          <w:ilvl w:val="0"/>
          <w:numId w:val="65"/>
        </w:numPr>
        <w:spacing w:after="15" w:line="270" w:lineRule="auto"/>
        <w:ind w:right="0" w:hanging="360"/>
      </w:pPr>
      <w:r>
        <w:rPr>
          <w:sz w:val="24"/>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C76912" w:rsidRDefault="00A3205A">
      <w:pPr>
        <w:numPr>
          <w:ilvl w:val="0"/>
          <w:numId w:val="65"/>
        </w:numPr>
        <w:spacing w:after="15" w:line="270" w:lineRule="auto"/>
        <w:ind w:right="0" w:hanging="360"/>
      </w:pPr>
      <w:r>
        <w:rPr>
          <w:sz w:val="24"/>
        </w:rPr>
        <w:t xml:space="preserve">Серия «Искусство — детям»: «Волшебный пластилин»; «Городецкая роспись»; «Дымковская игрушка»; «Простые узоры и орнаменты»; «Сказочная гжель»; «Секреты бумажного листа»; </w:t>
      </w:r>
    </w:p>
    <w:p w:rsidR="00C76912" w:rsidRDefault="00A3205A">
      <w:pPr>
        <w:numPr>
          <w:ilvl w:val="0"/>
          <w:numId w:val="65"/>
        </w:numPr>
        <w:spacing w:after="15" w:line="270" w:lineRule="auto"/>
        <w:ind w:right="0" w:hanging="360"/>
      </w:pPr>
      <w:r>
        <w:rPr>
          <w:sz w:val="24"/>
        </w:rPr>
        <w:t xml:space="preserve">«Тайны бумажного листа»; «Узоры Северной Двины»; «Филимоновская игрушка»; </w:t>
      </w:r>
      <w:r>
        <w:rPr>
          <w:rFonts w:ascii="Wingdings" w:eastAsia="Wingdings" w:hAnsi="Wingdings" w:cs="Wingdings"/>
          <w:sz w:val="24"/>
        </w:rPr>
        <w:t></w:t>
      </w:r>
      <w:r>
        <w:rPr>
          <w:rFonts w:ascii="Arial" w:eastAsia="Arial" w:hAnsi="Arial" w:cs="Arial"/>
          <w:sz w:val="24"/>
        </w:rPr>
        <w:t xml:space="preserve"> </w:t>
      </w:r>
      <w:r>
        <w:rPr>
          <w:sz w:val="24"/>
        </w:rPr>
        <w:t xml:space="preserve">«Хохломская роспись». </w:t>
      </w:r>
    </w:p>
    <w:p w:rsidR="00C76912" w:rsidRDefault="00A3205A">
      <w:pPr>
        <w:spacing w:after="27" w:line="259" w:lineRule="auto"/>
        <w:ind w:left="738" w:right="0" w:firstLine="0"/>
        <w:jc w:val="center"/>
      </w:pPr>
      <w:r>
        <w:rPr>
          <w:b/>
          <w:i/>
          <w:sz w:val="24"/>
        </w:rPr>
        <w:t xml:space="preserve">Организационно-методическая продукция </w:t>
      </w:r>
    </w:p>
    <w:p w:rsidR="00C76912" w:rsidRDefault="00A3205A">
      <w:pPr>
        <w:spacing w:after="16" w:line="267" w:lineRule="auto"/>
        <w:ind w:left="739" w:right="0" w:hanging="10"/>
        <w:jc w:val="left"/>
      </w:pPr>
      <w:r>
        <w:rPr>
          <w:b/>
          <w:i/>
          <w:sz w:val="24"/>
        </w:rPr>
        <w:t xml:space="preserve">Методические пособия по познавательному развитию детей </w:t>
      </w:r>
    </w:p>
    <w:p w:rsidR="00C76912" w:rsidRDefault="00A3205A">
      <w:pPr>
        <w:numPr>
          <w:ilvl w:val="0"/>
          <w:numId w:val="65"/>
        </w:numPr>
        <w:spacing w:after="15" w:line="270" w:lineRule="auto"/>
        <w:ind w:right="0" w:hanging="360"/>
      </w:pPr>
      <w:r>
        <w:rPr>
          <w:sz w:val="24"/>
        </w:rPr>
        <w:t xml:space="preserve">Веракса Н. Е., Веракса А. Н. Проектная деятельность дошкольников. </w:t>
      </w:r>
    </w:p>
    <w:p w:rsidR="00C76912" w:rsidRDefault="00A3205A">
      <w:pPr>
        <w:numPr>
          <w:ilvl w:val="0"/>
          <w:numId w:val="65"/>
        </w:numPr>
        <w:spacing w:after="15" w:line="270" w:lineRule="auto"/>
        <w:ind w:right="0" w:hanging="360"/>
      </w:pPr>
      <w:r>
        <w:rPr>
          <w:sz w:val="24"/>
        </w:rPr>
        <w:t xml:space="preserve">Веракса Н. Е., Галимов О. Р. Познавательно-исследовательская деятельность дошкольников (4–7 лет). </w:t>
      </w:r>
    </w:p>
    <w:p w:rsidR="00C76912" w:rsidRDefault="00A3205A">
      <w:pPr>
        <w:numPr>
          <w:ilvl w:val="0"/>
          <w:numId w:val="65"/>
        </w:numPr>
        <w:spacing w:after="15" w:line="270" w:lineRule="auto"/>
        <w:ind w:right="0" w:hanging="360"/>
      </w:pPr>
      <w:r>
        <w:rPr>
          <w:sz w:val="24"/>
        </w:rPr>
        <w:t xml:space="preserve">Крашенинников Е. Е., Холодова О. Л. Развитие познавательных способностей дошкольников (5–7 лет). </w:t>
      </w:r>
    </w:p>
    <w:p w:rsidR="00C76912" w:rsidRDefault="00A3205A">
      <w:pPr>
        <w:numPr>
          <w:ilvl w:val="0"/>
          <w:numId w:val="65"/>
        </w:numPr>
        <w:spacing w:after="15" w:line="270" w:lineRule="auto"/>
        <w:ind w:right="0" w:hanging="360"/>
      </w:pPr>
      <w:r>
        <w:rPr>
          <w:sz w:val="24"/>
        </w:rPr>
        <w:t xml:space="preserve">Павлова Л. Ю. Сборник дидактических игр по ознакомлению с окружающим миром </w:t>
      </w:r>
    </w:p>
    <w:p w:rsidR="00C76912" w:rsidRDefault="00A3205A">
      <w:pPr>
        <w:spacing w:after="15" w:line="270" w:lineRule="auto"/>
        <w:ind w:left="1464" w:right="0" w:firstLine="0"/>
      </w:pPr>
      <w:r>
        <w:rPr>
          <w:sz w:val="24"/>
        </w:rPr>
        <w:t xml:space="preserve">(3–7 лет). </w:t>
      </w:r>
    </w:p>
    <w:p w:rsidR="00C76912" w:rsidRDefault="00A3205A">
      <w:pPr>
        <w:numPr>
          <w:ilvl w:val="0"/>
          <w:numId w:val="65"/>
        </w:numPr>
        <w:spacing w:after="15" w:line="270" w:lineRule="auto"/>
        <w:ind w:right="0" w:hanging="360"/>
      </w:pPr>
      <w:r>
        <w:rPr>
          <w:sz w:val="24"/>
        </w:rPr>
        <w:t xml:space="preserve">Шиян О. А. Развитие творческого мышления. Работаем по сказке (3–7 лет) </w:t>
      </w:r>
    </w:p>
    <w:p w:rsidR="00C76912" w:rsidRDefault="00A3205A">
      <w:pPr>
        <w:numPr>
          <w:ilvl w:val="0"/>
          <w:numId w:val="65"/>
        </w:numPr>
        <w:spacing w:after="15" w:line="270" w:lineRule="auto"/>
        <w:ind w:right="0" w:hanging="360"/>
      </w:pPr>
      <w:r>
        <w:rPr>
          <w:sz w:val="24"/>
        </w:rPr>
        <w:t xml:space="preserve">Дыбина О. В. Ознакомление с предметным и социальным окружением: Младшая группа (3–4года) (готовится к печати). </w:t>
      </w:r>
    </w:p>
    <w:p w:rsidR="00C76912" w:rsidRDefault="00A3205A">
      <w:pPr>
        <w:numPr>
          <w:ilvl w:val="0"/>
          <w:numId w:val="65"/>
        </w:numPr>
        <w:spacing w:after="15" w:line="270" w:lineRule="auto"/>
        <w:ind w:right="0" w:hanging="360"/>
      </w:pPr>
      <w:r>
        <w:rPr>
          <w:sz w:val="24"/>
        </w:rPr>
        <w:t xml:space="preserve">Дыбина О. В. Ознакомление с предметным и социальным окружением: Средняя группа (4–5 лет). </w:t>
      </w:r>
    </w:p>
    <w:p w:rsidR="00C76912" w:rsidRDefault="00A3205A">
      <w:pPr>
        <w:numPr>
          <w:ilvl w:val="0"/>
          <w:numId w:val="65"/>
        </w:numPr>
        <w:spacing w:after="15" w:line="270" w:lineRule="auto"/>
        <w:ind w:right="0" w:hanging="360"/>
      </w:pPr>
      <w:r>
        <w:rPr>
          <w:sz w:val="24"/>
        </w:rPr>
        <w:t xml:space="preserve">Дыбина О. В. Ознакомление с предметным и социальным окружением: Старшая группа (5–6 лет). </w:t>
      </w:r>
    </w:p>
    <w:p w:rsidR="00C76912" w:rsidRDefault="00A3205A">
      <w:pPr>
        <w:numPr>
          <w:ilvl w:val="0"/>
          <w:numId w:val="65"/>
        </w:numPr>
        <w:spacing w:after="15" w:line="270" w:lineRule="auto"/>
        <w:ind w:right="0" w:hanging="360"/>
      </w:pPr>
      <w:r>
        <w:rPr>
          <w:sz w:val="24"/>
        </w:rPr>
        <w:t xml:space="preserve">Дыбина </w:t>
      </w:r>
      <w:r>
        <w:rPr>
          <w:sz w:val="24"/>
        </w:rPr>
        <w:tab/>
        <w:t xml:space="preserve">О. </w:t>
      </w:r>
      <w:r>
        <w:rPr>
          <w:sz w:val="24"/>
        </w:rPr>
        <w:tab/>
        <w:t xml:space="preserve">В. </w:t>
      </w:r>
      <w:r>
        <w:rPr>
          <w:sz w:val="24"/>
        </w:rPr>
        <w:tab/>
        <w:t xml:space="preserve">Ознакомление </w:t>
      </w:r>
      <w:r>
        <w:rPr>
          <w:sz w:val="24"/>
        </w:rPr>
        <w:tab/>
        <w:t xml:space="preserve">с </w:t>
      </w:r>
      <w:r>
        <w:rPr>
          <w:sz w:val="24"/>
        </w:rPr>
        <w:tab/>
        <w:t xml:space="preserve">предметным </w:t>
      </w:r>
      <w:r>
        <w:rPr>
          <w:sz w:val="24"/>
        </w:rPr>
        <w:tab/>
        <w:t xml:space="preserve">и </w:t>
      </w:r>
      <w:r>
        <w:rPr>
          <w:sz w:val="24"/>
        </w:rPr>
        <w:tab/>
        <w:t xml:space="preserve">социальным </w:t>
      </w:r>
      <w:r>
        <w:rPr>
          <w:sz w:val="24"/>
        </w:rPr>
        <w:tab/>
        <w:t xml:space="preserve">окружением: </w:t>
      </w:r>
    </w:p>
    <w:p w:rsidR="00C76912" w:rsidRDefault="00A3205A">
      <w:pPr>
        <w:spacing w:after="15" w:line="270" w:lineRule="auto"/>
        <w:ind w:left="1464" w:right="0" w:firstLine="0"/>
      </w:pPr>
      <w:r>
        <w:rPr>
          <w:sz w:val="24"/>
        </w:rPr>
        <w:t xml:space="preserve">Подготовительная к школе группа (6–7 лет). Электронные образовательные ресурсы (ЭОР) </w:t>
      </w:r>
    </w:p>
    <w:p w:rsidR="00C76912" w:rsidRDefault="00A3205A">
      <w:pPr>
        <w:numPr>
          <w:ilvl w:val="0"/>
          <w:numId w:val="65"/>
        </w:numPr>
        <w:spacing w:after="15" w:line="270" w:lineRule="auto"/>
        <w:ind w:right="0" w:hanging="360"/>
      </w:pPr>
      <w:r>
        <w:rPr>
          <w:sz w:val="24"/>
        </w:rPr>
        <w:t xml:space="preserve">Дыбина О. В. Ознакомление с предметным и социальным окружением: Младшая группа (3–4 года). </w:t>
      </w:r>
    </w:p>
    <w:p w:rsidR="00C76912" w:rsidRDefault="00A3205A">
      <w:pPr>
        <w:numPr>
          <w:ilvl w:val="0"/>
          <w:numId w:val="65"/>
        </w:numPr>
        <w:spacing w:after="15" w:line="270" w:lineRule="auto"/>
        <w:ind w:right="0" w:hanging="360"/>
      </w:pPr>
      <w:r>
        <w:rPr>
          <w:sz w:val="24"/>
        </w:rPr>
        <w:lastRenderedPageBreak/>
        <w:t xml:space="preserve">Дыбина О. В. Ознакомление с предметным и социальным окружением: Средняя группа (4–5 лет). </w:t>
      </w:r>
    </w:p>
    <w:p w:rsidR="00C76912" w:rsidRDefault="00A3205A">
      <w:pPr>
        <w:numPr>
          <w:ilvl w:val="0"/>
          <w:numId w:val="65"/>
        </w:numPr>
        <w:spacing w:after="15" w:line="270" w:lineRule="auto"/>
        <w:ind w:right="0" w:hanging="360"/>
      </w:pPr>
      <w:r>
        <w:rPr>
          <w:sz w:val="24"/>
        </w:rPr>
        <w:t xml:space="preserve">Дыбина О. В. Ознакомление с предметным и социальным окружением: Старшая группа (5–6 лет). </w:t>
      </w:r>
    </w:p>
    <w:p w:rsidR="00C76912" w:rsidRDefault="00A3205A">
      <w:pPr>
        <w:numPr>
          <w:ilvl w:val="0"/>
          <w:numId w:val="65"/>
        </w:numPr>
        <w:spacing w:after="15" w:line="270" w:lineRule="auto"/>
        <w:ind w:right="0" w:hanging="360"/>
      </w:pPr>
      <w:r>
        <w:rPr>
          <w:sz w:val="24"/>
        </w:rPr>
        <w:t xml:space="preserve">Дыбина </w:t>
      </w:r>
      <w:r>
        <w:rPr>
          <w:sz w:val="24"/>
        </w:rPr>
        <w:tab/>
        <w:t xml:space="preserve">О. </w:t>
      </w:r>
      <w:r>
        <w:rPr>
          <w:sz w:val="24"/>
        </w:rPr>
        <w:tab/>
        <w:t xml:space="preserve">В. </w:t>
      </w:r>
      <w:r>
        <w:rPr>
          <w:sz w:val="24"/>
        </w:rPr>
        <w:tab/>
        <w:t xml:space="preserve">Ознакомление </w:t>
      </w:r>
      <w:r>
        <w:rPr>
          <w:sz w:val="24"/>
        </w:rPr>
        <w:tab/>
        <w:t xml:space="preserve">с </w:t>
      </w:r>
      <w:r>
        <w:rPr>
          <w:sz w:val="24"/>
        </w:rPr>
        <w:tab/>
        <w:t xml:space="preserve">предметным </w:t>
      </w:r>
      <w:r>
        <w:rPr>
          <w:sz w:val="24"/>
        </w:rPr>
        <w:tab/>
        <w:t xml:space="preserve">и </w:t>
      </w:r>
      <w:r>
        <w:rPr>
          <w:sz w:val="24"/>
        </w:rPr>
        <w:tab/>
        <w:t xml:space="preserve">социальным </w:t>
      </w:r>
      <w:r>
        <w:rPr>
          <w:sz w:val="24"/>
        </w:rPr>
        <w:tab/>
        <w:t xml:space="preserve">окружением: </w:t>
      </w:r>
    </w:p>
    <w:p w:rsidR="00C76912" w:rsidRDefault="00A3205A">
      <w:pPr>
        <w:spacing w:after="15" w:line="270" w:lineRule="auto"/>
        <w:ind w:left="1464" w:right="0" w:firstLine="0"/>
      </w:pPr>
      <w:r>
        <w:rPr>
          <w:sz w:val="24"/>
        </w:rPr>
        <w:t xml:space="preserve">Подготовительная к школе группа (6–7 лет). </w:t>
      </w:r>
    </w:p>
    <w:p w:rsidR="00C76912" w:rsidRDefault="00A3205A">
      <w:pPr>
        <w:numPr>
          <w:ilvl w:val="0"/>
          <w:numId w:val="65"/>
        </w:numPr>
        <w:spacing w:after="15" w:line="270" w:lineRule="auto"/>
        <w:ind w:right="0" w:hanging="360"/>
      </w:pPr>
      <w:r>
        <w:rPr>
          <w:sz w:val="24"/>
        </w:rPr>
        <w:t xml:space="preserve">Бордачева И. Ю. Дорожные знаки: для работы с детьми 4–7 лет. Игровая деятельность </w:t>
      </w:r>
    </w:p>
    <w:p w:rsidR="00C76912" w:rsidRDefault="00A3205A">
      <w:pPr>
        <w:spacing w:after="16" w:line="267" w:lineRule="auto"/>
        <w:ind w:left="739" w:right="0" w:hanging="10"/>
        <w:jc w:val="left"/>
      </w:pPr>
      <w:r>
        <w:rPr>
          <w:b/>
          <w:i/>
          <w:sz w:val="24"/>
        </w:rPr>
        <w:t xml:space="preserve">Методические пособия </w:t>
      </w:r>
    </w:p>
    <w:p w:rsidR="00C76912" w:rsidRDefault="00A3205A">
      <w:pPr>
        <w:numPr>
          <w:ilvl w:val="0"/>
          <w:numId w:val="65"/>
        </w:numPr>
        <w:spacing w:after="15" w:line="270" w:lineRule="auto"/>
        <w:ind w:right="0" w:hanging="360"/>
      </w:pPr>
      <w:r>
        <w:rPr>
          <w:sz w:val="24"/>
        </w:rPr>
        <w:t xml:space="preserve">Куцакова Л. В. Трудовое воспитание в детском саду: для занятий с детьми 3–7 лет. </w:t>
      </w:r>
    </w:p>
    <w:p w:rsidR="00C76912" w:rsidRDefault="00A3205A">
      <w:pPr>
        <w:numPr>
          <w:ilvl w:val="0"/>
          <w:numId w:val="65"/>
        </w:numPr>
        <w:spacing w:after="15" w:line="270" w:lineRule="auto"/>
        <w:ind w:right="0" w:hanging="360"/>
      </w:pPr>
      <w:r>
        <w:rPr>
          <w:sz w:val="24"/>
        </w:rPr>
        <w:t xml:space="preserve">Белая К. Ю. Формирование основ безопасности у дошкольников (3–7 лет). </w:t>
      </w:r>
    </w:p>
    <w:p w:rsidR="00C76912" w:rsidRDefault="00A3205A">
      <w:pPr>
        <w:numPr>
          <w:ilvl w:val="0"/>
          <w:numId w:val="65"/>
        </w:numPr>
        <w:spacing w:after="15" w:line="270" w:lineRule="auto"/>
        <w:ind w:right="0" w:hanging="360"/>
      </w:pPr>
      <w:r>
        <w:rPr>
          <w:sz w:val="24"/>
        </w:rPr>
        <w:t xml:space="preserve">Саулина Т. Ф. Знакомим дошкольников с правилами дорожного движения (3–7 лет). </w:t>
      </w:r>
    </w:p>
    <w:p w:rsidR="00C76912" w:rsidRDefault="00A3205A">
      <w:pPr>
        <w:numPr>
          <w:ilvl w:val="0"/>
          <w:numId w:val="65"/>
        </w:numPr>
        <w:spacing w:after="15" w:line="270" w:lineRule="auto"/>
        <w:ind w:right="0" w:hanging="360"/>
      </w:pPr>
      <w:r>
        <w:rPr>
          <w:sz w:val="24"/>
        </w:rPr>
        <w:t xml:space="preserve">Помораева И. А., Позина В. А. Формирование элементарных математических представлений. Младшая группа (3–4 года). </w:t>
      </w:r>
    </w:p>
    <w:p w:rsidR="00C76912" w:rsidRDefault="00A3205A">
      <w:pPr>
        <w:numPr>
          <w:ilvl w:val="0"/>
          <w:numId w:val="65"/>
        </w:numPr>
        <w:spacing w:after="15" w:line="270" w:lineRule="auto"/>
        <w:ind w:right="0" w:hanging="360"/>
      </w:pPr>
      <w:r>
        <w:rPr>
          <w:sz w:val="24"/>
        </w:rPr>
        <w:t xml:space="preserve">Помораева И. А., Позина В. А. Формирование элементарных математических представлений. Средняя группа (4–5 лет). </w:t>
      </w:r>
    </w:p>
    <w:p w:rsidR="00C76912" w:rsidRDefault="00A3205A">
      <w:pPr>
        <w:numPr>
          <w:ilvl w:val="0"/>
          <w:numId w:val="65"/>
        </w:numPr>
        <w:spacing w:after="15" w:line="270" w:lineRule="auto"/>
        <w:ind w:right="0" w:hanging="360"/>
      </w:pPr>
      <w:r>
        <w:rPr>
          <w:sz w:val="24"/>
        </w:rPr>
        <w:t xml:space="preserve">Помораева И. А., Позина В. А. Формирование элементарных математических представлений. Старшая группа (5–6 лет). </w:t>
      </w:r>
    </w:p>
    <w:p w:rsidR="00C76912" w:rsidRDefault="00A3205A">
      <w:pPr>
        <w:numPr>
          <w:ilvl w:val="0"/>
          <w:numId w:val="65"/>
        </w:numPr>
        <w:spacing w:after="15" w:line="270" w:lineRule="auto"/>
        <w:ind w:right="0" w:hanging="360"/>
      </w:pPr>
      <w:r>
        <w:rPr>
          <w:sz w:val="24"/>
        </w:rPr>
        <w:t xml:space="preserve">Помораева И. А., Позина В. А. Формирование элементарных математических представлений. Подготовительная к школе группа (6–7 лет). </w:t>
      </w:r>
    </w:p>
    <w:p w:rsidR="00C76912" w:rsidRDefault="00A3205A">
      <w:pPr>
        <w:numPr>
          <w:ilvl w:val="0"/>
          <w:numId w:val="65"/>
        </w:numPr>
        <w:spacing w:after="15" w:line="270" w:lineRule="auto"/>
        <w:ind w:right="0" w:hanging="360"/>
      </w:pPr>
      <w:r>
        <w:rPr>
          <w:sz w:val="24"/>
        </w:rPr>
        <w:t xml:space="preserve">Соломенникова О. А. Ознакомление с природой в детском саду. Младшая группа (3–4 года). </w:t>
      </w:r>
    </w:p>
    <w:p w:rsidR="00C76912" w:rsidRDefault="00A3205A">
      <w:pPr>
        <w:numPr>
          <w:ilvl w:val="0"/>
          <w:numId w:val="65"/>
        </w:numPr>
        <w:spacing w:after="15" w:line="270" w:lineRule="auto"/>
        <w:ind w:right="0" w:hanging="360"/>
      </w:pPr>
      <w:r>
        <w:rPr>
          <w:sz w:val="24"/>
        </w:rPr>
        <w:t xml:space="preserve">Соломенникова О. А. Ознакомление с природой в детском саду. Средняя группа (4–5 лет). </w:t>
      </w:r>
    </w:p>
    <w:p w:rsidR="00C76912" w:rsidRDefault="00A3205A">
      <w:pPr>
        <w:numPr>
          <w:ilvl w:val="0"/>
          <w:numId w:val="65"/>
        </w:numPr>
        <w:spacing w:after="15" w:line="270" w:lineRule="auto"/>
        <w:ind w:right="0" w:hanging="360"/>
      </w:pPr>
      <w:r>
        <w:rPr>
          <w:sz w:val="24"/>
        </w:rPr>
        <w:t xml:space="preserve">Соломенникова О. А. Ознакомление с природой в детском саду. Старшая группа (5–6 лет). </w:t>
      </w:r>
    </w:p>
    <w:p w:rsidR="00C76912" w:rsidRDefault="00A3205A">
      <w:pPr>
        <w:numPr>
          <w:ilvl w:val="0"/>
          <w:numId w:val="65"/>
        </w:numPr>
        <w:spacing w:after="15" w:line="270" w:lineRule="auto"/>
        <w:ind w:right="0" w:hanging="360"/>
      </w:pPr>
      <w:r>
        <w:rPr>
          <w:sz w:val="24"/>
        </w:rPr>
        <w:t xml:space="preserve">Соломенникова О. А. Ознакомление с природой в детском саду. Подготовительная к школе группа (6–7 лет). </w:t>
      </w:r>
    </w:p>
    <w:p w:rsidR="00C76912" w:rsidRDefault="00A3205A">
      <w:pPr>
        <w:spacing w:after="16" w:line="267" w:lineRule="auto"/>
        <w:ind w:left="739" w:right="0" w:hanging="10"/>
        <w:jc w:val="left"/>
      </w:pPr>
      <w:r>
        <w:rPr>
          <w:b/>
          <w:i/>
          <w:sz w:val="24"/>
        </w:rPr>
        <w:t xml:space="preserve">Методические пособия по речевому развитию детей </w:t>
      </w:r>
    </w:p>
    <w:p w:rsidR="00C76912" w:rsidRDefault="00A3205A">
      <w:pPr>
        <w:numPr>
          <w:ilvl w:val="0"/>
          <w:numId w:val="65"/>
        </w:numPr>
        <w:spacing w:after="15" w:line="270" w:lineRule="auto"/>
        <w:ind w:right="0" w:hanging="360"/>
      </w:pPr>
      <w:r>
        <w:rPr>
          <w:sz w:val="24"/>
        </w:rPr>
        <w:t xml:space="preserve">Гербова В. В. Развитие речи в разновозрастной группе детского сада. Младшая разновозрастная группа (2–4 года).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Вторая группа раннего возраста (2–3 года).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Младшая группа (3–4 года).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Средняя группа (4–5 лет).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Старшая группа (5–6 лет). </w:t>
      </w:r>
    </w:p>
    <w:p w:rsidR="00C76912" w:rsidRDefault="00A3205A">
      <w:pPr>
        <w:numPr>
          <w:ilvl w:val="0"/>
          <w:numId w:val="65"/>
        </w:numPr>
        <w:spacing w:after="15" w:line="270" w:lineRule="auto"/>
        <w:ind w:right="0" w:hanging="360"/>
      </w:pPr>
      <w:r>
        <w:rPr>
          <w:sz w:val="24"/>
        </w:rPr>
        <w:t xml:space="preserve">Гербова В. В. Развитие речи в детском саду: Подготовительная к школе группа (6–7 лет). </w:t>
      </w:r>
    </w:p>
    <w:p w:rsidR="00C76912" w:rsidRDefault="00A3205A">
      <w:pPr>
        <w:spacing w:after="15" w:line="270" w:lineRule="auto"/>
        <w:ind w:left="1114" w:right="1360" w:hanging="370"/>
      </w:pPr>
      <w:r>
        <w:rPr>
          <w:b/>
          <w:i/>
          <w:sz w:val="24"/>
        </w:rPr>
        <w:t xml:space="preserve">Методические пособия по социально-коммуникативному развитию детей </w:t>
      </w:r>
      <w:r>
        <w:rPr>
          <w:rFonts w:ascii="Wingdings" w:eastAsia="Wingdings" w:hAnsi="Wingdings" w:cs="Wingdings"/>
          <w:sz w:val="24"/>
        </w:rPr>
        <w:t></w:t>
      </w:r>
      <w:r>
        <w:rPr>
          <w:rFonts w:ascii="Arial" w:eastAsia="Arial" w:hAnsi="Arial" w:cs="Arial"/>
          <w:sz w:val="24"/>
        </w:rPr>
        <w:t xml:space="preserve"> </w:t>
      </w:r>
      <w:r>
        <w:rPr>
          <w:sz w:val="24"/>
        </w:rPr>
        <w:t xml:space="preserve">Буре Р. С. Социально-нравственное воспитание дошкольников (3–7 лет). </w:t>
      </w:r>
    </w:p>
    <w:p w:rsidR="00C76912" w:rsidRDefault="00A3205A">
      <w:pPr>
        <w:numPr>
          <w:ilvl w:val="0"/>
          <w:numId w:val="65"/>
        </w:numPr>
        <w:spacing w:after="16" w:line="267" w:lineRule="auto"/>
        <w:ind w:right="0" w:hanging="360"/>
      </w:pPr>
      <w:r>
        <w:rPr>
          <w:sz w:val="24"/>
        </w:rPr>
        <w:t xml:space="preserve">Петрова В. И., Стульник Т. Д. Этические беседы с детьми 4–7 лет. </w:t>
      </w:r>
      <w:r>
        <w:rPr>
          <w:b/>
          <w:i/>
          <w:sz w:val="24"/>
        </w:rPr>
        <w:t xml:space="preserve">Методические пособия по художественно-эстетическому развитию детей </w:t>
      </w:r>
    </w:p>
    <w:p w:rsidR="00C76912" w:rsidRDefault="00A3205A">
      <w:pPr>
        <w:numPr>
          <w:ilvl w:val="0"/>
          <w:numId w:val="65"/>
        </w:numPr>
        <w:spacing w:after="15" w:line="270" w:lineRule="auto"/>
        <w:ind w:right="0" w:hanging="360"/>
      </w:pPr>
      <w:r>
        <w:rPr>
          <w:sz w:val="24"/>
        </w:rPr>
        <w:t xml:space="preserve">Комарова Т. С. Детское художественное творчество. Для работы с деть ми 2–7 лет. </w:t>
      </w:r>
    </w:p>
    <w:p w:rsidR="00C76912" w:rsidRDefault="00A3205A">
      <w:pPr>
        <w:numPr>
          <w:ilvl w:val="0"/>
          <w:numId w:val="65"/>
        </w:numPr>
        <w:spacing w:after="15" w:line="270" w:lineRule="auto"/>
        <w:ind w:right="0" w:hanging="360"/>
      </w:pPr>
      <w:r>
        <w:rPr>
          <w:sz w:val="24"/>
        </w:rPr>
        <w:t xml:space="preserve">Комарова Т. С. Изобразительная деятельность в детском саду. Младшая группа (3–4 года). </w:t>
      </w:r>
    </w:p>
    <w:p w:rsidR="00C76912" w:rsidRDefault="00A3205A">
      <w:pPr>
        <w:numPr>
          <w:ilvl w:val="0"/>
          <w:numId w:val="65"/>
        </w:numPr>
        <w:spacing w:after="15" w:line="270" w:lineRule="auto"/>
        <w:ind w:right="0" w:hanging="360"/>
      </w:pPr>
      <w:r>
        <w:rPr>
          <w:sz w:val="24"/>
        </w:rPr>
        <w:lastRenderedPageBreak/>
        <w:t xml:space="preserve">Комарова Т. С. Изобразительная деятельность в детском саду. Средняя группа (4–5 лет). </w:t>
      </w:r>
    </w:p>
    <w:p w:rsidR="00C76912" w:rsidRDefault="00A3205A">
      <w:pPr>
        <w:numPr>
          <w:ilvl w:val="0"/>
          <w:numId w:val="65"/>
        </w:numPr>
        <w:spacing w:after="15" w:line="270" w:lineRule="auto"/>
        <w:ind w:right="0" w:hanging="360"/>
      </w:pPr>
      <w:r>
        <w:rPr>
          <w:sz w:val="24"/>
        </w:rPr>
        <w:t xml:space="preserve">Комарова Т. С. Изобразительная деятельность в детском саду. Старшая группа (5–6 лет). </w:t>
      </w:r>
    </w:p>
    <w:p w:rsidR="00C76912" w:rsidRDefault="00A3205A">
      <w:pPr>
        <w:numPr>
          <w:ilvl w:val="0"/>
          <w:numId w:val="65"/>
        </w:numPr>
        <w:spacing w:after="15" w:line="270" w:lineRule="auto"/>
        <w:ind w:right="0" w:hanging="360"/>
      </w:pPr>
      <w:r>
        <w:rPr>
          <w:sz w:val="24"/>
        </w:rPr>
        <w:t xml:space="preserve">Комарова Т. С. Изобразительная деятельность в детском саду. Подготовительная к школе группа (6–7 лет). </w:t>
      </w:r>
    </w:p>
    <w:p w:rsidR="00C76912" w:rsidRDefault="00A3205A">
      <w:pPr>
        <w:numPr>
          <w:ilvl w:val="0"/>
          <w:numId w:val="65"/>
        </w:numPr>
        <w:spacing w:after="15" w:line="270" w:lineRule="auto"/>
        <w:ind w:right="0" w:hanging="360"/>
      </w:pPr>
      <w:r>
        <w:rPr>
          <w:sz w:val="24"/>
        </w:rPr>
        <w:t xml:space="preserve">Комарова Т. С. Развитие художественных способностей дошкольников. </w:t>
      </w:r>
    </w:p>
    <w:p w:rsidR="00C76912" w:rsidRDefault="00A3205A">
      <w:pPr>
        <w:numPr>
          <w:ilvl w:val="0"/>
          <w:numId w:val="65"/>
        </w:numPr>
        <w:spacing w:after="15" w:line="270" w:lineRule="auto"/>
        <w:ind w:right="0" w:hanging="360"/>
      </w:pPr>
      <w:r>
        <w:rPr>
          <w:sz w:val="24"/>
        </w:rPr>
        <w:t xml:space="preserve">Комарова Т. С., Зацепина М. Б. Интеграция в воспитательно-образовательной работе детского сада. </w:t>
      </w:r>
    </w:p>
    <w:p w:rsidR="00C76912" w:rsidRDefault="00A3205A">
      <w:pPr>
        <w:numPr>
          <w:ilvl w:val="0"/>
          <w:numId w:val="65"/>
        </w:numPr>
        <w:spacing w:after="15" w:line="270" w:lineRule="auto"/>
        <w:ind w:right="0" w:hanging="360"/>
      </w:pPr>
      <w:r>
        <w:rPr>
          <w:sz w:val="24"/>
        </w:rPr>
        <w:t xml:space="preserve">Куцакова Л. В. Конструирование из строительного материала: Средняя группа (4–5 лет). </w:t>
      </w:r>
    </w:p>
    <w:p w:rsidR="00C76912" w:rsidRDefault="00A3205A">
      <w:pPr>
        <w:numPr>
          <w:ilvl w:val="0"/>
          <w:numId w:val="65"/>
        </w:numPr>
        <w:spacing w:after="15" w:line="270" w:lineRule="auto"/>
        <w:ind w:right="0" w:hanging="360"/>
      </w:pPr>
      <w:r>
        <w:rPr>
          <w:sz w:val="24"/>
        </w:rPr>
        <w:t xml:space="preserve">Куцакова Л. В. Конструирование из строительного материала: Старшая группа (5–6 лет). </w:t>
      </w:r>
    </w:p>
    <w:p w:rsidR="00C76912" w:rsidRDefault="00A3205A">
      <w:pPr>
        <w:numPr>
          <w:ilvl w:val="0"/>
          <w:numId w:val="65"/>
        </w:numPr>
        <w:spacing w:after="15" w:line="270" w:lineRule="auto"/>
        <w:ind w:right="0" w:hanging="360"/>
      </w:pPr>
      <w:r>
        <w:rPr>
          <w:sz w:val="24"/>
        </w:rPr>
        <w:t xml:space="preserve">Куцакова Л. В. Конструирование из строительного материала: Подготовительная к школе группа (6–7 лет). </w:t>
      </w:r>
    </w:p>
    <w:p w:rsidR="00C76912" w:rsidRDefault="00A3205A">
      <w:pPr>
        <w:numPr>
          <w:ilvl w:val="0"/>
          <w:numId w:val="65"/>
        </w:numPr>
        <w:spacing w:after="15" w:line="270" w:lineRule="auto"/>
        <w:ind w:right="0" w:hanging="360"/>
      </w:pPr>
      <w:r>
        <w:rPr>
          <w:sz w:val="24"/>
        </w:rPr>
        <w:t xml:space="preserve">Конструирование из строительных материалов./Методические рекомендации для воспитателей с детьми раннего возраста 2-3года.-Волгоград </w:t>
      </w:r>
    </w:p>
    <w:p w:rsidR="00C76912" w:rsidRDefault="00A3205A">
      <w:pPr>
        <w:numPr>
          <w:ilvl w:val="0"/>
          <w:numId w:val="65"/>
        </w:numPr>
        <w:spacing w:after="15" w:line="270" w:lineRule="auto"/>
        <w:ind w:right="0" w:hanging="360"/>
      </w:pPr>
      <w:r>
        <w:rPr>
          <w:sz w:val="24"/>
        </w:rPr>
        <w:t xml:space="preserve">Конструирование из строительных материалов./Методические рекомендации для воспитателей с детьми раннего возраста 3-4 года.-Волгоград </w:t>
      </w:r>
    </w:p>
    <w:p w:rsidR="00C76912" w:rsidRDefault="00A3205A">
      <w:pPr>
        <w:numPr>
          <w:ilvl w:val="0"/>
          <w:numId w:val="65"/>
        </w:numPr>
        <w:spacing w:after="15" w:line="270" w:lineRule="auto"/>
        <w:ind w:right="0" w:hanging="360"/>
      </w:pPr>
      <w:r>
        <w:rPr>
          <w:sz w:val="24"/>
        </w:rPr>
        <w:t xml:space="preserve">Конструирование из строительных материалов./Методические рекомендации для воспитателей с детьми раннего возраста 5-6 лет.-Волгоград </w:t>
      </w:r>
    </w:p>
    <w:p w:rsidR="00C76912" w:rsidRDefault="00A3205A">
      <w:pPr>
        <w:numPr>
          <w:ilvl w:val="0"/>
          <w:numId w:val="65"/>
        </w:numPr>
        <w:spacing w:after="15" w:line="270" w:lineRule="auto"/>
        <w:ind w:right="0" w:hanging="360"/>
      </w:pPr>
      <w:r>
        <w:rPr>
          <w:sz w:val="24"/>
        </w:rPr>
        <w:t xml:space="preserve">Зацепина М. Б., Жукова Г. Е. Музыкальное воспитание в детском саду: </w:t>
      </w:r>
    </w:p>
    <w:p w:rsidR="00C76912" w:rsidRDefault="00A3205A">
      <w:pPr>
        <w:numPr>
          <w:ilvl w:val="0"/>
          <w:numId w:val="65"/>
        </w:numPr>
        <w:spacing w:after="15" w:line="270" w:lineRule="auto"/>
        <w:ind w:right="0" w:hanging="360"/>
      </w:pPr>
      <w:r>
        <w:rPr>
          <w:sz w:val="24"/>
        </w:rPr>
        <w:t xml:space="preserve">Младшая группа (3–4 года). </w:t>
      </w:r>
    </w:p>
    <w:p w:rsidR="00C76912" w:rsidRDefault="00A3205A">
      <w:pPr>
        <w:numPr>
          <w:ilvl w:val="0"/>
          <w:numId w:val="65"/>
        </w:numPr>
        <w:spacing w:after="15" w:line="270" w:lineRule="auto"/>
        <w:ind w:right="0" w:hanging="360"/>
      </w:pPr>
      <w:r>
        <w:rPr>
          <w:sz w:val="24"/>
        </w:rPr>
        <w:t xml:space="preserve">Зацепина М.Б., Жукова Г.Е. Музыкальное воспитание в детском саду: Средняя группа (4–5 лет). </w:t>
      </w:r>
    </w:p>
    <w:p w:rsidR="00C76912" w:rsidRDefault="00A3205A">
      <w:pPr>
        <w:spacing w:after="16" w:line="267" w:lineRule="auto"/>
        <w:ind w:left="739" w:right="0" w:hanging="10"/>
        <w:jc w:val="left"/>
      </w:pPr>
      <w:r>
        <w:rPr>
          <w:b/>
          <w:i/>
          <w:sz w:val="24"/>
        </w:rPr>
        <w:t xml:space="preserve">Методические пособия по физическому развитию детей </w:t>
      </w:r>
    </w:p>
    <w:p w:rsidR="00C76912" w:rsidRDefault="00A3205A">
      <w:pPr>
        <w:numPr>
          <w:ilvl w:val="0"/>
          <w:numId w:val="65"/>
        </w:numPr>
        <w:spacing w:after="15" w:line="270" w:lineRule="auto"/>
        <w:ind w:right="0" w:hanging="360"/>
      </w:pPr>
      <w:r>
        <w:rPr>
          <w:sz w:val="24"/>
        </w:rPr>
        <w:t>Борисова М. М. Малоподвижные игры и игровые упражнения. Для занятий с детьми 3–</w:t>
      </w:r>
    </w:p>
    <w:p w:rsidR="00C76912" w:rsidRDefault="00A3205A">
      <w:pPr>
        <w:numPr>
          <w:ilvl w:val="1"/>
          <w:numId w:val="65"/>
        </w:numPr>
        <w:spacing w:after="15" w:line="270" w:lineRule="auto"/>
        <w:ind w:right="0" w:hanging="180"/>
      </w:pPr>
      <w:r>
        <w:rPr>
          <w:sz w:val="24"/>
        </w:rPr>
        <w:t xml:space="preserve">лет. </w:t>
      </w:r>
    </w:p>
    <w:p w:rsidR="00C76912" w:rsidRDefault="00A3205A">
      <w:pPr>
        <w:numPr>
          <w:ilvl w:val="0"/>
          <w:numId w:val="65"/>
        </w:numPr>
        <w:spacing w:after="15" w:line="270" w:lineRule="auto"/>
        <w:ind w:right="0" w:hanging="360"/>
      </w:pPr>
      <w:r>
        <w:rPr>
          <w:sz w:val="24"/>
        </w:rPr>
        <w:t xml:space="preserve">Пензулаева Л. И. Физическая культура в детском саду: Младшая группа (3–4 года). </w:t>
      </w:r>
    </w:p>
    <w:p w:rsidR="00C76912" w:rsidRDefault="00A3205A">
      <w:pPr>
        <w:numPr>
          <w:ilvl w:val="0"/>
          <w:numId w:val="65"/>
        </w:numPr>
        <w:spacing w:after="15" w:line="270" w:lineRule="auto"/>
        <w:ind w:right="0" w:hanging="360"/>
      </w:pPr>
      <w:r>
        <w:rPr>
          <w:sz w:val="24"/>
        </w:rPr>
        <w:t xml:space="preserve">Пензулаева Л. И. Физическая культура в детском саду: Средняя группа (4–5 лет). </w:t>
      </w:r>
    </w:p>
    <w:p w:rsidR="00C76912" w:rsidRDefault="00A3205A">
      <w:pPr>
        <w:numPr>
          <w:ilvl w:val="0"/>
          <w:numId w:val="65"/>
        </w:numPr>
        <w:spacing w:after="15" w:line="270" w:lineRule="auto"/>
        <w:ind w:right="0" w:hanging="360"/>
      </w:pPr>
      <w:r>
        <w:rPr>
          <w:sz w:val="24"/>
        </w:rPr>
        <w:t xml:space="preserve">Пензулаева Л. И. Физическая культура в детском саду: Старшая группа (5–6 лет). </w:t>
      </w:r>
    </w:p>
    <w:p w:rsidR="00C76912" w:rsidRDefault="00A3205A">
      <w:pPr>
        <w:numPr>
          <w:ilvl w:val="0"/>
          <w:numId w:val="65"/>
        </w:numPr>
        <w:spacing w:after="15" w:line="270" w:lineRule="auto"/>
        <w:ind w:right="0" w:hanging="360"/>
      </w:pPr>
      <w:r>
        <w:rPr>
          <w:sz w:val="24"/>
        </w:rPr>
        <w:t xml:space="preserve">Пензулаева Л. И. Физическая культура в детском саду: Подготовительная к школе группа (6–7 лет). </w:t>
      </w:r>
    </w:p>
    <w:p w:rsidR="00C76912" w:rsidRDefault="00A3205A">
      <w:pPr>
        <w:numPr>
          <w:ilvl w:val="0"/>
          <w:numId w:val="65"/>
        </w:numPr>
        <w:spacing w:after="15" w:line="270" w:lineRule="auto"/>
        <w:ind w:right="0" w:hanging="360"/>
      </w:pPr>
      <w:r>
        <w:rPr>
          <w:sz w:val="24"/>
        </w:rPr>
        <w:t xml:space="preserve">Пензулаева Л. И. Оздоровительная гимнастика: комплексы упражнений для детей 3–7 лет. </w:t>
      </w:r>
    </w:p>
    <w:p w:rsidR="00C76912" w:rsidRDefault="00A3205A">
      <w:pPr>
        <w:numPr>
          <w:ilvl w:val="0"/>
          <w:numId w:val="65"/>
        </w:numPr>
        <w:spacing w:after="15" w:line="270" w:lineRule="auto"/>
        <w:ind w:right="0" w:hanging="360"/>
      </w:pPr>
      <w:r>
        <w:rPr>
          <w:sz w:val="24"/>
        </w:rPr>
        <w:t xml:space="preserve">Сборник подвижных игр / Автор-сост. Э. Я. Степаненкова. </w:t>
      </w:r>
    </w:p>
    <w:p w:rsidR="00C76912" w:rsidRDefault="00A3205A">
      <w:pPr>
        <w:numPr>
          <w:ilvl w:val="0"/>
          <w:numId w:val="65"/>
        </w:numPr>
        <w:spacing w:after="15" w:line="270" w:lineRule="auto"/>
        <w:ind w:right="0" w:hanging="360"/>
      </w:pPr>
      <w:r>
        <w:rPr>
          <w:sz w:val="24"/>
        </w:rPr>
        <w:t xml:space="preserve">Федорова С. Ю. Примерные планы физкультурных занятий с детьми 2–3 лет. </w:t>
      </w:r>
    </w:p>
    <w:p w:rsidR="00C76912" w:rsidRDefault="00A3205A">
      <w:pPr>
        <w:numPr>
          <w:ilvl w:val="0"/>
          <w:numId w:val="65"/>
        </w:numPr>
        <w:spacing w:after="15" w:line="270" w:lineRule="auto"/>
        <w:ind w:right="0" w:hanging="360"/>
      </w:pPr>
      <w:r>
        <w:rPr>
          <w:sz w:val="24"/>
        </w:rPr>
        <w:t xml:space="preserve">Федорова С. Ю. Примерные планы физкультурных занятий с детьми 3–4 лет. </w:t>
      </w:r>
    </w:p>
    <w:p w:rsidR="00C76912" w:rsidRDefault="00A3205A">
      <w:pPr>
        <w:numPr>
          <w:ilvl w:val="0"/>
          <w:numId w:val="65"/>
        </w:numPr>
        <w:spacing w:after="15" w:line="270" w:lineRule="auto"/>
        <w:ind w:right="0" w:hanging="360"/>
      </w:pPr>
      <w:r>
        <w:rPr>
          <w:sz w:val="24"/>
        </w:rPr>
        <w:t xml:space="preserve">Федорова С. Ю. Примерные планы физкультурных занятий с детьми 4–5 лет. </w:t>
      </w:r>
    </w:p>
    <w:p w:rsidR="00C76912" w:rsidRDefault="00A3205A">
      <w:pPr>
        <w:numPr>
          <w:ilvl w:val="0"/>
          <w:numId w:val="65"/>
        </w:numPr>
        <w:spacing w:after="15" w:line="270" w:lineRule="auto"/>
        <w:ind w:right="0" w:hanging="360"/>
      </w:pPr>
      <w:r>
        <w:rPr>
          <w:sz w:val="24"/>
        </w:rPr>
        <w:t xml:space="preserve">Федорова С. Ю. Примерные планы физкультурных занятий с детьми 5–6 лет. </w:t>
      </w:r>
    </w:p>
    <w:p w:rsidR="00C76912" w:rsidRDefault="00A3205A">
      <w:pPr>
        <w:numPr>
          <w:ilvl w:val="0"/>
          <w:numId w:val="65"/>
        </w:numPr>
        <w:spacing w:after="15" w:line="270" w:lineRule="auto"/>
        <w:ind w:right="0" w:hanging="360"/>
      </w:pPr>
      <w:r>
        <w:rPr>
          <w:sz w:val="24"/>
        </w:rPr>
        <w:t xml:space="preserve">Федорова С. Ю. Примерные планы физкультурных занятий с детьми 6–7 лет </w:t>
      </w:r>
    </w:p>
    <w:p w:rsidR="00C76912" w:rsidRDefault="00A3205A">
      <w:pPr>
        <w:ind w:left="744" w:right="13"/>
      </w:pPr>
      <w:r>
        <w:t xml:space="preserve">В Программе предусматривается специальное оснащение и оборудование для организации образовательного процесса с детьми с ОВЗ и детьми-инвалидами.  </w:t>
      </w:r>
    </w:p>
    <w:p w:rsidR="00C76912" w:rsidRDefault="00A3205A">
      <w:pPr>
        <w:ind w:left="744" w:right="13"/>
      </w:pPr>
      <w:r>
        <w:lastRenderedPageBreak/>
        <w:t xml:space="preserve">В МДОУ «Детский сад №144» предусмотрено использование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C76912" w:rsidRDefault="00A3205A">
      <w:pPr>
        <w:ind w:left="744" w:right="13"/>
      </w:pPr>
      <w:r>
        <w:t xml:space="preserve">При проведении закупок оборудования и средств обучения и воспитания МДОУ «Детский сад №144»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C76912" w:rsidRDefault="00A3205A">
      <w:pPr>
        <w:spacing w:after="50" w:line="259" w:lineRule="auto"/>
        <w:ind w:left="744" w:right="0" w:firstLine="0"/>
        <w:jc w:val="left"/>
      </w:pPr>
      <w:r>
        <w:rPr>
          <w:b/>
          <w:sz w:val="24"/>
        </w:rPr>
        <w:t xml:space="preserve"> </w:t>
      </w:r>
    </w:p>
    <w:p w:rsidR="00C76912" w:rsidRDefault="00A3205A">
      <w:pPr>
        <w:pStyle w:val="2"/>
        <w:ind w:left="767" w:right="428"/>
      </w:pPr>
      <w:r>
        <w:rPr>
          <w:i w:val="0"/>
        </w:rPr>
        <w:t xml:space="preserve">18. Примерный перечень литературных, музыкальных, художественных, анимационных произведений для реализации Программы </w:t>
      </w:r>
    </w:p>
    <w:p w:rsidR="00C76912" w:rsidRDefault="00A3205A">
      <w:pPr>
        <w:ind w:left="744" w:right="13" w:firstLine="0"/>
      </w:pPr>
      <w:r>
        <w:t xml:space="preserve"> Примерный перечень художественной литературы для всех возрастов представлен в федеральной образовательной программе (п.33.1., стр. 195 – 205). </w:t>
      </w:r>
    </w:p>
    <w:p w:rsidR="00C76912" w:rsidRDefault="00A4663F">
      <w:pPr>
        <w:spacing w:after="0" w:line="259" w:lineRule="auto"/>
        <w:ind w:left="741" w:right="0" w:hanging="10"/>
        <w:jc w:val="center"/>
      </w:pPr>
      <w:hyperlink r:id="rId145">
        <w:r w:rsidR="00A3205A">
          <w:rPr>
            <w:b/>
            <w:color w:val="0000FF"/>
            <w:u w:val="single" w:color="0000FF"/>
          </w:rPr>
          <w:t>http://publication.pravo.gov.ru/Document/View/0001202212280044?index=196</w:t>
        </w:r>
      </w:hyperlink>
      <w:hyperlink r:id="rId146">
        <w:r w:rsidR="00A3205A">
          <w:rPr>
            <w:b/>
          </w:rPr>
          <w:t xml:space="preserve"> </w:t>
        </w:r>
      </w:hyperlink>
    </w:p>
    <w:p w:rsidR="00C76912" w:rsidRDefault="00A3205A">
      <w:pPr>
        <w:spacing w:after="0" w:line="259" w:lineRule="auto"/>
        <w:ind w:left="802" w:right="0" w:firstLine="0"/>
        <w:jc w:val="center"/>
      </w:pPr>
      <w:r>
        <w:rPr>
          <w:b/>
        </w:rPr>
        <w:t xml:space="preserve"> </w:t>
      </w:r>
    </w:p>
    <w:p w:rsidR="00C76912" w:rsidRDefault="00A3205A">
      <w:pPr>
        <w:ind w:left="744" w:right="13"/>
      </w:pPr>
      <w:r>
        <w:t xml:space="preserve">Примерный перечень музыкальных произведений для всех возрастов представлен в федеральной образовательной программе (п.33.2., стр. 205 – 214). </w:t>
      </w:r>
    </w:p>
    <w:p w:rsidR="00C76912" w:rsidRDefault="00A4663F">
      <w:pPr>
        <w:spacing w:after="11" w:line="249" w:lineRule="auto"/>
        <w:ind w:left="1462" w:right="0" w:hanging="10"/>
        <w:jc w:val="left"/>
      </w:pPr>
      <w:hyperlink r:id="rId147">
        <w:r w:rsidR="00A3205A">
          <w:rPr>
            <w:b/>
            <w:color w:val="0000FF"/>
            <w:u w:val="single" w:color="0000FF"/>
          </w:rPr>
          <w:t>http://publication.pravo.gov.ru/Document/View/0001202212280044?index=206</w:t>
        </w:r>
      </w:hyperlink>
      <w:hyperlink r:id="rId148">
        <w:r w:rsidR="00A3205A">
          <w:rPr>
            <w:b/>
          </w:rPr>
          <w:t xml:space="preserve"> </w:t>
        </w:r>
      </w:hyperlink>
    </w:p>
    <w:p w:rsidR="00C76912" w:rsidRDefault="00A3205A">
      <w:pPr>
        <w:spacing w:after="0" w:line="259" w:lineRule="auto"/>
        <w:ind w:left="1452" w:right="0" w:firstLine="0"/>
        <w:jc w:val="left"/>
      </w:pPr>
      <w:r>
        <w:rPr>
          <w:b/>
        </w:rPr>
        <w:t xml:space="preserve"> </w:t>
      </w:r>
    </w:p>
    <w:p w:rsidR="00C76912" w:rsidRDefault="00A3205A">
      <w:pPr>
        <w:ind w:left="744" w:right="13"/>
      </w:pPr>
      <w:r>
        <w:t xml:space="preserve">Примерный перечень произведений изобразительного искусства для всех возрастов представлен в федеральной образовательной программе (п.33.3., стр. 214 – 215). </w:t>
      </w:r>
      <w:hyperlink r:id="rId149">
        <w:r>
          <w:rPr>
            <w:b/>
            <w:color w:val="0000FF"/>
            <w:u w:val="single" w:color="0000FF"/>
          </w:rPr>
          <w:t>http://publication.pravo.gov.ru/Document/View/0001202212280044?index=215</w:t>
        </w:r>
      </w:hyperlink>
      <w:hyperlink r:id="rId150">
        <w:r>
          <w:rPr>
            <w:b/>
          </w:rPr>
          <w:t xml:space="preserve"> </w:t>
        </w:r>
      </w:hyperlink>
    </w:p>
    <w:p w:rsidR="00C76912" w:rsidRDefault="00A3205A">
      <w:pPr>
        <w:spacing w:after="0" w:line="259" w:lineRule="auto"/>
        <w:ind w:left="1452" w:right="0" w:firstLine="0"/>
        <w:jc w:val="left"/>
      </w:pPr>
      <w:r>
        <w:rPr>
          <w:b/>
        </w:rPr>
        <w:t xml:space="preserve"> </w:t>
      </w:r>
    </w:p>
    <w:p w:rsidR="00C76912" w:rsidRDefault="00A3205A">
      <w:pPr>
        <w:ind w:left="744" w:right="13"/>
      </w:pPr>
      <w:r>
        <w:t xml:space="preserve">Примерный перечень анимационных произведений для всех возрастов представлен в федеральной образовательной программе (п.33.4., стр. 215 – 218). </w:t>
      </w:r>
    </w:p>
    <w:p w:rsidR="00C76912" w:rsidRDefault="00A4663F">
      <w:pPr>
        <w:spacing w:after="11" w:line="249" w:lineRule="auto"/>
        <w:ind w:left="1462" w:right="0" w:hanging="10"/>
        <w:jc w:val="left"/>
      </w:pPr>
      <w:hyperlink r:id="rId151">
        <w:r w:rsidR="00A3205A">
          <w:rPr>
            <w:b/>
            <w:color w:val="0000FF"/>
            <w:u w:val="single" w:color="0000FF"/>
          </w:rPr>
          <w:t>http://publication.pravo.gov.ru/Document/View/0001202212280044?index=216</w:t>
        </w:r>
      </w:hyperlink>
      <w:hyperlink r:id="rId152">
        <w:r w:rsidR="00A3205A">
          <w:rPr>
            <w:b/>
          </w:rPr>
          <w:t xml:space="preserve"> </w:t>
        </w:r>
      </w:hyperlink>
    </w:p>
    <w:p w:rsidR="00C76912" w:rsidRDefault="00A3205A">
      <w:pPr>
        <w:spacing w:after="34" w:line="259" w:lineRule="auto"/>
        <w:ind w:left="1452" w:right="0" w:firstLine="0"/>
        <w:jc w:val="left"/>
      </w:pPr>
      <w:r>
        <w:t xml:space="preserve"> </w:t>
      </w:r>
    </w:p>
    <w:p w:rsidR="00C76912" w:rsidRDefault="00A3205A">
      <w:pPr>
        <w:pStyle w:val="2"/>
        <w:ind w:left="767" w:right="22"/>
      </w:pPr>
      <w:r>
        <w:rPr>
          <w:i w:val="0"/>
        </w:rPr>
        <w:t xml:space="preserve">19. Кадровые условия реализации Программы </w:t>
      </w:r>
    </w:p>
    <w:p w:rsidR="00C76912" w:rsidRDefault="00A3205A">
      <w:pPr>
        <w:ind w:left="1452" w:right="13" w:firstLine="0"/>
      </w:pPr>
      <w:r>
        <w:t>Кадровый потенциал:</w:t>
      </w:r>
      <w:r>
        <w:rPr>
          <w:b/>
        </w:rPr>
        <w:t xml:space="preserve"> </w:t>
      </w:r>
      <w:r>
        <w:t xml:space="preserve">педагогический коллектив ДОО составляет 50 человек:   </w:t>
      </w:r>
    </w:p>
    <w:p w:rsidR="00C76912" w:rsidRDefault="00A3205A">
      <w:pPr>
        <w:spacing w:after="5" w:line="275" w:lineRule="auto"/>
        <w:ind w:left="754" w:right="4172" w:hanging="10"/>
        <w:jc w:val="left"/>
      </w:pPr>
      <w:r>
        <w:t xml:space="preserve">старший воспитатель – 3 человека музыкальный руководитель – 2 человека инструктор по физической культуре – 3 человека воспитатели – 36 человек учитель – логопед – 4 человека </w:t>
      </w:r>
    </w:p>
    <w:p w:rsidR="00C76912" w:rsidRDefault="00A3205A">
      <w:pPr>
        <w:ind w:left="744" w:right="13" w:firstLine="0"/>
      </w:pPr>
      <w:r>
        <w:t xml:space="preserve">педагог-психолог – 2 человека </w:t>
      </w:r>
    </w:p>
    <w:p w:rsidR="00C76912" w:rsidRDefault="00A3205A">
      <w:pPr>
        <w:spacing w:after="31" w:line="259" w:lineRule="auto"/>
        <w:ind w:left="802" w:right="0" w:firstLine="0"/>
        <w:jc w:val="center"/>
      </w:pPr>
      <w:r>
        <w:rPr>
          <w:b/>
        </w:rPr>
        <w:t xml:space="preserve"> </w:t>
      </w:r>
    </w:p>
    <w:p w:rsidR="00C76912" w:rsidRDefault="00A3205A">
      <w:pPr>
        <w:pStyle w:val="1"/>
        <w:ind w:left="767" w:right="21"/>
      </w:pPr>
      <w:r>
        <w:lastRenderedPageBreak/>
        <w:t xml:space="preserve">Сведения об образовании педагогических работников </w:t>
      </w:r>
    </w:p>
    <w:p w:rsidR="00C76912" w:rsidRDefault="00A3205A">
      <w:pPr>
        <w:spacing w:after="0" w:line="259" w:lineRule="auto"/>
        <w:ind w:left="1526" w:right="0" w:firstLine="0"/>
        <w:jc w:val="left"/>
      </w:pPr>
      <w:r>
        <w:rPr>
          <w:rFonts w:ascii="Calibri" w:eastAsia="Calibri" w:hAnsi="Calibri" w:cs="Calibri"/>
          <w:noProof/>
          <w:sz w:val="22"/>
        </w:rPr>
        <mc:AlternateContent>
          <mc:Choice Requires="wpg">
            <w:drawing>
              <wp:inline distT="0" distB="0" distL="0" distR="0">
                <wp:extent cx="5166106" cy="2207506"/>
                <wp:effectExtent l="0" t="0" r="0" b="0"/>
                <wp:docPr id="309865" name="Group 309865"/>
                <wp:cNvGraphicFramePr/>
                <a:graphic xmlns:a="http://schemas.openxmlformats.org/drawingml/2006/main">
                  <a:graphicData uri="http://schemas.microsoft.com/office/word/2010/wordprocessingGroup">
                    <wpg:wgp>
                      <wpg:cNvGrpSpPr/>
                      <wpg:grpSpPr>
                        <a:xfrm>
                          <a:off x="0" y="0"/>
                          <a:ext cx="5166106" cy="2207506"/>
                          <a:chOff x="0" y="0"/>
                          <a:chExt cx="5166106" cy="2207506"/>
                        </a:xfrm>
                      </wpg:grpSpPr>
                      <wps:wsp>
                        <wps:cNvPr id="30355" name="Rectangle 30355"/>
                        <wps:cNvSpPr/>
                        <wps:spPr>
                          <a:xfrm>
                            <a:off x="5124958" y="2025303"/>
                            <a:ext cx="54727" cy="242331"/>
                          </a:xfrm>
                          <a:prstGeom prst="rect">
                            <a:avLst/>
                          </a:prstGeom>
                          <a:ln>
                            <a:noFill/>
                          </a:ln>
                        </wps:spPr>
                        <wps:txbx>
                          <w:txbxContent>
                            <w:p w:rsidR="00A4663F" w:rsidRDefault="00A4663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444" name="Shape 30444"/>
                        <wps:cNvSpPr/>
                        <wps:spPr>
                          <a:xfrm>
                            <a:off x="2562606" y="245873"/>
                            <a:ext cx="568706" cy="597789"/>
                          </a:xfrm>
                          <a:custGeom>
                            <a:avLst/>
                            <a:gdLst/>
                            <a:ahLst/>
                            <a:cxnLst/>
                            <a:rect l="0" t="0" r="0" b="0"/>
                            <a:pathLst>
                              <a:path w="568706" h="597789">
                                <a:moveTo>
                                  <a:pt x="0" y="0"/>
                                </a:moveTo>
                                <a:cubicBezTo>
                                  <a:pt x="259080" y="0"/>
                                  <a:pt x="488696" y="166751"/>
                                  <a:pt x="568706" y="413131"/>
                                </a:cubicBezTo>
                                <a:lnTo>
                                  <a:pt x="0" y="597789"/>
                                </a:lnTo>
                                <a:lnTo>
                                  <a:pt x="0" y="0"/>
                                </a:ln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30445" name="Shape 30445"/>
                        <wps:cNvSpPr/>
                        <wps:spPr>
                          <a:xfrm>
                            <a:off x="2562606" y="245873"/>
                            <a:ext cx="568706" cy="597789"/>
                          </a:xfrm>
                          <a:custGeom>
                            <a:avLst/>
                            <a:gdLst/>
                            <a:ahLst/>
                            <a:cxnLst/>
                            <a:rect l="0" t="0" r="0" b="0"/>
                            <a:pathLst>
                              <a:path w="568706" h="597789">
                                <a:moveTo>
                                  <a:pt x="0" y="0"/>
                                </a:moveTo>
                                <a:cubicBezTo>
                                  <a:pt x="259080" y="0"/>
                                  <a:pt x="488696" y="166751"/>
                                  <a:pt x="568706" y="413131"/>
                                </a:cubicBezTo>
                                <a:lnTo>
                                  <a:pt x="0" y="59778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46" name="Shape 30446"/>
                        <wps:cNvSpPr/>
                        <wps:spPr>
                          <a:xfrm>
                            <a:off x="1964817" y="659003"/>
                            <a:ext cx="1268476" cy="855345"/>
                          </a:xfrm>
                          <a:custGeom>
                            <a:avLst/>
                            <a:gdLst/>
                            <a:ahLst/>
                            <a:cxnLst/>
                            <a:rect l="0" t="0" r="0" b="0"/>
                            <a:pathLst>
                              <a:path w="1268476" h="855345">
                                <a:moveTo>
                                  <a:pt x="1166495" y="0"/>
                                </a:moveTo>
                                <a:cubicBezTo>
                                  <a:pt x="1268476" y="313944"/>
                                  <a:pt x="1096645" y="651256"/>
                                  <a:pt x="782574" y="753364"/>
                                </a:cubicBezTo>
                                <a:cubicBezTo>
                                  <a:pt x="468503" y="855345"/>
                                  <a:pt x="131318" y="683514"/>
                                  <a:pt x="29210" y="369443"/>
                                </a:cubicBezTo>
                                <a:cubicBezTo>
                                  <a:pt x="9779" y="309753"/>
                                  <a:pt x="0" y="247397"/>
                                  <a:pt x="0" y="184659"/>
                                </a:cubicBezTo>
                                <a:lnTo>
                                  <a:pt x="597789" y="184659"/>
                                </a:lnTo>
                                <a:lnTo>
                                  <a:pt x="116649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30447" name="Shape 30447"/>
                        <wps:cNvSpPr/>
                        <wps:spPr>
                          <a:xfrm>
                            <a:off x="1964817" y="659003"/>
                            <a:ext cx="1268476" cy="855345"/>
                          </a:xfrm>
                          <a:custGeom>
                            <a:avLst/>
                            <a:gdLst/>
                            <a:ahLst/>
                            <a:cxnLst/>
                            <a:rect l="0" t="0" r="0" b="0"/>
                            <a:pathLst>
                              <a:path w="1268476" h="855345">
                                <a:moveTo>
                                  <a:pt x="1166495" y="0"/>
                                </a:moveTo>
                                <a:cubicBezTo>
                                  <a:pt x="1268476" y="313944"/>
                                  <a:pt x="1096645" y="651256"/>
                                  <a:pt x="782574" y="753364"/>
                                </a:cubicBezTo>
                                <a:cubicBezTo>
                                  <a:pt x="468503" y="855345"/>
                                  <a:pt x="131318" y="683514"/>
                                  <a:pt x="29210" y="369443"/>
                                </a:cubicBezTo>
                                <a:cubicBezTo>
                                  <a:pt x="9779" y="309753"/>
                                  <a:pt x="0" y="247397"/>
                                  <a:pt x="0" y="184659"/>
                                </a:cubicBezTo>
                                <a:lnTo>
                                  <a:pt x="597789" y="18465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48" name="Shape 30448"/>
                        <wps:cNvSpPr/>
                        <wps:spPr>
                          <a:xfrm>
                            <a:off x="1964817" y="275082"/>
                            <a:ext cx="597789" cy="568579"/>
                          </a:xfrm>
                          <a:custGeom>
                            <a:avLst/>
                            <a:gdLst/>
                            <a:ahLst/>
                            <a:cxnLst/>
                            <a:rect l="0" t="0" r="0" b="0"/>
                            <a:pathLst>
                              <a:path w="597789" h="568579">
                                <a:moveTo>
                                  <a:pt x="413131" y="0"/>
                                </a:moveTo>
                                <a:lnTo>
                                  <a:pt x="597789" y="568579"/>
                                </a:lnTo>
                                <a:lnTo>
                                  <a:pt x="0" y="568579"/>
                                </a:lnTo>
                                <a:cubicBezTo>
                                  <a:pt x="0" y="309626"/>
                                  <a:pt x="166751" y="80010"/>
                                  <a:pt x="413131"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0449" name="Shape 30449"/>
                        <wps:cNvSpPr/>
                        <wps:spPr>
                          <a:xfrm>
                            <a:off x="1964817" y="275082"/>
                            <a:ext cx="597789" cy="568579"/>
                          </a:xfrm>
                          <a:custGeom>
                            <a:avLst/>
                            <a:gdLst/>
                            <a:ahLst/>
                            <a:cxnLst/>
                            <a:rect l="0" t="0" r="0" b="0"/>
                            <a:pathLst>
                              <a:path w="597789" h="568579">
                                <a:moveTo>
                                  <a:pt x="0" y="568579"/>
                                </a:moveTo>
                                <a:cubicBezTo>
                                  <a:pt x="0" y="309626"/>
                                  <a:pt x="166751" y="80010"/>
                                  <a:pt x="413131" y="0"/>
                                </a:cubicBezTo>
                                <a:lnTo>
                                  <a:pt x="597789" y="56857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50" name="Shape 30450"/>
                        <wps:cNvSpPr/>
                        <wps:spPr>
                          <a:xfrm>
                            <a:off x="2377948" y="245873"/>
                            <a:ext cx="184658" cy="597789"/>
                          </a:xfrm>
                          <a:custGeom>
                            <a:avLst/>
                            <a:gdLst/>
                            <a:ahLst/>
                            <a:cxnLst/>
                            <a:rect l="0" t="0" r="0" b="0"/>
                            <a:pathLst>
                              <a:path w="184658" h="597789">
                                <a:moveTo>
                                  <a:pt x="184658" y="0"/>
                                </a:moveTo>
                                <a:lnTo>
                                  <a:pt x="184658" y="597789"/>
                                </a:lnTo>
                                <a:lnTo>
                                  <a:pt x="0" y="29210"/>
                                </a:lnTo>
                                <a:cubicBezTo>
                                  <a:pt x="59690" y="9778"/>
                                  <a:pt x="121920" y="0"/>
                                  <a:pt x="18465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0451" name="Shape 30451"/>
                        <wps:cNvSpPr/>
                        <wps:spPr>
                          <a:xfrm>
                            <a:off x="2377948" y="245873"/>
                            <a:ext cx="184658" cy="597789"/>
                          </a:xfrm>
                          <a:custGeom>
                            <a:avLst/>
                            <a:gdLst/>
                            <a:ahLst/>
                            <a:cxnLst/>
                            <a:rect l="0" t="0" r="0" b="0"/>
                            <a:pathLst>
                              <a:path w="184658" h="597789">
                                <a:moveTo>
                                  <a:pt x="0" y="29210"/>
                                </a:moveTo>
                                <a:cubicBezTo>
                                  <a:pt x="59690" y="9778"/>
                                  <a:pt x="121920" y="0"/>
                                  <a:pt x="184658" y="0"/>
                                </a:cubicBezTo>
                                <a:lnTo>
                                  <a:pt x="184658" y="597789"/>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9404" name="Rectangle 309404"/>
                        <wps:cNvSpPr/>
                        <wps:spPr>
                          <a:xfrm>
                            <a:off x="2715133" y="451993"/>
                            <a:ext cx="154097"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20</w:t>
                              </w:r>
                            </w:p>
                          </w:txbxContent>
                        </wps:txbx>
                        <wps:bodyPr horzOverflow="overflow" vert="horz" lIns="0" tIns="0" rIns="0" bIns="0" rtlCol="0">
                          <a:noAutofit/>
                        </wps:bodyPr>
                      </wps:wsp>
                      <wps:wsp>
                        <wps:cNvPr id="309405" name="Rectangle 309405"/>
                        <wps:cNvSpPr/>
                        <wps:spPr>
                          <a:xfrm>
                            <a:off x="2830957" y="451993"/>
                            <a:ext cx="108694"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09409" name="Rectangle 309409"/>
                        <wps:cNvSpPr/>
                        <wps:spPr>
                          <a:xfrm>
                            <a:off x="2610358" y="1176148"/>
                            <a:ext cx="154097"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55</w:t>
                              </w:r>
                            </w:p>
                          </w:txbxContent>
                        </wps:txbx>
                        <wps:bodyPr horzOverflow="overflow" vert="horz" lIns="0" tIns="0" rIns="0" bIns="0" rtlCol="0">
                          <a:noAutofit/>
                        </wps:bodyPr>
                      </wps:wsp>
                      <wps:wsp>
                        <wps:cNvPr id="309411" name="Rectangle 309411"/>
                        <wps:cNvSpPr/>
                        <wps:spPr>
                          <a:xfrm>
                            <a:off x="2726182" y="1176148"/>
                            <a:ext cx="108694"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09406" name="Rectangle 309406"/>
                        <wps:cNvSpPr/>
                        <wps:spPr>
                          <a:xfrm>
                            <a:off x="2095754" y="575945"/>
                            <a:ext cx="154096"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20</w:t>
                              </w:r>
                            </w:p>
                          </w:txbxContent>
                        </wps:txbx>
                        <wps:bodyPr horzOverflow="overflow" vert="horz" lIns="0" tIns="0" rIns="0" bIns="0" rtlCol="0">
                          <a:noAutofit/>
                        </wps:bodyPr>
                      </wps:wsp>
                      <wps:wsp>
                        <wps:cNvPr id="309407" name="Rectangle 309407"/>
                        <wps:cNvSpPr/>
                        <wps:spPr>
                          <a:xfrm>
                            <a:off x="2211578" y="575945"/>
                            <a:ext cx="108694"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09392" name="Rectangle 309392"/>
                        <wps:cNvSpPr/>
                        <wps:spPr>
                          <a:xfrm>
                            <a:off x="2391156" y="109093"/>
                            <a:ext cx="77073"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5</w:t>
                              </w:r>
                            </w:p>
                          </w:txbxContent>
                        </wps:txbx>
                        <wps:bodyPr horzOverflow="overflow" vert="horz" lIns="0" tIns="0" rIns="0" bIns="0" rtlCol="0">
                          <a:noAutofit/>
                        </wps:bodyPr>
                      </wps:wsp>
                      <wps:wsp>
                        <wps:cNvPr id="309400" name="Rectangle 309400"/>
                        <wps:cNvSpPr/>
                        <wps:spPr>
                          <a:xfrm>
                            <a:off x="2449068" y="109093"/>
                            <a:ext cx="108694"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352352" name="Shape 352352"/>
                        <wps:cNvSpPr/>
                        <wps:spPr>
                          <a:xfrm>
                            <a:off x="323850" y="176250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00B0F0"/>
                          </a:fillRef>
                          <a:effectRef idx="0">
                            <a:scrgbClr r="0" g="0" b="0"/>
                          </a:effectRef>
                          <a:fontRef idx="none"/>
                        </wps:style>
                        <wps:bodyPr/>
                      </wps:wsp>
                      <wps:wsp>
                        <wps:cNvPr id="30457" name="Shape 30457"/>
                        <wps:cNvSpPr/>
                        <wps:spPr>
                          <a:xfrm>
                            <a:off x="323850" y="1762506"/>
                            <a:ext cx="64008" cy="62484"/>
                          </a:xfrm>
                          <a:custGeom>
                            <a:avLst/>
                            <a:gdLst/>
                            <a:ahLst/>
                            <a:cxnLst/>
                            <a:rect l="0" t="0" r="0" b="0"/>
                            <a:pathLst>
                              <a:path w="64008" h="62484">
                                <a:moveTo>
                                  <a:pt x="0" y="62484"/>
                                </a:moveTo>
                                <a:lnTo>
                                  <a:pt x="64008" y="62484"/>
                                </a:lnTo>
                                <a:lnTo>
                                  <a:pt x="64008"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58" name="Rectangle 30458"/>
                        <wps:cNvSpPr/>
                        <wps:spPr>
                          <a:xfrm>
                            <a:off x="414274" y="1740663"/>
                            <a:ext cx="510936"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595959"/>
                                  <w:sz w:val="18"/>
                                </w:rPr>
                                <w:t>Высшее</w:t>
                              </w:r>
                            </w:p>
                          </w:txbxContent>
                        </wps:txbx>
                        <wps:bodyPr horzOverflow="overflow" vert="horz" lIns="0" tIns="0" rIns="0" bIns="0" rtlCol="0">
                          <a:noAutofit/>
                        </wps:bodyPr>
                      </wps:wsp>
                      <wps:wsp>
                        <wps:cNvPr id="352353" name="Shape 352353"/>
                        <wps:cNvSpPr/>
                        <wps:spPr>
                          <a:xfrm>
                            <a:off x="2603754" y="176250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30460" name="Shape 30460"/>
                        <wps:cNvSpPr/>
                        <wps:spPr>
                          <a:xfrm>
                            <a:off x="2603754" y="1762506"/>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61" name="Rectangle 30461"/>
                        <wps:cNvSpPr/>
                        <wps:spPr>
                          <a:xfrm>
                            <a:off x="2693797" y="1740663"/>
                            <a:ext cx="1564124"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595959"/>
                                  <w:sz w:val="18"/>
                                </w:rPr>
                                <w:t>Высшее педагогическое</w:t>
                              </w:r>
                            </w:p>
                          </w:txbxContent>
                        </wps:txbx>
                        <wps:bodyPr horzOverflow="overflow" vert="horz" lIns="0" tIns="0" rIns="0" bIns="0" rtlCol="0">
                          <a:noAutofit/>
                        </wps:bodyPr>
                      </wps:wsp>
                      <wps:wsp>
                        <wps:cNvPr id="352354" name="Shape 352354"/>
                        <wps:cNvSpPr/>
                        <wps:spPr>
                          <a:xfrm>
                            <a:off x="323850" y="1977391"/>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463" name="Shape 30463"/>
                        <wps:cNvSpPr/>
                        <wps:spPr>
                          <a:xfrm>
                            <a:off x="323850" y="1977391"/>
                            <a:ext cx="64008" cy="62484"/>
                          </a:xfrm>
                          <a:custGeom>
                            <a:avLst/>
                            <a:gdLst/>
                            <a:ahLst/>
                            <a:cxnLst/>
                            <a:rect l="0" t="0" r="0" b="0"/>
                            <a:pathLst>
                              <a:path w="64008" h="62484">
                                <a:moveTo>
                                  <a:pt x="0" y="62484"/>
                                </a:moveTo>
                                <a:lnTo>
                                  <a:pt x="64008" y="62484"/>
                                </a:lnTo>
                                <a:lnTo>
                                  <a:pt x="64008"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64" name="Rectangle 30464"/>
                        <wps:cNvSpPr/>
                        <wps:spPr>
                          <a:xfrm>
                            <a:off x="414274" y="1954912"/>
                            <a:ext cx="1813739"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595959"/>
                                  <w:sz w:val="18"/>
                                </w:rPr>
                                <w:t>среднее профессиональное</w:t>
                              </w:r>
                            </w:p>
                          </w:txbxContent>
                        </wps:txbx>
                        <wps:bodyPr horzOverflow="overflow" vert="horz" lIns="0" tIns="0" rIns="0" bIns="0" rtlCol="0">
                          <a:noAutofit/>
                        </wps:bodyPr>
                      </wps:wsp>
                      <wps:wsp>
                        <wps:cNvPr id="352355" name="Shape 352355"/>
                        <wps:cNvSpPr/>
                        <wps:spPr>
                          <a:xfrm>
                            <a:off x="2603754" y="1977391"/>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30466" name="Shape 30466"/>
                        <wps:cNvSpPr/>
                        <wps:spPr>
                          <a:xfrm>
                            <a:off x="2603754" y="1977391"/>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67" name="Rectangle 30467"/>
                        <wps:cNvSpPr/>
                        <wps:spPr>
                          <a:xfrm>
                            <a:off x="2693797" y="1954912"/>
                            <a:ext cx="2864799"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595959"/>
                                  <w:sz w:val="18"/>
                                </w:rPr>
                                <w:t>среднее профессиональное педагогическое</w:t>
                              </w:r>
                            </w:p>
                          </w:txbxContent>
                        </wps:txbx>
                        <wps:bodyPr horzOverflow="overflow" vert="horz" lIns="0" tIns="0" rIns="0" bIns="0" rtlCol="0">
                          <a:noAutofit/>
                        </wps:bodyPr>
                      </wps:wsp>
                      <wps:wsp>
                        <wps:cNvPr id="30468" name="Shape 30468"/>
                        <wps:cNvSpPr/>
                        <wps:spPr>
                          <a:xfrm>
                            <a:off x="0" y="0"/>
                            <a:ext cx="5125212" cy="2171700"/>
                          </a:xfrm>
                          <a:custGeom>
                            <a:avLst/>
                            <a:gdLst/>
                            <a:ahLst/>
                            <a:cxnLst/>
                            <a:rect l="0" t="0" r="0" b="0"/>
                            <a:pathLst>
                              <a:path w="5125212" h="2171700">
                                <a:moveTo>
                                  <a:pt x="0" y="2171700"/>
                                </a:moveTo>
                                <a:lnTo>
                                  <a:pt x="5125212" y="2171700"/>
                                </a:lnTo>
                                <a:lnTo>
                                  <a:pt x="512521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09865" o:spid="_x0000_s1026" style="width:406.8pt;height:173.8pt;mso-position-horizontal-relative:char;mso-position-vertical-relative:line" coordsize="51661,2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">
                <v:rect id="Rectangle 30355" o:spid="_x0000_s1027" style="position:absolute;left:51249;top:2025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" filled="f" stroked="f">
                  <v:textbox inset="0,0,0,0">
                    <w:txbxContent>
                      <w:p w:rsidR="00A4663F" w:rsidRDefault="00A4663F">
                        <w:pPr>
                          <w:spacing w:after="160" w:line="259" w:lineRule="auto"/>
                          <w:ind w:left="0" w:right="0" w:firstLine="0"/>
                          <w:jc w:val="left"/>
                        </w:pPr>
                        <w:r>
                          <w:rPr>
                            <w:b/>
                          </w:rPr>
                          <w:t xml:space="preserve"> </w:t>
                        </w:r>
                      </w:p>
                    </w:txbxContent>
                  </v:textbox>
                </v:rect>
                <v:shape id="Shape 30444" o:spid="_x0000_s1028" style="position:absolute;left:25626;top:2458;width:5687;height:5978;visibility:visible;mso-wrap-style:square;v-text-anchor:top" coordsize="568706,5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" path="m,c259080,,488696,166751,568706,413131l,597789,,xe" fillcolor="#00b0f0" stroked="f" strokeweight="0">
                  <v:stroke miterlimit="83231f" joinstyle="miter"/>
                  <v:path arrowok="t" textboxrect="0,0,568706,597789"/>
                </v:shape>
                <v:shape id="Shape 30445" o:spid="_x0000_s1029" style="position:absolute;left:25626;top:2458;width:5687;height:5978;visibility:visible;mso-wrap-style:square;v-text-anchor:top" coordsize="568706,5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" path="m,c259080,,488696,166751,568706,413131l,597789,,xe" filled="f" strokecolor="white" strokeweight="1.56pt">
                  <v:path arrowok="t" textboxrect="0,0,568706,597789"/>
                </v:shape>
                <v:shape id="Shape 30446" o:spid="_x0000_s1030" style="position:absolute;left:19648;top:6590;width:12684;height:8553;visibility:visible;mso-wrap-style:square;v-text-anchor:top" coordsize="1268476,85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" path="m1166495,v101981,313944,-69850,651256,-383921,753364c468503,855345,131318,683514,29210,369443,9779,309753,,247397,,184659r597789,l1166495,xe" fillcolor="#00b050" stroked="f" strokeweight="0">
                  <v:path arrowok="t" textboxrect="0,0,1268476,855345"/>
                </v:shape>
                <v:shape id="Shape 30447" o:spid="_x0000_s1031" style="position:absolute;left:19648;top:6590;width:12684;height:8553;visibility:visible;mso-wrap-style:square;v-text-anchor:top" coordsize="1268476,85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" path="m1166495,v101981,313944,-69850,651256,-383921,753364c468503,855345,131318,683514,29210,369443,9779,309753,,247397,,184659r597789,l1166495,xe" filled="f" strokecolor="white" strokeweight="1.56pt">
                  <v:path arrowok="t" textboxrect="0,0,1268476,855345"/>
                </v:shape>
                <v:shape id="Shape 30448" o:spid="_x0000_s1032" style="position:absolute;left:19648;top:2750;width:5978;height:5686;visibility:visible;mso-wrap-style:square;v-text-anchor:top" coordsize="597789,56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" path="m413131,l597789,568579,,568579c,309626,166751,80010,413131,xe" fillcolor="yellow" stroked="f" strokeweight="0">
                  <v:path arrowok="t" textboxrect="0,0,597789,568579"/>
                </v:shape>
                <v:shape id="Shape 30449" o:spid="_x0000_s1033" style="position:absolute;left:19648;top:2750;width:5978;height:5686;visibility:visible;mso-wrap-style:square;v-text-anchor:top" coordsize="597789,56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" path="m,568579c,309626,166751,80010,413131,l597789,568579,,568579xe" filled="f" strokecolor="white" strokeweight="1.56pt">
                  <v:path arrowok="t" textboxrect="0,0,597789,568579"/>
                </v:shape>
                <v:shape id="Shape 30450" o:spid="_x0000_s1034" style="position:absolute;left:23779;top:2458;width:1847;height:5978;visibility:visible;mso-wrap-style:square;v-text-anchor:top" coordsize="184658,5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" path="m184658,r,597789l,29210c59690,9778,121920,,184658,xe" fillcolor="red" stroked="f" strokeweight="0">
                  <v:path arrowok="t" textboxrect="0,0,184658,597789"/>
                </v:shape>
                <v:shape id="Shape 30451" o:spid="_x0000_s1035" style="position:absolute;left:23779;top:2458;width:1847;height:5978;visibility:visible;mso-wrap-style:square;v-text-anchor:top" coordsize="184658,5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" path="m,29210c59690,9778,121920,,184658,r,597789l,29210xe" filled="f" strokecolor="white" strokeweight="1.56pt">
                  <v:path arrowok="t" textboxrect="0,0,184658,597789"/>
                </v:shape>
                <v:rect id="Rectangle 309404" o:spid="_x0000_s1036" style="position:absolute;left:27151;top:451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20</w:t>
                        </w:r>
                      </w:p>
                    </w:txbxContent>
                  </v:textbox>
                </v:rect>
                <v:rect id="Rectangle 309405" o:spid="_x0000_s1037" style="position:absolute;left:28309;top:451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v:textbox>
                </v:rect>
                <v:rect id="Rectangle 309409" o:spid="_x0000_s1038" style="position:absolute;left:26103;top:1176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55</w:t>
                        </w:r>
                      </w:p>
                    </w:txbxContent>
                  </v:textbox>
                </v:rect>
                <v:rect id="Rectangle 309411" o:spid="_x0000_s1039" style="position:absolute;left:27261;top:1176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v:textbox>
                </v:rect>
                <v:rect id="Rectangle 309406" o:spid="_x0000_s1040" style="position:absolute;left:20957;top:57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20</w:t>
                        </w:r>
                      </w:p>
                    </w:txbxContent>
                  </v:textbox>
                </v:rect>
                <v:rect id="Rectangle 309407" o:spid="_x0000_s1041" style="position:absolute;left:22115;top:575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v:textbox>
                </v:rect>
                <v:rect id="Rectangle 309392" o:spid="_x0000_s1042" style="position:absolute;left:23911;top:109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5</w:t>
                        </w:r>
                      </w:p>
                    </w:txbxContent>
                  </v:textbox>
                </v:rect>
                <v:rect id="Rectangle 309400" o:spid="_x0000_s1043" style="position:absolute;left:24490;top:1090;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" filled="f" stroked="f">
                  <v:textbox inset="0,0,0,0">
                    <w:txbxContent>
                      <w:p w:rsidR="00A4663F" w:rsidRDefault="00A4663F">
                        <w:pPr>
                          <w:spacing w:after="160" w:line="259" w:lineRule="auto"/>
                          <w:ind w:left="0" w:right="0" w:firstLine="0"/>
                          <w:jc w:val="left"/>
                        </w:pPr>
                        <w:r>
                          <w:rPr>
                            <w:rFonts w:ascii="Calibri" w:eastAsia="Calibri" w:hAnsi="Calibri" w:cs="Calibri"/>
                            <w:color w:val="404040"/>
                            <w:sz w:val="18"/>
                          </w:rPr>
                          <w:t>%</w:t>
                        </w:r>
                      </w:p>
                    </w:txbxContent>
                  </v:textbox>
                </v:rect>
                <v:shape id="Shape 352352" o:spid="_x0000_s1044" style="position:absolute;left:3238;top:17625;width:640;height:624;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" path="m,l64008,r,62484l,62484,,e" fillcolor="#00b0f0" stroked="f" strokeweight="0">
                  <v:path arrowok="t" textboxrect="0,0,64008,62484"/>
                </v:shape>
                <v:shape id="Shape 30457" o:spid="_x0000_s1045" style="position:absolute;left:3238;top:17625;width:640;height:624;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" path="m,62484r64008,l64008,,,,,62484xe" filled="f" strokecolor="white" strokeweight="1.56pt">
                  <v:path arrowok="t" textboxrect="0,0,64008,62484"/>
                </v:shape>
                <v:rect id="Rectangle 30458" o:spid="_x0000_s1046" style="position:absolute;left:4142;top:17406;width:5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" filled="f" stroked="f">
                  <v:textbox inset="0,0,0,0">
                    <w:txbxContent>
                      <w:p w:rsidR="00A4663F" w:rsidRDefault="00A4663F">
                        <w:pPr>
                          <w:spacing w:after="160" w:line="259" w:lineRule="auto"/>
                          <w:ind w:left="0" w:right="0" w:firstLine="0"/>
                          <w:jc w:val="left"/>
                        </w:pPr>
                        <w:r>
                          <w:rPr>
                            <w:rFonts w:ascii="Calibri" w:eastAsia="Calibri" w:hAnsi="Calibri" w:cs="Calibri"/>
                            <w:color w:val="595959"/>
                            <w:sz w:val="18"/>
                          </w:rPr>
                          <w:t>Высшее</w:t>
                        </w:r>
                      </w:p>
                    </w:txbxContent>
                  </v:textbox>
                </v:rect>
                <v:shape id="Shape 352353" o:spid="_x0000_s1047" style="position:absolute;left:26037;top:17625;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" path="m,l62484,r,62484l,62484,,e" fillcolor="#00b050" stroked="f" strokeweight="0">
                  <v:path arrowok="t" textboxrect="0,0,62484,62484"/>
                </v:shape>
                <v:shape id="Shape 30460" o:spid="_x0000_s1048" style="position:absolute;left:26037;top:17625;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" path="m,62484r62484,l62484,,,,,62484xe" filled="f" strokecolor="white" strokeweight="1.56pt">
                  <v:path arrowok="t" textboxrect="0,0,62484,62484"/>
                </v:shape>
                <v:rect id="Rectangle 30461" o:spid="_x0000_s1049" style="position:absolute;left:26937;top:17406;width:156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color w:val="595959"/>
                            <w:sz w:val="18"/>
                          </w:rPr>
                          <w:t>Высшее педагогическое</w:t>
                        </w:r>
                      </w:p>
                    </w:txbxContent>
                  </v:textbox>
                </v:rect>
                <v:shape id="Shape 352354" o:spid="_x0000_s1050" style="position:absolute;left:3238;top:19773;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" path="m,l64008,r,62484l,62484,,e" fillcolor="yellow" stroked="f" strokeweight="0">
                  <v:path arrowok="t" textboxrect="0,0,64008,62484"/>
                </v:shape>
                <v:shape id="Shape 30463" o:spid="_x0000_s1051" style="position:absolute;left:3238;top:19773;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" path="m,62484r64008,l64008,,,,,62484xe" filled="f" strokecolor="white" strokeweight="1.56pt">
                  <v:path arrowok="t" textboxrect="0,0,64008,62484"/>
                </v:shape>
                <v:rect id="Rectangle 30464" o:spid="_x0000_s1052" style="position:absolute;left:4142;top:19549;width:181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color w:val="595959"/>
                            <w:sz w:val="18"/>
                          </w:rPr>
                          <w:t>среднее профессиональное</w:t>
                        </w:r>
                      </w:p>
                    </w:txbxContent>
                  </v:textbox>
                </v:rect>
                <v:shape id="Shape 352355" o:spid="_x0000_s1053" style="position:absolute;left:26037;top:1977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" path="m,l62484,r,62484l,62484,,e" fillcolor="red" stroked="f" strokeweight="0">
                  <v:path arrowok="t" textboxrect="0,0,62484,62484"/>
                </v:shape>
                <v:shape id="Shape 30466" o:spid="_x0000_s1054" style="position:absolute;left:26037;top:1977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" path="m,62484r62484,l62484,,,,,62484xe" filled="f" strokecolor="white" strokeweight="1.56pt">
                  <v:path arrowok="t" textboxrect="0,0,62484,62484"/>
                </v:shape>
                <v:rect id="Rectangle 30467" o:spid="_x0000_s1055" style="position:absolute;left:26937;top:19549;width:286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" filled="f" stroked="f">
                  <v:textbox inset="0,0,0,0">
                    <w:txbxContent>
                      <w:p w:rsidR="00A4663F" w:rsidRDefault="00A4663F">
                        <w:pPr>
                          <w:spacing w:after="160" w:line="259" w:lineRule="auto"/>
                          <w:ind w:left="0" w:right="0" w:firstLine="0"/>
                          <w:jc w:val="left"/>
                        </w:pPr>
                        <w:r>
                          <w:rPr>
                            <w:rFonts w:ascii="Calibri" w:eastAsia="Calibri" w:hAnsi="Calibri" w:cs="Calibri"/>
                            <w:color w:val="595959"/>
                            <w:sz w:val="18"/>
                          </w:rPr>
                          <w:t>среднее профессиональное педагогическое</w:t>
                        </w:r>
                      </w:p>
                    </w:txbxContent>
                  </v:textbox>
                </v:rect>
                <v:shape id="Shape 30468" o:spid="_x0000_s1056" style="position:absolute;width:51252;height:21717;visibility:visible;mso-wrap-style:square;v-text-anchor:top" coordsize="5125212,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" path="m,2171700r5125212,l5125212,,,,,2171700xe" filled="f" strokecolor="#d9d9d9" strokeweight=".72pt">
                  <v:path arrowok="t" textboxrect="0,0,5125212,2171700"/>
                </v:shape>
                <w10:anchorlock/>
              </v:group>
            </w:pict>
          </mc:Fallback>
        </mc:AlternateContent>
      </w:r>
    </w:p>
    <w:p w:rsidR="00C76912" w:rsidRDefault="00A3205A">
      <w:pPr>
        <w:spacing w:after="31" w:line="259" w:lineRule="auto"/>
        <w:ind w:left="744" w:right="725" w:firstLine="0"/>
        <w:jc w:val="left"/>
      </w:pPr>
      <w:r>
        <w:rPr>
          <w:b/>
        </w:rPr>
        <w:t xml:space="preserve"> </w:t>
      </w:r>
    </w:p>
    <w:p w:rsidR="00C76912" w:rsidRDefault="00A3205A">
      <w:pPr>
        <w:pStyle w:val="1"/>
        <w:ind w:left="767" w:right="26"/>
      </w:pPr>
      <w:r>
        <w:t xml:space="preserve">Сведения о квалификационных категориях педагогических работников  МДОУ «Детский сад № 144»  </w:t>
      </w:r>
    </w:p>
    <w:p w:rsidR="00C76912" w:rsidRDefault="00A3205A">
      <w:pPr>
        <w:spacing w:after="0" w:line="259" w:lineRule="auto"/>
        <w:ind w:left="744" w:right="0" w:firstLine="0"/>
        <w:jc w:val="left"/>
      </w:pPr>
      <w:r>
        <w:t xml:space="preserve"> </w:t>
      </w:r>
    </w:p>
    <w:p w:rsidR="00C76912" w:rsidRDefault="00A3205A">
      <w:pPr>
        <w:spacing w:after="200" w:line="259" w:lineRule="auto"/>
        <w:ind w:left="744" w:right="0" w:firstLine="0"/>
        <w:jc w:val="left"/>
      </w:pPr>
      <w:r>
        <w:rPr>
          <w:rFonts w:ascii="Calibri" w:eastAsia="Calibri" w:hAnsi="Calibri" w:cs="Calibri"/>
          <w:noProof/>
          <w:sz w:val="22"/>
        </w:rPr>
        <mc:AlternateContent>
          <mc:Choice Requires="wpg">
            <w:drawing>
              <wp:inline distT="0" distB="0" distL="0" distR="0">
                <wp:extent cx="5042611" cy="1999488"/>
                <wp:effectExtent l="0" t="0" r="0" b="0"/>
                <wp:docPr id="309866" name="Group 309866"/>
                <wp:cNvGraphicFramePr/>
                <a:graphic xmlns:a="http://schemas.openxmlformats.org/drawingml/2006/main">
                  <a:graphicData uri="http://schemas.microsoft.com/office/word/2010/wordprocessingGroup">
                    <wpg:wgp>
                      <wpg:cNvGrpSpPr/>
                      <wpg:grpSpPr>
                        <a:xfrm>
                          <a:off x="0" y="0"/>
                          <a:ext cx="5042611" cy="1999488"/>
                          <a:chOff x="0" y="0"/>
                          <a:chExt cx="5042611" cy="1999488"/>
                        </a:xfrm>
                      </wpg:grpSpPr>
                      <wps:wsp>
                        <wps:cNvPr id="30364" name="Rectangle 30364"/>
                        <wps:cNvSpPr/>
                        <wps:spPr>
                          <a:xfrm>
                            <a:off x="0" y="6383"/>
                            <a:ext cx="54727" cy="242331"/>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365" name="Rectangle 30365"/>
                        <wps:cNvSpPr/>
                        <wps:spPr>
                          <a:xfrm>
                            <a:off x="0" y="195359"/>
                            <a:ext cx="54727" cy="242331"/>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366" name="Rectangle 30366"/>
                        <wps:cNvSpPr/>
                        <wps:spPr>
                          <a:xfrm>
                            <a:off x="0" y="385859"/>
                            <a:ext cx="54727" cy="242330"/>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367" name="Rectangle 30367"/>
                        <wps:cNvSpPr/>
                        <wps:spPr>
                          <a:xfrm>
                            <a:off x="0" y="576360"/>
                            <a:ext cx="54727" cy="242330"/>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368" name="Rectangle 30368"/>
                        <wps:cNvSpPr/>
                        <wps:spPr>
                          <a:xfrm>
                            <a:off x="0" y="765336"/>
                            <a:ext cx="54727" cy="242330"/>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369" name="Rectangle 30369"/>
                        <wps:cNvSpPr/>
                        <wps:spPr>
                          <a:xfrm>
                            <a:off x="0" y="955836"/>
                            <a:ext cx="54727" cy="242330"/>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370" name="Rectangle 30370"/>
                        <wps:cNvSpPr/>
                        <wps:spPr>
                          <a:xfrm>
                            <a:off x="0" y="1144812"/>
                            <a:ext cx="54727" cy="242330"/>
                          </a:xfrm>
                          <a:prstGeom prst="rect">
                            <a:avLst/>
                          </a:prstGeom>
                          <a:ln>
                            <a:noFill/>
                          </a:ln>
                        </wps:spPr>
                        <wps:txbx>
                          <w:txbxContent>
                            <w:p w:rsidR="00A4663F" w:rsidRDefault="00A4663F">
                              <w:pPr>
                                <w:spacing w:after="160" w:line="259" w:lineRule="auto"/>
                                <w:ind w:left="0" w:right="0" w:firstLine="0"/>
                                <w:jc w:val="left"/>
                              </w:pPr>
                              <w:r>
                                <w:t xml:space="preserve"> </w:t>
                              </w:r>
                            </w:p>
                          </w:txbxContent>
                        </wps:txbx>
                        <wps:bodyPr horzOverflow="overflow" vert="horz" lIns="0" tIns="0" rIns="0" bIns="0" rtlCol="0">
                          <a:noAutofit/>
                        </wps:bodyPr>
                      </wps:wsp>
                      <wps:wsp>
                        <wps:cNvPr id="30470" name="Shape 30470"/>
                        <wps:cNvSpPr/>
                        <wps:spPr>
                          <a:xfrm>
                            <a:off x="2928061" y="246126"/>
                            <a:ext cx="608330" cy="1114044"/>
                          </a:xfrm>
                          <a:custGeom>
                            <a:avLst/>
                            <a:gdLst/>
                            <a:ahLst/>
                            <a:cxnLst/>
                            <a:rect l="0" t="0" r="0" b="0"/>
                            <a:pathLst>
                              <a:path w="608330" h="1114044">
                                <a:moveTo>
                                  <a:pt x="0" y="0"/>
                                </a:moveTo>
                                <a:cubicBezTo>
                                  <a:pt x="335915" y="0"/>
                                  <a:pt x="608330" y="272288"/>
                                  <a:pt x="608330" y="608330"/>
                                </a:cubicBezTo>
                                <a:cubicBezTo>
                                  <a:pt x="608330" y="811530"/>
                                  <a:pt x="506857" y="1001268"/>
                                  <a:pt x="337947" y="1114044"/>
                                </a:cubicBezTo>
                                <a:lnTo>
                                  <a:pt x="0" y="608330"/>
                                </a:lnTo>
                                <a:lnTo>
                                  <a:pt x="0"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0471" name="Shape 30471"/>
                        <wps:cNvSpPr/>
                        <wps:spPr>
                          <a:xfrm>
                            <a:off x="2928061" y="246126"/>
                            <a:ext cx="608330" cy="1114044"/>
                          </a:xfrm>
                          <a:custGeom>
                            <a:avLst/>
                            <a:gdLst/>
                            <a:ahLst/>
                            <a:cxnLst/>
                            <a:rect l="0" t="0" r="0" b="0"/>
                            <a:pathLst>
                              <a:path w="608330" h="1114044">
                                <a:moveTo>
                                  <a:pt x="0" y="0"/>
                                </a:moveTo>
                                <a:cubicBezTo>
                                  <a:pt x="335915" y="0"/>
                                  <a:pt x="608330" y="272288"/>
                                  <a:pt x="608330" y="608330"/>
                                </a:cubicBezTo>
                                <a:cubicBezTo>
                                  <a:pt x="608330" y="811530"/>
                                  <a:pt x="506857" y="1001268"/>
                                  <a:pt x="337947" y="1114044"/>
                                </a:cubicBezTo>
                                <a:lnTo>
                                  <a:pt x="0" y="60833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72" name="Shape 30472"/>
                        <wps:cNvSpPr/>
                        <wps:spPr>
                          <a:xfrm>
                            <a:off x="2235657" y="246126"/>
                            <a:ext cx="1030351" cy="1300734"/>
                          </a:xfrm>
                          <a:custGeom>
                            <a:avLst/>
                            <a:gdLst/>
                            <a:ahLst/>
                            <a:cxnLst/>
                            <a:rect l="0" t="0" r="0" b="0"/>
                            <a:pathLst>
                              <a:path w="1030351" h="1300734">
                                <a:moveTo>
                                  <a:pt x="692404" y="0"/>
                                </a:moveTo>
                                <a:lnTo>
                                  <a:pt x="692404" y="608330"/>
                                </a:lnTo>
                                <a:lnTo>
                                  <a:pt x="1030351" y="1114044"/>
                                </a:lnTo>
                                <a:cubicBezTo>
                                  <a:pt x="751078" y="1300734"/>
                                  <a:pt x="373253" y="1225550"/>
                                  <a:pt x="186563" y="946277"/>
                                </a:cubicBezTo>
                                <a:cubicBezTo>
                                  <a:pt x="0" y="666877"/>
                                  <a:pt x="75057" y="289179"/>
                                  <a:pt x="354457" y="102489"/>
                                </a:cubicBezTo>
                                <a:cubicBezTo>
                                  <a:pt x="454533" y="35687"/>
                                  <a:pt x="572135" y="0"/>
                                  <a:pt x="692404"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30473" name="Shape 30473"/>
                        <wps:cNvSpPr/>
                        <wps:spPr>
                          <a:xfrm>
                            <a:off x="2235657" y="246126"/>
                            <a:ext cx="1030351" cy="1300734"/>
                          </a:xfrm>
                          <a:custGeom>
                            <a:avLst/>
                            <a:gdLst/>
                            <a:ahLst/>
                            <a:cxnLst/>
                            <a:rect l="0" t="0" r="0" b="0"/>
                            <a:pathLst>
                              <a:path w="1030351" h="1300734">
                                <a:moveTo>
                                  <a:pt x="1030351" y="1114044"/>
                                </a:moveTo>
                                <a:cubicBezTo>
                                  <a:pt x="751078" y="1300734"/>
                                  <a:pt x="373253" y="1225550"/>
                                  <a:pt x="186563" y="946277"/>
                                </a:cubicBezTo>
                                <a:cubicBezTo>
                                  <a:pt x="0" y="666877"/>
                                  <a:pt x="75057" y="289179"/>
                                  <a:pt x="354457" y="102489"/>
                                </a:cubicBezTo>
                                <a:cubicBezTo>
                                  <a:pt x="454533" y="35687"/>
                                  <a:pt x="572135" y="0"/>
                                  <a:pt x="692404" y="0"/>
                                </a:cubicBezTo>
                                <a:lnTo>
                                  <a:pt x="692404" y="60833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9413" name="Rectangle 309413"/>
                        <wps:cNvSpPr/>
                        <wps:spPr>
                          <a:xfrm>
                            <a:off x="3099765" y="626110"/>
                            <a:ext cx="239823" cy="24155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b/>
                                  <w:color w:val="404040"/>
                                  <w:sz w:val="28"/>
                                </w:rPr>
                                <w:t>26</w:t>
                              </w:r>
                            </w:p>
                          </w:txbxContent>
                        </wps:txbx>
                        <wps:bodyPr horzOverflow="overflow" vert="horz" lIns="0" tIns="0" rIns="0" bIns="0" rtlCol="0">
                          <a:noAutofit/>
                        </wps:bodyPr>
                      </wps:wsp>
                      <wps:wsp>
                        <wps:cNvPr id="309414" name="Rectangle 309414"/>
                        <wps:cNvSpPr/>
                        <wps:spPr>
                          <a:xfrm>
                            <a:off x="3279597" y="626110"/>
                            <a:ext cx="172882" cy="24155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b/>
                                  <w:color w:val="404040"/>
                                  <w:sz w:val="28"/>
                                </w:rPr>
                                <w:t>%</w:t>
                              </w:r>
                            </w:p>
                          </w:txbxContent>
                        </wps:txbx>
                        <wps:bodyPr horzOverflow="overflow" vert="horz" lIns="0" tIns="0" rIns="0" bIns="0" rtlCol="0">
                          <a:noAutofit/>
                        </wps:bodyPr>
                      </wps:wsp>
                      <wps:wsp>
                        <wps:cNvPr id="309415" name="Rectangle 309415"/>
                        <wps:cNvSpPr/>
                        <wps:spPr>
                          <a:xfrm>
                            <a:off x="2442413" y="950087"/>
                            <a:ext cx="239823" cy="24155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b/>
                                  <w:color w:val="404040"/>
                                  <w:sz w:val="28"/>
                                </w:rPr>
                                <w:t>38</w:t>
                              </w:r>
                            </w:p>
                          </w:txbxContent>
                        </wps:txbx>
                        <wps:bodyPr horzOverflow="overflow" vert="horz" lIns="0" tIns="0" rIns="0" bIns="0" rtlCol="0">
                          <a:noAutofit/>
                        </wps:bodyPr>
                      </wps:wsp>
                      <wps:wsp>
                        <wps:cNvPr id="309416" name="Rectangle 309416"/>
                        <wps:cNvSpPr/>
                        <wps:spPr>
                          <a:xfrm>
                            <a:off x="2622245" y="950087"/>
                            <a:ext cx="172882" cy="24155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b/>
                                  <w:color w:val="404040"/>
                                  <w:sz w:val="28"/>
                                </w:rPr>
                                <w:t>%</w:t>
                              </w:r>
                            </w:p>
                          </w:txbxContent>
                        </wps:txbx>
                        <wps:bodyPr horzOverflow="overflow" vert="horz" lIns="0" tIns="0" rIns="0" bIns="0" rtlCol="0">
                          <a:noAutofit/>
                        </wps:bodyPr>
                      </wps:wsp>
                      <wps:wsp>
                        <wps:cNvPr id="352360" name="Shape 352360"/>
                        <wps:cNvSpPr/>
                        <wps:spPr>
                          <a:xfrm>
                            <a:off x="1911553" y="178536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477" name="Shape 30477"/>
                        <wps:cNvSpPr/>
                        <wps:spPr>
                          <a:xfrm>
                            <a:off x="1911553" y="1785366"/>
                            <a:ext cx="62484" cy="62484"/>
                          </a:xfrm>
                          <a:custGeom>
                            <a:avLst/>
                            <a:gdLst/>
                            <a:ahLst/>
                            <a:cxnLst/>
                            <a:rect l="0" t="0" r="0" b="0"/>
                            <a:pathLst>
                              <a:path w="62484" h="62484">
                                <a:moveTo>
                                  <a:pt x="0" y="62484"/>
                                </a:moveTo>
                                <a:lnTo>
                                  <a:pt x="62484" y="62484"/>
                                </a:lnTo>
                                <a:lnTo>
                                  <a:pt x="62484"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78" name="Rectangle 30478"/>
                        <wps:cNvSpPr/>
                        <wps:spPr>
                          <a:xfrm>
                            <a:off x="2000961" y="1763522"/>
                            <a:ext cx="1173739"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595959"/>
                                  <w:sz w:val="18"/>
                                </w:rPr>
                                <w:t>высшая категория</w:t>
                              </w:r>
                            </w:p>
                          </w:txbxContent>
                        </wps:txbx>
                        <wps:bodyPr horzOverflow="overflow" vert="horz" lIns="0" tIns="0" rIns="0" bIns="0" rtlCol="0">
                          <a:noAutofit/>
                        </wps:bodyPr>
                      </wps:wsp>
                      <wps:wsp>
                        <wps:cNvPr id="352361" name="Shape 352361"/>
                        <wps:cNvSpPr/>
                        <wps:spPr>
                          <a:xfrm>
                            <a:off x="3049981" y="178536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00B0F0"/>
                          </a:fillRef>
                          <a:effectRef idx="0">
                            <a:scrgbClr r="0" g="0" b="0"/>
                          </a:effectRef>
                          <a:fontRef idx="none"/>
                        </wps:style>
                        <wps:bodyPr/>
                      </wps:wsp>
                      <wps:wsp>
                        <wps:cNvPr id="30480" name="Shape 30480"/>
                        <wps:cNvSpPr/>
                        <wps:spPr>
                          <a:xfrm>
                            <a:off x="3049981" y="1785366"/>
                            <a:ext cx="64008" cy="62484"/>
                          </a:xfrm>
                          <a:custGeom>
                            <a:avLst/>
                            <a:gdLst/>
                            <a:ahLst/>
                            <a:cxnLst/>
                            <a:rect l="0" t="0" r="0" b="0"/>
                            <a:pathLst>
                              <a:path w="64008" h="62484">
                                <a:moveTo>
                                  <a:pt x="0" y="62484"/>
                                </a:moveTo>
                                <a:lnTo>
                                  <a:pt x="64008" y="62484"/>
                                </a:lnTo>
                                <a:lnTo>
                                  <a:pt x="64008" y="0"/>
                                </a:lnTo>
                                <a:lnTo>
                                  <a:pt x="0"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30481" name="Rectangle 30481"/>
                        <wps:cNvSpPr/>
                        <wps:spPr>
                          <a:xfrm>
                            <a:off x="3140913" y="1763522"/>
                            <a:ext cx="1131478" cy="154840"/>
                          </a:xfrm>
                          <a:prstGeom prst="rect">
                            <a:avLst/>
                          </a:prstGeom>
                          <a:ln>
                            <a:noFill/>
                          </a:ln>
                        </wps:spPr>
                        <wps:txbx>
                          <w:txbxContent>
                            <w:p w:rsidR="00A4663F" w:rsidRDefault="00A4663F">
                              <w:pPr>
                                <w:spacing w:after="160" w:line="259" w:lineRule="auto"/>
                                <w:ind w:left="0" w:right="0" w:firstLine="0"/>
                                <w:jc w:val="left"/>
                              </w:pPr>
                              <w:r>
                                <w:rPr>
                                  <w:rFonts w:ascii="Calibri" w:eastAsia="Calibri" w:hAnsi="Calibri" w:cs="Calibri"/>
                                  <w:color w:val="595959"/>
                                  <w:sz w:val="18"/>
                                </w:rPr>
                                <w:t>первая категория</w:t>
                              </w:r>
                            </w:p>
                          </w:txbxContent>
                        </wps:txbx>
                        <wps:bodyPr horzOverflow="overflow" vert="horz" lIns="0" tIns="0" rIns="0" bIns="0" rtlCol="0">
                          <a:noAutofit/>
                        </wps:bodyPr>
                      </wps:wsp>
                      <wps:wsp>
                        <wps:cNvPr id="30482" name="Shape 30482"/>
                        <wps:cNvSpPr/>
                        <wps:spPr>
                          <a:xfrm>
                            <a:off x="813511" y="0"/>
                            <a:ext cx="4229100" cy="1999488"/>
                          </a:xfrm>
                          <a:custGeom>
                            <a:avLst/>
                            <a:gdLst/>
                            <a:ahLst/>
                            <a:cxnLst/>
                            <a:rect l="0" t="0" r="0" b="0"/>
                            <a:pathLst>
                              <a:path w="4229100" h="1999488">
                                <a:moveTo>
                                  <a:pt x="0" y="1999488"/>
                                </a:moveTo>
                                <a:lnTo>
                                  <a:pt x="4229100" y="1999488"/>
                                </a:lnTo>
                                <a:lnTo>
                                  <a:pt x="42291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09866" o:spid="_x0000_s1057" style="width:397.05pt;height:157.45pt;mso-position-horizontal-relative:char;mso-position-vertical-relative:line" coordsize="50426,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">
                <v:rect id="Rectangle 30364" o:spid="_x0000_s1058" style="position:absolute;top:6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" filled="f" stroked="f">
                  <v:textbox inset="0,0,0,0">
                    <w:txbxContent>
                      <w:p w:rsidR="00A4663F" w:rsidRDefault="00A4663F">
                        <w:pPr>
                          <w:spacing w:after="160" w:line="259" w:lineRule="auto"/>
                          <w:ind w:left="0" w:right="0" w:firstLine="0"/>
                          <w:jc w:val="left"/>
                        </w:pPr>
                        <w:r>
                          <w:t xml:space="preserve"> </w:t>
                        </w:r>
                      </w:p>
                    </w:txbxContent>
                  </v:textbox>
                </v:rect>
                <v:rect id="Rectangle 30365" o:spid="_x0000_s1059" style="position:absolute;top:195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" filled="f" stroked="f">
                  <v:textbox inset="0,0,0,0">
                    <w:txbxContent>
                      <w:p w:rsidR="00A4663F" w:rsidRDefault="00A4663F">
                        <w:pPr>
                          <w:spacing w:after="160" w:line="259" w:lineRule="auto"/>
                          <w:ind w:left="0" w:right="0" w:firstLine="0"/>
                          <w:jc w:val="left"/>
                        </w:pPr>
                        <w:r>
                          <w:t xml:space="preserve"> </w:t>
                        </w:r>
                      </w:p>
                    </w:txbxContent>
                  </v:textbox>
                </v:rect>
                <v:rect id="Rectangle 30366" o:spid="_x0000_s1060" style="position:absolute;top:385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" filled="f" stroked="f">
                  <v:textbox inset="0,0,0,0">
                    <w:txbxContent>
                      <w:p w:rsidR="00A4663F" w:rsidRDefault="00A4663F">
                        <w:pPr>
                          <w:spacing w:after="160" w:line="259" w:lineRule="auto"/>
                          <w:ind w:left="0" w:right="0" w:firstLine="0"/>
                          <w:jc w:val="left"/>
                        </w:pPr>
                        <w:r>
                          <w:t xml:space="preserve"> </w:t>
                        </w:r>
                      </w:p>
                    </w:txbxContent>
                  </v:textbox>
                </v:rect>
                <v:rect id="Rectangle 30367" o:spid="_x0000_s1061" style="position:absolute;top:576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" filled="f" stroked="f">
                  <v:textbox inset="0,0,0,0">
                    <w:txbxContent>
                      <w:p w:rsidR="00A4663F" w:rsidRDefault="00A4663F">
                        <w:pPr>
                          <w:spacing w:after="160" w:line="259" w:lineRule="auto"/>
                          <w:ind w:left="0" w:right="0" w:firstLine="0"/>
                          <w:jc w:val="left"/>
                        </w:pPr>
                        <w:r>
                          <w:t xml:space="preserve"> </w:t>
                        </w:r>
                      </w:p>
                    </w:txbxContent>
                  </v:textbox>
                </v:rect>
                <v:rect id="Rectangle 30368" o:spid="_x0000_s1062" style="position:absolute;top:7653;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" filled="f" stroked="f">
                  <v:textbox inset="0,0,0,0">
                    <w:txbxContent>
                      <w:p w:rsidR="00A4663F" w:rsidRDefault="00A4663F">
                        <w:pPr>
                          <w:spacing w:after="160" w:line="259" w:lineRule="auto"/>
                          <w:ind w:left="0" w:right="0" w:firstLine="0"/>
                          <w:jc w:val="left"/>
                        </w:pPr>
                        <w:r>
                          <w:t xml:space="preserve"> </w:t>
                        </w:r>
                      </w:p>
                    </w:txbxContent>
                  </v:textbox>
                </v:rect>
                <v:rect id="Rectangle 30369" o:spid="_x0000_s1063" style="position:absolute;top:955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Xr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jeJbA/U64AnL1CwAA//8DAFBLAQItABQABgAIAAAAIQDb4fbL7gAAAIUBAAATAAAAAAAA&#10;AAAAAAAAAAAAAABbQ29udGVudF9UeXBlc10ueG1sUEsBAi0AFAAGAAgAAAAhAFr0LFu/AAAAFQEA&#10;AAsAAAAAAAAAAAAAAAAAHwEAAF9yZWxzLy5yZWxzUEsBAi0AFAAGAAgAAAAhAKDMNevHAAAA3gAA&#10;AA8AAAAAAAAAAAAAAAAABwIAAGRycy9kb3ducmV2LnhtbFBLBQYAAAAAAwADALcAAAD7AgAAAAA=&#10;" filled="f" stroked="f">
                  <v:textbox inset="0,0,0,0">
                    <w:txbxContent>
                      <w:p w:rsidR="00A4663F" w:rsidRDefault="00A4663F">
                        <w:pPr>
                          <w:spacing w:after="160" w:line="259" w:lineRule="auto"/>
                          <w:ind w:left="0" w:right="0" w:firstLine="0"/>
                          <w:jc w:val="left"/>
                        </w:pPr>
                        <w:r>
                          <w:t xml:space="preserve"> </w:t>
                        </w:r>
                      </w:p>
                    </w:txbxContent>
                  </v:textbox>
                </v:rect>
                <v:rect id="Rectangle 30370" o:spid="_x0000_s1064" style="position:absolute;top:1144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" filled="f" stroked="f">
                  <v:textbox inset="0,0,0,0">
                    <w:txbxContent>
                      <w:p w:rsidR="00A4663F" w:rsidRDefault="00A4663F">
                        <w:pPr>
                          <w:spacing w:after="160" w:line="259" w:lineRule="auto"/>
                          <w:ind w:left="0" w:right="0" w:firstLine="0"/>
                          <w:jc w:val="left"/>
                        </w:pPr>
                        <w:r>
                          <w:t xml:space="preserve"> </w:t>
                        </w:r>
                      </w:p>
                    </w:txbxContent>
                  </v:textbox>
                </v:rect>
                <v:shape id="Shape 30470" o:spid="_x0000_s1065" style="position:absolute;left:29280;top:2461;width:6083;height:11140;visibility:visible;mso-wrap-style:square;v-text-anchor:top" coordsize="608330,11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" path="m,c335915,,608330,272288,608330,608330v,203200,-101473,392938,-270383,505714l,608330,,xe" fillcolor="yellow" stroked="f" strokeweight="0">
                  <v:path arrowok="t" textboxrect="0,0,608330,1114044"/>
                </v:shape>
                <v:shape id="Shape 30471" o:spid="_x0000_s1066" style="position:absolute;left:29280;top:2461;width:6083;height:11140;visibility:visible;mso-wrap-style:square;v-text-anchor:top" coordsize="608330,11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" path="m,c335915,,608330,272288,608330,608330v,203200,-101473,392938,-270383,505714l,608330,,xe" filled="f" strokecolor="white" strokeweight="1.56pt">
                  <v:path arrowok="t" textboxrect="0,0,608330,1114044"/>
                </v:shape>
                <v:shape id="Shape 30472" o:spid="_x0000_s1067" style="position:absolute;left:22356;top:2461;width:10304;height:13007;visibility:visible;mso-wrap-style:square;v-text-anchor:top" coordsize="1030351,130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" path="m692404,r,608330l1030351,1114044c751078,1300734,373253,1225550,186563,946277,,666877,75057,289179,354457,102489,454533,35687,572135,,692404,xe" fillcolor="#00b0f0" stroked="f" strokeweight="0">
                  <v:path arrowok="t" textboxrect="0,0,1030351,1300734"/>
                </v:shape>
                <v:shape id="Shape 30473" o:spid="_x0000_s1068" style="position:absolute;left:22356;top:2461;width:10304;height:13007;visibility:visible;mso-wrap-style:square;v-text-anchor:top" coordsize="1030351,130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" path="m1030351,1114044c751078,1300734,373253,1225550,186563,946277,,666877,75057,289179,354457,102489,454533,35687,572135,,692404,r,608330l1030351,1114044xe" filled="f" strokecolor="white" strokeweight="1.56pt">
                  <v:path arrowok="t" textboxrect="0,0,1030351,1300734"/>
                </v:shape>
                <v:rect id="Rectangle 309413" o:spid="_x0000_s1069" style="position:absolute;left:30997;top:6261;width:23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" filled="f" stroked="f">
                  <v:textbox inset="0,0,0,0">
                    <w:txbxContent>
                      <w:p w:rsidR="00A4663F" w:rsidRDefault="00A4663F">
                        <w:pPr>
                          <w:spacing w:after="160" w:line="259" w:lineRule="auto"/>
                          <w:ind w:left="0" w:right="0" w:firstLine="0"/>
                          <w:jc w:val="left"/>
                        </w:pPr>
                        <w:r>
                          <w:rPr>
                            <w:rFonts w:ascii="Calibri" w:eastAsia="Calibri" w:hAnsi="Calibri" w:cs="Calibri"/>
                            <w:b/>
                            <w:color w:val="404040"/>
                            <w:sz w:val="28"/>
                          </w:rPr>
                          <w:t>26</w:t>
                        </w:r>
                      </w:p>
                    </w:txbxContent>
                  </v:textbox>
                </v:rect>
                <v:rect id="Rectangle 309414" o:spid="_x0000_s1070" style="position:absolute;left:32795;top:6261;width:172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b/>
                            <w:color w:val="404040"/>
                            <w:sz w:val="28"/>
                          </w:rPr>
                          <w:t>%</w:t>
                        </w:r>
                      </w:p>
                    </w:txbxContent>
                  </v:textbox>
                </v:rect>
                <v:rect id="Rectangle 309415" o:spid="_x0000_s1071" style="position:absolute;left:24424;top:9500;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" filled="f" stroked="f">
                  <v:textbox inset="0,0,0,0">
                    <w:txbxContent>
                      <w:p w:rsidR="00A4663F" w:rsidRDefault="00A4663F">
                        <w:pPr>
                          <w:spacing w:after="160" w:line="259" w:lineRule="auto"/>
                          <w:ind w:left="0" w:right="0" w:firstLine="0"/>
                          <w:jc w:val="left"/>
                        </w:pPr>
                        <w:r>
                          <w:rPr>
                            <w:rFonts w:ascii="Calibri" w:eastAsia="Calibri" w:hAnsi="Calibri" w:cs="Calibri"/>
                            <w:b/>
                            <w:color w:val="404040"/>
                            <w:sz w:val="28"/>
                          </w:rPr>
                          <w:t>38</w:t>
                        </w:r>
                      </w:p>
                    </w:txbxContent>
                  </v:textbox>
                </v:rect>
                <v:rect id="Rectangle 309416" o:spid="_x0000_s1072" style="position:absolute;left:26222;top:9500;width:172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" filled="f" stroked="f">
                  <v:textbox inset="0,0,0,0">
                    <w:txbxContent>
                      <w:p w:rsidR="00A4663F" w:rsidRDefault="00A4663F">
                        <w:pPr>
                          <w:spacing w:after="160" w:line="259" w:lineRule="auto"/>
                          <w:ind w:left="0" w:right="0" w:firstLine="0"/>
                          <w:jc w:val="left"/>
                        </w:pPr>
                        <w:r>
                          <w:rPr>
                            <w:rFonts w:ascii="Calibri" w:eastAsia="Calibri" w:hAnsi="Calibri" w:cs="Calibri"/>
                            <w:b/>
                            <w:color w:val="404040"/>
                            <w:sz w:val="28"/>
                          </w:rPr>
                          <w:t>%</w:t>
                        </w:r>
                      </w:p>
                    </w:txbxContent>
                  </v:textbox>
                </v:rect>
                <v:shape id="Shape 352360" o:spid="_x0000_s1073" style="position:absolute;left:19115;top:1785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" path="m,l62484,r,62484l,62484,,e" fillcolor="yellow" stroked="f" strokeweight="0">
                  <v:path arrowok="t" textboxrect="0,0,62484,62484"/>
                </v:shape>
                <v:shape id="Shape 30477" o:spid="_x0000_s1074" style="position:absolute;left:19115;top:1785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" path="m,62484r62484,l62484,,,,,62484xe" filled="f" strokecolor="white" strokeweight="1.56pt">
                  <v:path arrowok="t" textboxrect="0,0,62484,62484"/>
                </v:shape>
                <v:rect id="Rectangle 30478" o:spid="_x0000_s1075" style="position:absolute;left:20009;top:17635;width:117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" filled="f" stroked="f">
                  <v:textbox inset="0,0,0,0">
                    <w:txbxContent>
                      <w:p w:rsidR="00A4663F" w:rsidRDefault="00A4663F">
                        <w:pPr>
                          <w:spacing w:after="160" w:line="259" w:lineRule="auto"/>
                          <w:ind w:left="0" w:right="0" w:firstLine="0"/>
                          <w:jc w:val="left"/>
                        </w:pPr>
                        <w:r>
                          <w:rPr>
                            <w:rFonts w:ascii="Calibri" w:eastAsia="Calibri" w:hAnsi="Calibri" w:cs="Calibri"/>
                            <w:color w:val="595959"/>
                            <w:sz w:val="18"/>
                          </w:rPr>
                          <w:t>высшая категория</w:t>
                        </w:r>
                      </w:p>
                    </w:txbxContent>
                  </v:textbox>
                </v:rect>
                <v:shape id="Shape 352361" o:spid="_x0000_s1076" style="position:absolute;left:30499;top:17853;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" path="m,l64008,r,62484l,62484,,e" fillcolor="#00b0f0" stroked="f" strokeweight="0">
                  <v:path arrowok="t" textboxrect="0,0,64008,62484"/>
                </v:shape>
                <v:shape id="Shape 30480" o:spid="_x0000_s1077" style="position:absolute;left:30499;top:17853;width:640;height:625;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" path="m,62484r64008,l64008,,,,,62484xe" filled="f" strokecolor="white" strokeweight="1.56pt">
                  <v:path arrowok="t" textboxrect="0,0,64008,62484"/>
                </v:shape>
                <v:rect id="Rectangle 30481" o:spid="_x0000_s1078" style="position:absolute;left:31409;top:17635;width:113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" filled="f" stroked="f">
                  <v:textbox inset="0,0,0,0">
                    <w:txbxContent>
                      <w:p w:rsidR="00A4663F" w:rsidRDefault="00A4663F">
                        <w:pPr>
                          <w:spacing w:after="160" w:line="259" w:lineRule="auto"/>
                          <w:ind w:left="0" w:right="0" w:firstLine="0"/>
                          <w:jc w:val="left"/>
                        </w:pPr>
                        <w:r>
                          <w:rPr>
                            <w:rFonts w:ascii="Calibri" w:eastAsia="Calibri" w:hAnsi="Calibri" w:cs="Calibri"/>
                            <w:color w:val="595959"/>
                            <w:sz w:val="18"/>
                          </w:rPr>
                          <w:t>первая категория</w:t>
                        </w:r>
                      </w:p>
                    </w:txbxContent>
                  </v:textbox>
                </v:rect>
                <v:shape id="Shape 30482" o:spid="_x0000_s1079" style="position:absolute;left:8135;width:42291;height:19994;visibility:visible;mso-wrap-style:square;v-text-anchor:top" coordsize="422910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" path="m,1999488r4229100,l4229100,,,,,1999488xe" filled="f" strokecolor="#d9d9d9" strokeweight=".72pt">
                  <v:path arrowok="t" textboxrect="0,0,4229100,1999488"/>
                </v:shape>
                <w10:anchorlock/>
              </v:group>
            </w:pict>
          </mc:Fallback>
        </mc:AlternateContent>
      </w:r>
    </w:p>
    <w:p w:rsidR="00C76912" w:rsidRDefault="00A3205A">
      <w:pPr>
        <w:ind w:left="744" w:right="13"/>
      </w:pPr>
      <w:r>
        <w:t xml:space="preserve">Отличительной особенностью ДОО является стабильность педагогических кадров и обсуживающего персонала. </w:t>
      </w:r>
    </w:p>
    <w:p w:rsidR="00C76912" w:rsidRDefault="00A3205A">
      <w:pPr>
        <w:ind w:left="744" w:right="13"/>
      </w:pPr>
      <w:r>
        <w:t xml:space="preserve">Все педагоги своевременно проходят курсы повышения квалификации, обучаются на хозрасчётных и проблемных курсах на базе ГАУ ДПО «СОИРО».    </w:t>
      </w:r>
    </w:p>
    <w:p w:rsidR="00C76912" w:rsidRDefault="00A3205A">
      <w:pPr>
        <w:ind w:left="744" w:right="13"/>
      </w:pPr>
      <w:r>
        <w:t xml:space="preserve">Также педагоги повышают свой профессиональный уровень через посещения методических объединений города, прохождение процедуры аттестации, самообразование, семинары педагогов г. Саратова, что способствует повышению профессионального мастерства, положительно влияет на развитие ДОО.   </w:t>
      </w:r>
    </w:p>
    <w:p w:rsidR="00C76912" w:rsidRDefault="00A3205A">
      <w:pPr>
        <w:spacing w:after="33" w:line="259" w:lineRule="auto"/>
        <w:ind w:left="1452" w:right="0" w:firstLine="0"/>
        <w:jc w:val="left"/>
      </w:pPr>
      <w:r>
        <w:t xml:space="preserve"> </w:t>
      </w:r>
    </w:p>
    <w:p w:rsidR="00C76912" w:rsidRDefault="00A3205A">
      <w:pPr>
        <w:pStyle w:val="2"/>
        <w:ind w:left="767" w:right="25"/>
      </w:pPr>
      <w:r>
        <w:rPr>
          <w:i w:val="0"/>
        </w:rPr>
        <w:t>20. Примерный режим и распорядок дня в дошкольных группах</w:t>
      </w:r>
      <w:r>
        <w:rPr>
          <w:b w:val="0"/>
          <w:i w:val="0"/>
          <w:sz w:val="24"/>
        </w:rPr>
        <w:t xml:space="preserve"> </w:t>
      </w:r>
    </w:p>
    <w:p w:rsidR="00C76912" w:rsidRDefault="00A3205A">
      <w:pPr>
        <w:ind w:left="744" w:right="13"/>
      </w:pPr>
      <w:r>
        <w:t xml:space="preserve">Режим организации жизнедеятельности дошкольного учреждения определен: в соответствии с функциональными возможностями детей разного возраста; на основе соблюдения баланса между разными видами активности детей; с учетом социального заказа родителей и нормативно-правовых требований к организации режима деятельности ДОО. (Приложение Г, Приложение Д). </w:t>
      </w:r>
    </w:p>
    <w:p w:rsidR="00C76912" w:rsidRDefault="00A3205A">
      <w:pPr>
        <w:ind w:left="1452" w:right="13" w:firstLine="0"/>
      </w:pPr>
      <w:r>
        <w:t xml:space="preserve">Время работы ДОО: с 7.00 до 19.00 часов (12 часов). </w:t>
      </w:r>
    </w:p>
    <w:p w:rsidR="00C76912" w:rsidRDefault="00A3205A">
      <w:pPr>
        <w:ind w:left="1452" w:right="13" w:firstLine="0"/>
      </w:pPr>
      <w:r>
        <w:lastRenderedPageBreak/>
        <w:t xml:space="preserve">Начало занятий не ранее 9.00, окончание занятий не позднее 17.00. </w:t>
      </w:r>
    </w:p>
    <w:p w:rsidR="00C76912" w:rsidRDefault="00A3205A">
      <w:pPr>
        <w:ind w:left="744" w:right="13" w:firstLine="0"/>
      </w:pPr>
      <w:r>
        <w:t xml:space="preserve">Продолжительность занятий не более: </w:t>
      </w:r>
    </w:p>
    <w:p w:rsidR="00C76912" w:rsidRDefault="00A3205A">
      <w:pPr>
        <w:numPr>
          <w:ilvl w:val="0"/>
          <w:numId w:val="66"/>
        </w:numPr>
        <w:ind w:right="13" w:hanging="360"/>
      </w:pPr>
      <w:r>
        <w:t xml:space="preserve">в группе раннего возраста (дети от 2 до 3 лет) - 10 минут. </w:t>
      </w:r>
    </w:p>
    <w:p w:rsidR="00C76912" w:rsidRDefault="00A3205A">
      <w:pPr>
        <w:numPr>
          <w:ilvl w:val="0"/>
          <w:numId w:val="66"/>
        </w:numPr>
        <w:ind w:right="13" w:hanging="360"/>
      </w:pPr>
      <w:r>
        <w:t xml:space="preserve">в младшей группе (дети от 3 до 4 лет) - 15 минут; </w:t>
      </w:r>
    </w:p>
    <w:p w:rsidR="00C76912" w:rsidRDefault="00A3205A">
      <w:pPr>
        <w:numPr>
          <w:ilvl w:val="0"/>
          <w:numId w:val="66"/>
        </w:numPr>
        <w:ind w:right="13" w:hanging="360"/>
      </w:pPr>
      <w:r>
        <w:t xml:space="preserve">в средней группе (дети от 4 до 5 лет) - 20 минут; </w:t>
      </w:r>
    </w:p>
    <w:p w:rsidR="00C76912" w:rsidRDefault="00A3205A">
      <w:pPr>
        <w:numPr>
          <w:ilvl w:val="0"/>
          <w:numId w:val="66"/>
        </w:numPr>
        <w:ind w:right="13" w:hanging="360"/>
      </w:pPr>
      <w:r>
        <w:t xml:space="preserve">в старшей группе (дети от 5 до 6 лет) - 25 минут; </w:t>
      </w:r>
    </w:p>
    <w:p w:rsidR="00C76912" w:rsidRDefault="00A3205A">
      <w:pPr>
        <w:numPr>
          <w:ilvl w:val="0"/>
          <w:numId w:val="66"/>
        </w:numPr>
        <w:ind w:right="13" w:hanging="360"/>
      </w:pPr>
      <w:r>
        <w:t xml:space="preserve">в подготовительной группе (дети от 6 до 7 лет) – 30 минут. </w:t>
      </w:r>
    </w:p>
    <w:p w:rsidR="00C76912" w:rsidRDefault="00A3205A">
      <w:pPr>
        <w:ind w:left="744" w:right="13" w:firstLine="0"/>
      </w:pPr>
      <w:r>
        <w:t xml:space="preserve">Продолжительность дневной суммарной нагрузки для детей дошкольного возраста, не более: </w:t>
      </w:r>
    </w:p>
    <w:p w:rsidR="00C76912" w:rsidRDefault="00A3205A">
      <w:pPr>
        <w:numPr>
          <w:ilvl w:val="0"/>
          <w:numId w:val="66"/>
        </w:numPr>
        <w:ind w:right="13" w:hanging="360"/>
      </w:pPr>
      <w:r>
        <w:t xml:space="preserve">в группе раннего возраста (дети от 2 до 3 лет) - 20 минут. </w:t>
      </w:r>
    </w:p>
    <w:p w:rsidR="00C76912" w:rsidRDefault="00A3205A">
      <w:pPr>
        <w:numPr>
          <w:ilvl w:val="0"/>
          <w:numId w:val="66"/>
        </w:numPr>
        <w:ind w:right="13" w:hanging="360"/>
      </w:pPr>
      <w:r>
        <w:t xml:space="preserve">в младшей группе (дети от 3 до 4 лет) - 30 минут; </w:t>
      </w:r>
    </w:p>
    <w:p w:rsidR="00C76912" w:rsidRDefault="00A3205A">
      <w:pPr>
        <w:numPr>
          <w:ilvl w:val="0"/>
          <w:numId w:val="66"/>
        </w:numPr>
        <w:ind w:right="13" w:hanging="360"/>
      </w:pPr>
      <w:r>
        <w:t xml:space="preserve">в средней группе (дети от 4 до 5 лет) - 40 минут; </w:t>
      </w:r>
    </w:p>
    <w:p w:rsidR="00C76912" w:rsidRDefault="00A3205A">
      <w:pPr>
        <w:numPr>
          <w:ilvl w:val="0"/>
          <w:numId w:val="66"/>
        </w:numPr>
        <w:ind w:right="13" w:hanging="360"/>
      </w:pPr>
      <w:r>
        <w:t xml:space="preserve">в старшей группе (дети от 5 до 6 лет) – 50 минут или 75 минут при организации 1 занятия после дневного сна; </w:t>
      </w:r>
    </w:p>
    <w:p w:rsidR="00C76912" w:rsidRDefault="00A3205A">
      <w:pPr>
        <w:numPr>
          <w:ilvl w:val="0"/>
          <w:numId w:val="66"/>
        </w:numPr>
        <w:ind w:right="13" w:hanging="360"/>
      </w:pPr>
      <w:r>
        <w:t xml:space="preserve">в подготовительной группе (дети от 6 до 7 лет) – 90 минут. </w:t>
      </w:r>
    </w:p>
    <w:p w:rsidR="00C76912" w:rsidRDefault="00A3205A">
      <w:pPr>
        <w:ind w:left="744" w:right="13"/>
      </w:pPr>
      <w:r>
        <w:t xml:space="preserve">В середине времени, отведённого на образовательную деятельность, проводятся физкультминутки. Перерывы между занятиями составляют не менее 10 минут. </w:t>
      </w:r>
    </w:p>
    <w:p w:rsidR="00C76912" w:rsidRDefault="00A3205A">
      <w:pPr>
        <w:ind w:left="744" w:right="13" w:firstLine="0"/>
      </w:pPr>
      <w:r>
        <w:t xml:space="preserve">Перерыв во время занятий для гимнастики не менее двух минут.  </w:t>
      </w:r>
    </w:p>
    <w:p w:rsidR="00C76912" w:rsidRDefault="00A3205A">
      <w:pPr>
        <w:ind w:left="1452" w:right="13" w:firstLine="0"/>
      </w:pPr>
      <w:r>
        <w:t xml:space="preserve">Продолжительность дневного сна: </w:t>
      </w:r>
    </w:p>
    <w:p w:rsidR="00C76912" w:rsidRDefault="00A3205A">
      <w:pPr>
        <w:numPr>
          <w:ilvl w:val="0"/>
          <w:numId w:val="66"/>
        </w:numPr>
        <w:ind w:right="13" w:hanging="360"/>
      </w:pPr>
      <w:r>
        <w:t xml:space="preserve">в группе раннего возраста (дети от 2 до 3 лет) – 3 часа; </w:t>
      </w:r>
      <w:r>
        <w:rPr>
          <w:rFonts w:ascii="Wingdings" w:eastAsia="Wingdings" w:hAnsi="Wingdings" w:cs="Wingdings"/>
        </w:rPr>
        <w:t></w:t>
      </w:r>
      <w:r>
        <w:rPr>
          <w:rFonts w:ascii="Arial" w:eastAsia="Arial" w:hAnsi="Arial" w:cs="Arial"/>
        </w:rPr>
        <w:t xml:space="preserve"> </w:t>
      </w:r>
      <w:r>
        <w:t xml:space="preserve">дети 4-7 лет – 2,5 часа. </w:t>
      </w:r>
    </w:p>
    <w:p w:rsidR="00C76912" w:rsidRDefault="00A3205A">
      <w:pPr>
        <w:ind w:left="744" w:right="13"/>
      </w:pPr>
      <w:r>
        <w:t xml:space="preserve">Продолжительность прогулок не менее: для детей до 7 лет – 3 часа в день. Суммарный объем двигательной активности не менее: все возрасты – 1 час в день. Образовательная деятельность, требующая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w:t>
      </w:r>
    </w:p>
    <w:p w:rsidR="00C76912" w:rsidRDefault="00A3205A">
      <w:pPr>
        <w:ind w:left="744" w:right="13"/>
      </w:pPr>
      <w:r>
        <w:t xml:space="preserve">Для профилактики утомления детей происходит сочетание интеллектуальной и двигательной нагрузки. Домашнее задание воспитанникам дошкольного учреждения не задается. </w:t>
      </w:r>
    </w:p>
    <w:p w:rsidR="00C76912" w:rsidRDefault="00A3205A">
      <w:pPr>
        <w:ind w:left="744" w:right="13"/>
      </w:pPr>
      <w:r>
        <w:t xml:space="preserve">В каждой возрастной группе включены три занятия по физической культуре: два проводятся в помещении, одно - на свежем воздухе. </w:t>
      </w:r>
    </w:p>
    <w:p w:rsidR="00C76912" w:rsidRDefault="00A3205A">
      <w:pPr>
        <w:ind w:left="744" w:right="13"/>
      </w:pPr>
      <w: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C76912" w:rsidRDefault="00A3205A">
      <w:pPr>
        <w:ind w:left="744" w:right="13"/>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w:t>
      </w:r>
    </w:p>
    <w:p w:rsidR="00C76912" w:rsidRDefault="00A3205A">
      <w:pPr>
        <w:ind w:left="744" w:right="13" w:firstLine="0"/>
      </w:pPr>
      <w:r>
        <w:lastRenderedPageBreak/>
        <w:t xml:space="preserve">2.4.3648-20.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76912" w:rsidRDefault="00A3205A">
      <w:pPr>
        <w:ind w:left="744" w:right="13"/>
      </w:pPr>
      <w:r>
        <w:t xml:space="preserve">Согласно СанПин 1.2.3685-21 при температуре воздуха ниже минус 15 С и скорости ветра более 7 м/с продолжительность прогулки для детей до 7 лет сокращаются.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C76912" w:rsidRDefault="00A3205A">
      <w:pPr>
        <w:ind w:left="744" w:right="13"/>
      </w:pPr>
      <w:r>
        <w:t xml:space="preserve">Все возрастные группы работают по двум временным режимам: на тёплый и холодный период года. В тёплом режиме предусмотрен летний физкультурнопрофилактический режим. </w:t>
      </w:r>
    </w:p>
    <w:p w:rsidR="00C76912" w:rsidRDefault="00A3205A">
      <w:pPr>
        <w:ind w:left="744" w:right="13"/>
      </w:pPr>
      <w:r>
        <w:t xml:space="preserve">Совместная деятельность взрослого и детей осуществляется в образовательной деятельности, осуществляемой в ходе режимных моментов (утренний приём детей, прогулка, подготовка ко сну, организация питания и др.). </w:t>
      </w:r>
    </w:p>
    <w:p w:rsidR="00C76912" w:rsidRDefault="00A3205A">
      <w:pPr>
        <w:ind w:left="744" w:right="13"/>
      </w:pPr>
      <w:r>
        <w:t xml:space="preserve">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C76912" w:rsidRDefault="00A3205A">
      <w:pPr>
        <w:ind w:left="744" w:right="13"/>
      </w:pPr>
      <w: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ДОО пространство для гибкого планирования их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ДОО.  </w:t>
      </w:r>
    </w:p>
    <w:p w:rsidR="00C76912" w:rsidRDefault="00A3205A">
      <w:pPr>
        <w:ind w:left="744" w:right="13"/>
      </w:pPr>
      <w: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C76912" w:rsidRDefault="00A3205A">
      <w:pPr>
        <w:ind w:left="744" w:right="13"/>
      </w:pPr>
      <w:r>
        <w:t xml:space="preserve">Планирование деятельности в ДОО направлено на совершенствование деятельности и учитывает результаты как внутренней, так и внешней оценки качества реализации программы Организации.  </w:t>
      </w:r>
    </w:p>
    <w:p w:rsidR="00C76912" w:rsidRDefault="00A3205A">
      <w:pPr>
        <w:ind w:left="744" w:right="13"/>
      </w:pPr>
      <w:r>
        <w:t xml:space="preserve">Образовательный процесс в ДОО строится с учетом возрастных и индивидуальных особенностей детей. В рамках гуманистической концепции дошкольного воспитания предусматривается максимальное содействие становлению ребенка как личности, развитию активности детей в процессе организации образовательной деятельности, которая проводится по подгруппам в игровой, занимательной для детей форме, отвечающей возрастным особенностям дошкольников.  Педагогическим коллективом используется принцип личностноориентированного подхода в работе с дошкольниками. Педагогам предоставляется право варьировать место образовательной деятельности в педагогическом процессе, интегрируя содержание различных видов занятий в </w:t>
      </w:r>
      <w:r>
        <w:lastRenderedPageBreak/>
        <w:t xml:space="preserve">зависимости от поставленных целей и задач образования и воспитания.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w:t>
      </w:r>
    </w:p>
    <w:p w:rsidR="00C76912" w:rsidRDefault="00A3205A">
      <w:pPr>
        <w:ind w:left="744" w:right="13"/>
      </w:pPr>
      <w:r>
        <w:rPr>
          <w:i/>
        </w:rPr>
        <w:t>Календарно - тематическое планирование.</w:t>
      </w:r>
      <w:r>
        <w:t xml:space="preserve"> В основе планирования содержания образования лежит комплексно-тематическое планирование воспитательнообразовательной работы в ДОО.  </w:t>
      </w:r>
    </w:p>
    <w:p w:rsidR="00C76912" w:rsidRDefault="00A3205A">
      <w:pPr>
        <w:ind w:left="744" w:right="13"/>
      </w:pPr>
      <w:r>
        <w:t xml:space="preserve">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C76912" w:rsidRDefault="00A3205A">
      <w:pPr>
        <w:ind w:left="744" w:right="13"/>
      </w:pPr>
      <w: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C76912" w:rsidRDefault="00A3205A">
      <w:pPr>
        <w:numPr>
          <w:ilvl w:val="0"/>
          <w:numId w:val="67"/>
        </w:numPr>
        <w:ind w:right="13" w:hanging="360"/>
      </w:pPr>
      <w:r>
        <w:t xml:space="preserve">явлениям нравственной жизни ребенка   </w:t>
      </w:r>
    </w:p>
    <w:p w:rsidR="00C76912" w:rsidRDefault="00A3205A">
      <w:pPr>
        <w:numPr>
          <w:ilvl w:val="0"/>
          <w:numId w:val="67"/>
        </w:numPr>
        <w:ind w:right="13" w:hanging="360"/>
      </w:pPr>
      <w:r>
        <w:t xml:space="preserve">окружающей природе </w:t>
      </w:r>
    </w:p>
    <w:p w:rsidR="00C76912" w:rsidRDefault="00A3205A">
      <w:pPr>
        <w:numPr>
          <w:ilvl w:val="0"/>
          <w:numId w:val="67"/>
        </w:numPr>
        <w:ind w:right="13" w:hanging="360"/>
      </w:pPr>
      <w:r>
        <w:t xml:space="preserve">миру искусства и литературы   </w:t>
      </w:r>
    </w:p>
    <w:p w:rsidR="00C76912" w:rsidRDefault="00A3205A">
      <w:pPr>
        <w:numPr>
          <w:ilvl w:val="0"/>
          <w:numId w:val="67"/>
        </w:numPr>
        <w:ind w:right="13" w:hanging="360"/>
      </w:pPr>
      <w:r>
        <w:t xml:space="preserve">традиционным для семьи, общества и государства праздничным событиям </w:t>
      </w:r>
    </w:p>
    <w:p w:rsidR="00C76912" w:rsidRDefault="00A3205A">
      <w:pPr>
        <w:numPr>
          <w:ilvl w:val="0"/>
          <w:numId w:val="67"/>
        </w:numPr>
        <w:ind w:right="13" w:hanging="360"/>
      </w:pPr>
      <w:r>
        <w:t xml:space="preserve">событиям, формирующим чувство гражданской принадлежности ребенка </w:t>
      </w:r>
    </w:p>
    <w:p w:rsidR="00C76912" w:rsidRDefault="00A3205A">
      <w:pPr>
        <w:spacing w:line="270" w:lineRule="auto"/>
        <w:ind w:left="895" w:right="0" w:hanging="10"/>
        <w:jc w:val="center"/>
      </w:pPr>
      <w:r>
        <w:t xml:space="preserve">(родной город, День народного единства, День защитника Отечества и др.)  </w:t>
      </w:r>
    </w:p>
    <w:p w:rsidR="00C76912" w:rsidRDefault="00A3205A">
      <w:pPr>
        <w:numPr>
          <w:ilvl w:val="0"/>
          <w:numId w:val="67"/>
        </w:numPr>
        <w:ind w:right="13" w:hanging="360"/>
      </w:pPr>
      <w:r>
        <w:t xml:space="preserve">сезонным явлениям   </w:t>
      </w:r>
    </w:p>
    <w:p w:rsidR="00C76912" w:rsidRDefault="00A3205A">
      <w:pPr>
        <w:numPr>
          <w:ilvl w:val="0"/>
          <w:numId w:val="67"/>
        </w:numPr>
        <w:ind w:right="13" w:hanging="360"/>
      </w:pPr>
      <w:r>
        <w:t xml:space="preserve">народной культуре и традициям.  </w:t>
      </w:r>
    </w:p>
    <w:p w:rsidR="00C76912" w:rsidRDefault="00A3205A">
      <w:pPr>
        <w:ind w:left="744" w:right="13"/>
      </w:pPr>
      <w:r>
        <w:rPr>
          <w:i/>
        </w:rPr>
        <w:t>Тематический принцип</w:t>
      </w:r>
      <w:r>
        <w:t xml:space="preserve">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C76912" w:rsidRDefault="00A3205A">
      <w:pPr>
        <w:ind w:left="744" w:right="13"/>
      </w:pPr>
      <w:r>
        <w:t xml:space="preserve"> В каждой возрастной группе выделена тема, которой уделяется время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w:t>
      </w:r>
    </w:p>
    <w:p w:rsidR="00C76912" w:rsidRDefault="00A3205A">
      <w:pPr>
        <w:ind w:left="744" w:right="13"/>
      </w:pPr>
      <w:r>
        <w:t xml:space="preserve">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C76912" w:rsidRDefault="00A3205A">
      <w:pPr>
        <w:ind w:left="744" w:right="13"/>
      </w:pPr>
      <w:r>
        <w:lastRenderedPageBreak/>
        <w:t xml:space="preserve">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w:t>
      </w:r>
    </w:p>
    <w:p w:rsidR="00C76912" w:rsidRDefault="00A3205A">
      <w:pPr>
        <w:ind w:left="744" w:right="13"/>
      </w:pPr>
      <w:r>
        <w:t xml:space="preserve">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 Программе дано комплексно-тематическое планирование для каждой возрастной группы, которое следует рассматривать как примерное.  </w:t>
      </w:r>
    </w:p>
    <w:p w:rsidR="00C76912" w:rsidRDefault="00A3205A">
      <w:pPr>
        <w:ind w:left="744" w:right="13"/>
      </w:pPr>
      <w:r>
        <w:t xml:space="preserve">Объем образовательной нагрузки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C76912" w:rsidRDefault="00A3205A">
      <w:pPr>
        <w:ind w:left="744" w:right="13"/>
      </w:pPr>
      <w:r>
        <w:t xml:space="preserve">Объем самостоятельной деятельности как свободной деятельности воспитанников в условиях созданной педагогами развивающей предметнопространственной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w:t>
      </w:r>
    </w:p>
    <w:p w:rsidR="00C76912" w:rsidRDefault="00A3205A">
      <w:pPr>
        <w:spacing w:after="0" w:line="259" w:lineRule="auto"/>
        <w:ind w:left="1452" w:right="0" w:firstLine="0"/>
        <w:jc w:val="left"/>
      </w:pPr>
      <w:r>
        <w:t xml:space="preserve"> </w:t>
      </w:r>
    </w:p>
    <w:p w:rsidR="00C76912" w:rsidRDefault="00A3205A">
      <w:pPr>
        <w:ind w:left="744" w:right="13"/>
      </w:pPr>
      <w:r>
        <w:t xml:space="preserve">Примерный режим дня для всех возрастов представлен в федеральной образовательной программе (п.35.15., стр. 223-233). </w:t>
      </w:r>
    </w:p>
    <w:p w:rsidR="00C76912" w:rsidRDefault="00A4663F">
      <w:pPr>
        <w:spacing w:after="0" w:line="259" w:lineRule="auto"/>
        <w:ind w:left="10" w:right="218" w:hanging="10"/>
        <w:jc w:val="right"/>
      </w:pPr>
      <w:hyperlink r:id="rId153">
        <w:r w:rsidR="00A3205A">
          <w:rPr>
            <w:b/>
            <w:color w:val="0000FF"/>
            <w:u w:val="single" w:color="0000FF"/>
          </w:rPr>
          <w:t>http://publication.pravo.gov.ru/Document/View/0001202212280044?index=224</w:t>
        </w:r>
      </w:hyperlink>
      <w:hyperlink r:id="rId154">
        <w:r w:rsidR="00A3205A">
          <w:rPr>
            <w:b/>
          </w:rPr>
          <w:t xml:space="preserve"> </w:t>
        </w:r>
      </w:hyperlink>
    </w:p>
    <w:p w:rsidR="00C76912" w:rsidRDefault="00A3205A">
      <w:pPr>
        <w:spacing w:after="27" w:line="259" w:lineRule="auto"/>
        <w:ind w:left="1452" w:right="0" w:firstLine="0"/>
        <w:jc w:val="left"/>
      </w:pPr>
      <w:r>
        <w:rPr>
          <w:b/>
        </w:rPr>
        <w:t xml:space="preserve"> </w:t>
      </w:r>
    </w:p>
    <w:p w:rsidR="00C76912" w:rsidRDefault="00A3205A">
      <w:pPr>
        <w:spacing w:after="5" w:line="271" w:lineRule="auto"/>
        <w:ind w:left="2792" w:right="0" w:hanging="10"/>
        <w:jc w:val="left"/>
      </w:pPr>
      <w:r>
        <w:rPr>
          <w:b/>
        </w:rPr>
        <w:t xml:space="preserve">21. Календарный план воспитательной работы </w:t>
      </w:r>
    </w:p>
    <w:p w:rsidR="00C76912" w:rsidRDefault="00A3205A">
      <w:pPr>
        <w:spacing w:after="0" w:line="259" w:lineRule="auto"/>
        <w:ind w:left="802" w:right="0" w:firstLine="0"/>
        <w:jc w:val="center"/>
      </w:pPr>
      <w:r>
        <w:rPr>
          <w:b/>
        </w:rPr>
        <w:t xml:space="preserve"> </w:t>
      </w:r>
    </w:p>
    <w:p w:rsidR="00C76912" w:rsidRDefault="00A3205A">
      <w:pPr>
        <w:tabs>
          <w:tab w:val="center" w:pos="2514"/>
          <w:tab w:val="center" w:pos="5353"/>
          <w:tab w:val="center" w:pos="7127"/>
          <w:tab w:val="center" w:pos="9326"/>
        </w:tabs>
        <w:spacing w:after="30" w:line="259" w:lineRule="auto"/>
        <w:ind w:left="0" w:right="0" w:firstLine="0"/>
        <w:jc w:val="left"/>
      </w:pPr>
      <w:r>
        <w:rPr>
          <w:b/>
          <w:sz w:val="22"/>
        </w:rPr>
        <w:t xml:space="preserve">№ </w:t>
      </w:r>
      <w:r>
        <w:rPr>
          <w:b/>
          <w:sz w:val="22"/>
        </w:rPr>
        <w:tab/>
        <w:t xml:space="preserve">Мероприятия </w:t>
      </w:r>
      <w:r>
        <w:rPr>
          <w:b/>
          <w:sz w:val="22"/>
        </w:rPr>
        <w:tab/>
        <w:t xml:space="preserve">Срок </w:t>
      </w:r>
      <w:r>
        <w:rPr>
          <w:b/>
          <w:sz w:val="22"/>
        </w:rPr>
        <w:tab/>
        <w:t xml:space="preserve">Возрастная </w:t>
      </w:r>
      <w:r>
        <w:rPr>
          <w:b/>
          <w:sz w:val="22"/>
        </w:rPr>
        <w:tab/>
        <w:t xml:space="preserve">Ответственные </w:t>
      </w:r>
    </w:p>
    <w:p w:rsidR="00C76912" w:rsidRDefault="00A3205A">
      <w:pPr>
        <w:tabs>
          <w:tab w:val="center" w:pos="5354"/>
          <w:tab w:val="center" w:pos="7128"/>
        </w:tabs>
        <w:spacing w:after="23" w:line="259" w:lineRule="auto"/>
        <w:ind w:left="0" w:right="0" w:firstLine="0"/>
        <w:jc w:val="left"/>
      </w:pPr>
      <w:r>
        <w:rPr>
          <w:rFonts w:ascii="Calibri" w:eastAsia="Calibri" w:hAnsi="Calibri" w:cs="Calibri"/>
          <w:sz w:val="22"/>
        </w:rPr>
        <w:tab/>
      </w:r>
      <w:r>
        <w:rPr>
          <w:b/>
          <w:sz w:val="22"/>
        </w:rPr>
        <w:t xml:space="preserve">проведения </w:t>
      </w:r>
      <w:r>
        <w:rPr>
          <w:b/>
          <w:sz w:val="22"/>
        </w:rPr>
        <w:tab/>
        <w:t xml:space="preserve">группа </w:t>
      </w:r>
    </w:p>
    <w:p w:rsidR="00C76912" w:rsidRDefault="00A3205A">
      <w:pPr>
        <w:spacing w:after="23" w:line="259" w:lineRule="auto"/>
        <w:ind w:left="1875" w:right="1712" w:hanging="10"/>
        <w:jc w:val="center"/>
      </w:pPr>
      <w:r>
        <w:rPr>
          <w:b/>
          <w:sz w:val="22"/>
        </w:rPr>
        <w:t xml:space="preserve">I. Направление «Патриотическое воспитание» </w:t>
      </w:r>
    </w:p>
    <w:p w:rsidR="00C76912" w:rsidRDefault="00A3205A">
      <w:pPr>
        <w:numPr>
          <w:ilvl w:val="0"/>
          <w:numId w:val="68"/>
        </w:numPr>
        <w:spacing w:after="15" w:line="271" w:lineRule="auto"/>
        <w:ind w:right="0" w:hanging="562"/>
      </w:pPr>
      <w:r>
        <w:rPr>
          <w:sz w:val="22"/>
        </w:rPr>
        <w:t xml:space="preserve">Тематические беседы: </w:t>
      </w:r>
      <w:r>
        <w:rPr>
          <w:sz w:val="22"/>
        </w:rPr>
        <w:tab/>
        <w:t xml:space="preserve">Сентябрь  </w:t>
      </w:r>
      <w:r>
        <w:rPr>
          <w:sz w:val="22"/>
        </w:rPr>
        <w:tab/>
        <w:t xml:space="preserve">Средние, старшие, </w:t>
      </w:r>
      <w:r>
        <w:rPr>
          <w:sz w:val="22"/>
        </w:rPr>
        <w:tab/>
        <w:t xml:space="preserve">Педагоги </w:t>
      </w:r>
    </w:p>
    <w:p w:rsidR="00C76912" w:rsidRDefault="00A3205A">
      <w:pPr>
        <w:numPr>
          <w:ilvl w:val="1"/>
          <w:numId w:val="68"/>
        </w:numPr>
        <w:spacing w:after="15" w:line="271" w:lineRule="auto"/>
        <w:ind w:right="0" w:hanging="127"/>
      </w:pPr>
      <w:r>
        <w:rPr>
          <w:sz w:val="22"/>
        </w:rPr>
        <w:t xml:space="preserve">«Нет войне!»; </w:t>
      </w:r>
      <w:r>
        <w:rPr>
          <w:sz w:val="22"/>
        </w:rPr>
        <w:tab/>
        <w:t xml:space="preserve">подготовительные </w:t>
      </w:r>
    </w:p>
    <w:p w:rsidR="00C76912" w:rsidRDefault="00A3205A">
      <w:pPr>
        <w:numPr>
          <w:ilvl w:val="1"/>
          <w:numId w:val="68"/>
        </w:numPr>
        <w:spacing w:after="15" w:line="271" w:lineRule="auto"/>
        <w:ind w:right="0" w:hanging="127"/>
      </w:pPr>
      <w:r>
        <w:rPr>
          <w:sz w:val="22"/>
        </w:rPr>
        <w:t xml:space="preserve">«Письма с фронта»; </w:t>
      </w:r>
    </w:p>
    <w:p w:rsidR="00C76912" w:rsidRDefault="00A3205A">
      <w:pPr>
        <w:numPr>
          <w:ilvl w:val="1"/>
          <w:numId w:val="68"/>
        </w:numPr>
        <w:spacing w:after="15" w:line="271" w:lineRule="auto"/>
        <w:ind w:right="0" w:hanging="127"/>
      </w:pPr>
      <w:r>
        <w:rPr>
          <w:sz w:val="22"/>
        </w:rPr>
        <w:t xml:space="preserve">«Спасибо деду за Победу!» </w:t>
      </w:r>
    </w:p>
    <w:p w:rsidR="00C76912" w:rsidRDefault="00A3205A">
      <w:pPr>
        <w:numPr>
          <w:ilvl w:val="0"/>
          <w:numId w:val="68"/>
        </w:numPr>
        <w:spacing w:after="15" w:line="271" w:lineRule="auto"/>
        <w:ind w:right="0" w:hanging="562"/>
      </w:pPr>
      <w:r>
        <w:rPr>
          <w:sz w:val="22"/>
        </w:rPr>
        <w:t xml:space="preserve">Чтение художественной литературы: Сентябрь  Средние, старшие, Педагоги - «Их подвигам гордятся внуки»  подготовительные </w:t>
      </w:r>
    </w:p>
    <w:p w:rsidR="00C76912" w:rsidRDefault="00A3205A">
      <w:pPr>
        <w:numPr>
          <w:ilvl w:val="0"/>
          <w:numId w:val="68"/>
        </w:numPr>
        <w:spacing w:after="15" w:line="271" w:lineRule="auto"/>
        <w:ind w:right="0" w:hanging="562"/>
      </w:pPr>
      <w:r>
        <w:rPr>
          <w:sz w:val="22"/>
        </w:rPr>
        <w:t xml:space="preserve">Викторина </w:t>
      </w:r>
      <w:r>
        <w:rPr>
          <w:sz w:val="22"/>
        </w:rPr>
        <w:tab/>
        <w:t xml:space="preserve">«Люди, </w:t>
      </w:r>
      <w:r>
        <w:rPr>
          <w:sz w:val="22"/>
        </w:rPr>
        <w:tab/>
        <w:t xml:space="preserve">прославившие </w:t>
      </w:r>
      <w:r>
        <w:rPr>
          <w:sz w:val="22"/>
        </w:rPr>
        <w:tab/>
        <w:t xml:space="preserve">Сентябрь  </w:t>
      </w:r>
      <w:r>
        <w:rPr>
          <w:sz w:val="22"/>
        </w:rPr>
        <w:tab/>
        <w:t xml:space="preserve">Средние, старшие, </w:t>
      </w:r>
      <w:r>
        <w:rPr>
          <w:sz w:val="22"/>
        </w:rPr>
        <w:tab/>
        <w:t xml:space="preserve">Педагоги </w:t>
      </w:r>
    </w:p>
    <w:p w:rsidR="00C76912" w:rsidRDefault="00A3205A">
      <w:pPr>
        <w:tabs>
          <w:tab w:val="center" w:pos="973"/>
          <w:tab w:val="center" w:pos="7126"/>
        </w:tabs>
        <w:spacing w:after="15" w:line="271" w:lineRule="auto"/>
        <w:ind w:left="0" w:right="0" w:firstLine="0"/>
        <w:jc w:val="left"/>
      </w:pPr>
      <w:r>
        <w:rPr>
          <w:rFonts w:ascii="Calibri" w:eastAsia="Calibri" w:hAnsi="Calibri" w:cs="Calibri"/>
          <w:sz w:val="22"/>
        </w:rPr>
        <w:tab/>
      </w:r>
      <w:r>
        <w:rPr>
          <w:sz w:val="22"/>
        </w:rPr>
        <w:t xml:space="preserve">Россию» </w:t>
      </w:r>
      <w:r>
        <w:rPr>
          <w:sz w:val="22"/>
        </w:rPr>
        <w:tab/>
        <w:t xml:space="preserve">подготовительные </w:t>
      </w:r>
    </w:p>
    <w:p w:rsidR="00C76912" w:rsidRDefault="00A3205A">
      <w:pPr>
        <w:numPr>
          <w:ilvl w:val="0"/>
          <w:numId w:val="68"/>
        </w:numPr>
        <w:spacing w:after="15" w:line="271" w:lineRule="auto"/>
        <w:ind w:right="0" w:hanging="562"/>
      </w:pPr>
      <w:r>
        <w:rPr>
          <w:sz w:val="22"/>
        </w:rPr>
        <w:t xml:space="preserve">Игра-путешествие по родному городу </w:t>
      </w:r>
      <w:r>
        <w:rPr>
          <w:sz w:val="22"/>
        </w:rPr>
        <w:tab/>
        <w:t xml:space="preserve">Сентябрь  </w:t>
      </w:r>
      <w:r>
        <w:rPr>
          <w:sz w:val="22"/>
        </w:rPr>
        <w:tab/>
        <w:t xml:space="preserve">Все группы </w:t>
      </w:r>
      <w:r>
        <w:rPr>
          <w:sz w:val="22"/>
        </w:rPr>
        <w:tab/>
        <w:t xml:space="preserve">педагоги </w:t>
      </w:r>
    </w:p>
    <w:p w:rsidR="00C76912" w:rsidRDefault="00A3205A">
      <w:pPr>
        <w:spacing w:after="15" w:line="271" w:lineRule="auto"/>
        <w:ind w:left="572" w:right="0" w:hanging="10"/>
      </w:pPr>
      <w:r>
        <w:rPr>
          <w:sz w:val="22"/>
        </w:rPr>
        <w:t xml:space="preserve">«Город, в котором я живу» </w:t>
      </w:r>
    </w:p>
    <w:p w:rsidR="00C76912" w:rsidRDefault="00A3205A">
      <w:pPr>
        <w:numPr>
          <w:ilvl w:val="0"/>
          <w:numId w:val="68"/>
        </w:numPr>
        <w:spacing w:after="15" w:line="271" w:lineRule="auto"/>
        <w:ind w:right="0" w:hanging="562"/>
      </w:pPr>
      <w:r>
        <w:rPr>
          <w:sz w:val="22"/>
        </w:rPr>
        <w:t xml:space="preserve">Тематические беседы: </w:t>
      </w:r>
      <w:r>
        <w:rPr>
          <w:sz w:val="22"/>
        </w:rPr>
        <w:tab/>
        <w:t xml:space="preserve">Октябрь </w:t>
      </w:r>
      <w:r>
        <w:rPr>
          <w:sz w:val="22"/>
        </w:rPr>
        <w:tab/>
        <w:t xml:space="preserve">Все группы </w:t>
      </w:r>
      <w:r>
        <w:rPr>
          <w:sz w:val="22"/>
        </w:rPr>
        <w:tab/>
        <w:t xml:space="preserve">педагоги </w:t>
      </w:r>
    </w:p>
    <w:p w:rsidR="00C76912" w:rsidRDefault="00A3205A">
      <w:pPr>
        <w:numPr>
          <w:ilvl w:val="1"/>
          <w:numId w:val="68"/>
        </w:numPr>
        <w:spacing w:after="15" w:line="271" w:lineRule="auto"/>
        <w:ind w:right="0" w:hanging="127"/>
      </w:pPr>
      <w:r>
        <w:rPr>
          <w:sz w:val="22"/>
        </w:rPr>
        <w:t xml:space="preserve">Папа – мой герой! </w:t>
      </w:r>
    </w:p>
    <w:p w:rsidR="00C76912" w:rsidRDefault="00A3205A">
      <w:pPr>
        <w:numPr>
          <w:ilvl w:val="1"/>
          <w:numId w:val="68"/>
        </w:numPr>
        <w:spacing w:after="15" w:line="271" w:lineRule="auto"/>
        <w:ind w:right="0" w:hanging="127"/>
      </w:pPr>
      <w:r>
        <w:rPr>
          <w:sz w:val="22"/>
        </w:rPr>
        <w:t xml:space="preserve">Папа и я – лучшие друзья! </w:t>
      </w:r>
    </w:p>
    <w:p w:rsidR="00C76912" w:rsidRDefault="00A3205A">
      <w:pPr>
        <w:numPr>
          <w:ilvl w:val="0"/>
          <w:numId w:val="68"/>
        </w:numPr>
        <w:spacing w:after="15" w:line="271" w:lineRule="auto"/>
        <w:ind w:right="0" w:hanging="562"/>
      </w:pPr>
      <w:r>
        <w:rPr>
          <w:sz w:val="22"/>
        </w:rPr>
        <w:t xml:space="preserve">Чтение </w:t>
      </w:r>
      <w:r>
        <w:rPr>
          <w:sz w:val="22"/>
        </w:rPr>
        <w:tab/>
        <w:t xml:space="preserve">художественной </w:t>
      </w:r>
      <w:r>
        <w:rPr>
          <w:sz w:val="22"/>
        </w:rPr>
        <w:tab/>
        <w:t xml:space="preserve">литературы </w:t>
      </w:r>
      <w:r>
        <w:rPr>
          <w:sz w:val="22"/>
        </w:rPr>
        <w:tab/>
        <w:t xml:space="preserve">Октябрь </w:t>
      </w:r>
      <w:r>
        <w:rPr>
          <w:sz w:val="22"/>
        </w:rPr>
        <w:tab/>
        <w:t xml:space="preserve">Все группы </w:t>
      </w:r>
      <w:r>
        <w:rPr>
          <w:sz w:val="22"/>
        </w:rPr>
        <w:tab/>
        <w:t xml:space="preserve">педагоги </w:t>
      </w:r>
    </w:p>
    <w:p w:rsidR="00C76912" w:rsidRDefault="00A3205A">
      <w:pPr>
        <w:spacing w:after="15" w:line="271" w:lineRule="auto"/>
        <w:ind w:left="572" w:right="0" w:hanging="10"/>
      </w:pPr>
      <w:r>
        <w:rPr>
          <w:sz w:val="22"/>
        </w:rPr>
        <w:t xml:space="preserve">«Книги из прошлого» </w:t>
      </w:r>
    </w:p>
    <w:p w:rsidR="00C76912" w:rsidRDefault="00A3205A">
      <w:pPr>
        <w:numPr>
          <w:ilvl w:val="0"/>
          <w:numId w:val="68"/>
        </w:numPr>
        <w:spacing w:after="15" w:line="271" w:lineRule="auto"/>
        <w:ind w:right="0" w:hanging="562"/>
      </w:pPr>
      <w:r>
        <w:rPr>
          <w:sz w:val="22"/>
        </w:rPr>
        <w:lastRenderedPageBreak/>
        <w:t xml:space="preserve">Праздник «День народного единства». </w:t>
      </w:r>
      <w:r>
        <w:rPr>
          <w:sz w:val="22"/>
        </w:rPr>
        <w:tab/>
        <w:t xml:space="preserve">Ноябрь </w:t>
      </w:r>
      <w:r>
        <w:rPr>
          <w:sz w:val="22"/>
        </w:rPr>
        <w:tab/>
        <w:t xml:space="preserve">Все группы </w:t>
      </w:r>
      <w:r>
        <w:rPr>
          <w:sz w:val="22"/>
        </w:rPr>
        <w:tab/>
        <w:t xml:space="preserve">педагоги </w:t>
      </w:r>
    </w:p>
    <w:p w:rsidR="00C76912" w:rsidRDefault="00A3205A">
      <w:pPr>
        <w:spacing w:after="15" w:line="271" w:lineRule="auto"/>
        <w:ind w:left="572" w:right="0" w:hanging="10"/>
      </w:pPr>
      <w:r>
        <w:rPr>
          <w:sz w:val="22"/>
        </w:rPr>
        <w:t xml:space="preserve">История. </w:t>
      </w:r>
    </w:p>
    <w:p w:rsidR="00C76912" w:rsidRDefault="00A3205A">
      <w:pPr>
        <w:numPr>
          <w:ilvl w:val="0"/>
          <w:numId w:val="68"/>
        </w:numPr>
        <w:spacing w:after="15" w:line="271" w:lineRule="auto"/>
        <w:ind w:right="0" w:hanging="562"/>
      </w:pPr>
      <w:r>
        <w:rPr>
          <w:sz w:val="22"/>
        </w:rPr>
        <w:t xml:space="preserve">Праздник «Пока мы едины, мы – </w:t>
      </w:r>
      <w:r>
        <w:rPr>
          <w:sz w:val="22"/>
        </w:rPr>
        <w:tab/>
        <w:t xml:space="preserve">Ноябрь </w:t>
      </w:r>
      <w:r>
        <w:rPr>
          <w:sz w:val="22"/>
        </w:rPr>
        <w:tab/>
        <w:t xml:space="preserve">Все группы </w:t>
      </w:r>
      <w:r>
        <w:rPr>
          <w:sz w:val="22"/>
        </w:rPr>
        <w:tab/>
        <w:t xml:space="preserve">педагоги </w:t>
      </w:r>
    </w:p>
    <w:p w:rsidR="00C76912" w:rsidRDefault="00A3205A">
      <w:pPr>
        <w:spacing w:after="15" w:line="271" w:lineRule="auto"/>
        <w:ind w:left="572" w:right="0" w:hanging="10"/>
      </w:pPr>
      <w:r>
        <w:rPr>
          <w:sz w:val="22"/>
        </w:rPr>
        <w:t xml:space="preserve">непобедимы» </w:t>
      </w:r>
    </w:p>
    <w:p w:rsidR="00C76912" w:rsidRDefault="00A3205A">
      <w:pPr>
        <w:numPr>
          <w:ilvl w:val="0"/>
          <w:numId w:val="68"/>
        </w:numPr>
        <w:spacing w:after="15" w:line="271" w:lineRule="auto"/>
        <w:ind w:right="0" w:hanging="562"/>
      </w:pPr>
      <w:r>
        <w:rPr>
          <w:sz w:val="22"/>
        </w:rPr>
        <w:t xml:space="preserve">«Как жили наши предки». Посещение </w:t>
      </w:r>
      <w:r>
        <w:rPr>
          <w:sz w:val="22"/>
        </w:rPr>
        <w:tab/>
        <w:t xml:space="preserve">Ноябрь </w:t>
      </w:r>
      <w:r>
        <w:rPr>
          <w:sz w:val="22"/>
        </w:rPr>
        <w:tab/>
        <w:t xml:space="preserve">Все группы </w:t>
      </w:r>
      <w:r>
        <w:rPr>
          <w:sz w:val="22"/>
        </w:rPr>
        <w:tab/>
        <w:t xml:space="preserve">педагоги </w:t>
      </w:r>
    </w:p>
    <w:p w:rsidR="00C76912" w:rsidRDefault="00A3205A">
      <w:pPr>
        <w:spacing w:after="15" w:line="271" w:lineRule="auto"/>
        <w:ind w:left="572" w:right="0" w:hanging="10"/>
      </w:pPr>
      <w:r>
        <w:rPr>
          <w:sz w:val="22"/>
        </w:rPr>
        <w:t xml:space="preserve">«избы» </w:t>
      </w:r>
    </w:p>
    <w:p w:rsidR="00C76912" w:rsidRDefault="00A3205A">
      <w:pPr>
        <w:spacing w:after="15" w:line="271" w:lineRule="auto"/>
        <w:ind w:left="572" w:right="0" w:hanging="10"/>
      </w:pPr>
      <w:r>
        <w:rPr>
          <w:sz w:val="22"/>
        </w:rPr>
        <w:t xml:space="preserve">«Русский народный костюм» </w:t>
      </w:r>
    </w:p>
    <w:p w:rsidR="00C76912" w:rsidRDefault="00A3205A">
      <w:pPr>
        <w:numPr>
          <w:ilvl w:val="0"/>
          <w:numId w:val="68"/>
        </w:numPr>
        <w:spacing w:after="15" w:line="271" w:lineRule="auto"/>
        <w:ind w:right="0" w:hanging="562"/>
      </w:pPr>
      <w:r>
        <w:rPr>
          <w:sz w:val="22"/>
        </w:rPr>
        <w:t xml:space="preserve">Тематические беседы: </w:t>
      </w:r>
      <w:r>
        <w:rPr>
          <w:sz w:val="22"/>
        </w:rPr>
        <w:tab/>
        <w:t xml:space="preserve">Ноябрь </w:t>
      </w:r>
      <w:r>
        <w:rPr>
          <w:sz w:val="22"/>
        </w:rPr>
        <w:tab/>
        <w:t xml:space="preserve">Все группы </w:t>
      </w:r>
      <w:r>
        <w:rPr>
          <w:sz w:val="22"/>
        </w:rPr>
        <w:tab/>
        <w:t xml:space="preserve">педагоги </w:t>
      </w:r>
    </w:p>
    <w:p w:rsidR="00C76912" w:rsidRDefault="00A3205A">
      <w:pPr>
        <w:numPr>
          <w:ilvl w:val="1"/>
          <w:numId w:val="68"/>
        </w:numPr>
        <w:spacing w:after="15" w:line="271" w:lineRule="auto"/>
        <w:ind w:right="0" w:hanging="127"/>
      </w:pPr>
      <w:r>
        <w:rPr>
          <w:sz w:val="22"/>
        </w:rPr>
        <w:t xml:space="preserve">Моя мамочка любимая! </w:t>
      </w:r>
    </w:p>
    <w:p w:rsidR="00C76912" w:rsidRDefault="00A3205A">
      <w:pPr>
        <w:numPr>
          <w:ilvl w:val="0"/>
          <w:numId w:val="68"/>
        </w:numPr>
        <w:spacing w:after="15" w:line="271" w:lineRule="auto"/>
        <w:ind w:right="0" w:hanging="562"/>
      </w:pPr>
      <w:r>
        <w:rPr>
          <w:sz w:val="22"/>
        </w:rPr>
        <w:t xml:space="preserve">Тематические беседы: </w:t>
      </w:r>
      <w:r>
        <w:rPr>
          <w:sz w:val="22"/>
        </w:rPr>
        <w:tab/>
        <w:t xml:space="preserve">Декабрь </w:t>
      </w:r>
      <w:r>
        <w:rPr>
          <w:sz w:val="22"/>
        </w:rPr>
        <w:tab/>
        <w:t xml:space="preserve">Все группы </w:t>
      </w:r>
      <w:r>
        <w:rPr>
          <w:sz w:val="22"/>
        </w:rPr>
        <w:tab/>
        <w:t xml:space="preserve">педагоги </w:t>
      </w:r>
    </w:p>
    <w:p w:rsidR="00C76912" w:rsidRDefault="00A3205A">
      <w:pPr>
        <w:numPr>
          <w:ilvl w:val="1"/>
          <w:numId w:val="68"/>
        </w:numPr>
        <w:spacing w:after="9" w:line="279" w:lineRule="auto"/>
        <w:ind w:right="0" w:hanging="127"/>
      </w:pPr>
      <w:r>
        <w:rPr>
          <w:sz w:val="22"/>
        </w:rPr>
        <w:t xml:space="preserve">Кто такие волонтеры - Что могут делать волонтеры - Как стать волонтером? </w:t>
      </w:r>
    </w:p>
    <w:p w:rsidR="00C76912" w:rsidRDefault="00A3205A">
      <w:pPr>
        <w:numPr>
          <w:ilvl w:val="0"/>
          <w:numId w:val="68"/>
        </w:numPr>
        <w:spacing w:after="15" w:line="271" w:lineRule="auto"/>
        <w:ind w:right="0" w:hanging="562"/>
      </w:pPr>
      <w:r>
        <w:rPr>
          <w:sz w:val="22"/>
        </w:rPr>
        <w:t xml:space="preserve">День героев Отечества» </w:t>
      </w:r>
      <w:r>
        <w:rPr>
          <w:sz w:val="22"/>
        </w:rPr>
        <w:tab/>
        <w:t xml:space="preserve">Декабрь </w:t>
      </w:r>
      <w:r>
        <w:rPr>
          <w:sz w:val="22"/>
        </w:rPr>
        <w:tab/>
        <w:t xml:space="preserve">Все группы </w:t>
      </w:r>
      <w:r>
        <w:rPr>
          <w:sz w:val="22"/>
        </w:rPr>
        <w:tab/>
        <w:t xml:space="preserve">Педагоги, </w:t>
      </w:r>
    </w:p>
    <w:p w:rsidR="00C76912" w:rsidRDefault="00A3205A">
      <w:pPr>
        <w:spacing w:after="16" w:line="270" w:lineRule="auto"/>
        <w:ind w:left="10" w:right="454" w:hanging="10"/>
        <w:jc w:val="right"/>
      </w:pPr>
      <w:r>
        <w:rPr>
          <w:sz w:val="22"/>
        </w:rPr>
        <w:t xml:space="preserve">специалисты </w:t>
      </w:r>
    </w:p>
    <w:p w:rsidR="00C76912" w:rsidRDefault="00A3205A">
      <w:pPr>
        <w:numPr>
          <w:ilvl w:val="0"/>
          <w:numId w:val="68"/>
        </w:numPr>
        <w:spacing w:after="15" w:line="271" w:lineRule="auto"/>
        <w:ind w:right="0" w:hanging="562"/>
      </w:pPr>
      <w:r>
        <w:rPr>
          <w:sz w:val="22"/>
        </w:rPr>
        <w:t xml:space="preserve">Тематические беседы (по содержанию </w:t>
      </w:r>
      <w:r>
        <w:rPr>
          <w:sz w:val="22"/>
        </w:rPr>
        <w:tab/>
        <w:t xml:space="preserve">Декабрь </w:t>
      </w:r>
      <w:r>
        <w:rPr>
          <w:sz w:val="22"/>
        </w:rPr>
        <w:tab/>
        <w:t xml:space="preserve">Старшие, </w:t>
      </w:r>
      <w:r>
        <w:rPr>
          <w:sz w:val="22"/>
        </w:rPr>
        <w:tab/>
        <w:t xml:space="preserve">педагоги </w:t>
      </w:r>
    </w:p>
    <w:p w:rsidR="00C76912" w:rsidRDefault="00A3205A">
      <w:pPr>
        <w:tabs>
          <w:tab w:val="center" w:pos="1251"/>
          <w:tab w:val="center" w:pos="7126"/>
        </w:tabs>
        <w:spacing w:after="15" w:line="271" w:lineRule="auto"/>
        <w:ind w:left="0" w:right="0" w:firstLine="0"/>
        <w:jc w:val="left"/>
      </w:pPr>
      <w:r>
        <w:rPr>
          <w:rFonts w:ascii="Calibri" w:eastAsia="Calibri" w:hAnsi="Calibri" w:cs="Calibri"/>
          <w:sz w:val="22"/>
        </w:rPr>
        <w:tab/>
      </w:r>
      <w:r>
        <w:rPr>
          <w:sz w:val="22"/>
        </w:rPr>
        <w:t xml:space="preserve">Конституции): </w:t>
      </w:r>
      <w:r>
        <w:rPr>
          <w:sz w:val="22"/>
        </w:rPr>
        <w:tab/>
        <w:t xml:space="preserve">подготовительные </w:t>
      </w:r>
    </w:p>
    <w:p w:rsidR="00C76912" w:rsidRDefault="00A3205A">
      <w:pPr>
        <w:numPr>
          <w:ilvl w:val="1"/>
          <w:numId w:val="68"/>
        </w:numPr>
        <w:spacing w:after="15" w:line="271" w:lineRule="auto"/>
        <w:ind w:right="0" w:hanging="127"/>
      </w:pPr>
      <w:r>
        <w:rPr>
          <w:sz w:val="22"/>
        </w:rPr>
        <w:t xml:space="preserve">Вода, воздух, небо и земля – чьи они?  - Защита Родины: чья забота? </w:t>
      </w:r>
    </w:p>
    <w:p w:rsidR="00C76912" w:rsidRDefault="00A3205A">
      <w:pPr>
        <w:numPr>
          <w:ilvl w:val="0"/>
          <w:numId w:val="68"/>
        </w:numPr>
        <w:spacing w:after="15" w:line="271" w:lineRule="auto"/>
        <w:ind w:right="0" w:hanging="562"/>
      </w:pPr>
      <w:r>
        <w:rPr>
          <w:noProof/>
        </w:rPr>
        <w:drawing>
          <wp:anchor distT="0" distB="0" distL="114300" distR="114300" simplePos="0" relativeHeight="251658240" behindDoc="1" locked="0" layoutInCell="1" allowOverlap="0">
            <wp:simplePos x="0" y="0"/>
            <wp:positionH relativeFrom="column">
              <wp:posOffset>-77723</wp:posOffset>
            </wp:positionH>
            <wp:positionV relativeFrom="paragraph">
              <wp:posOffset>-6076247</wp:posOffset>
            </wp:positionV>
            <wp:extent cx="6842761" cy="7845552"/>
            <wp:effectExtent l="0" t="0" r="0" b="0"/>
            <wp:wrapNone/>
            <wp:docPr id="342754" name="Picture 342754"/>
            <wp:cNvGraphicFramePr/>
            <a:graphic xmlns:a="http://schemas.openxmlformats.org/drawingml/2006/main">
              <a:graphicData uri="http://schemas.openxmlformats.org/drawingml/2006/picture">
                <pic:pic xmlns:pic="http://schemas.openxmlformats.org/drawingml/2006/picture">
                  <pic:nvPicPr>
                    <pic:cNvPr id="342754" name="Picture 342754"/>
                    <pic:cNvPicPr/>
                  </pic:nvPicPr>
                  <pic:blipFill>
                    <a:blip r:embed="rId155"/>
                    <a:stretch>
                      <a:fillRect/>
                    </a:stretch>
                  </pic:blipFill>
                  <pic:spPr>
                    <a:xfrm>
                      <a:off x="0" y="0"/>
                      <a:ext cx="6842761" cy="7845552"/>
                    </a:xfrm>
                    <a:prstGeom prst="rect">
                      <a:avLst/>
                    </a:prstGeom>
                  </pic:spPr>
                </pic:pic>
              </a:graphicData>
            </a:graphic>
          </wp:anchor>
        </w:drawing>
      </w:r>
      <w:r>
        <w:rPr>
          <w:sz w:val="22"/>
        </w:rPr>
        <w:t xml:space="preserve">Патриотическая онлайн - акция «Мы - Декабрь Старшие, педагоги граждане России» </w:t>
      </w:r>
      <w:r>
        <w:rPr>
          <w:sz w:val="22"/>
        </w:rPr>
        <w:tab/>
        <w:t xml:space="preserve">подготовительные </w:t>
      </w:r>
    </w:p>
    <w:p w:rsidR="00C76912" w:rsidRDefault="00A3205A">
      <w:pPr>
        <w:numPr>
          <w:ilvl w:val="0"/>
          <w:numId w:val="68"/>
        </w:numPr>
        <w:spacing w:after="15" w:line="271" w:lineRule="auto"/>
        <w:ind w:right="0" w:hanging="562"/>
      </w:pPr>
      <w:r>
        <w:rPr>
          <w:sz w:val="22"/>
        </w:rPr>
        <w:t xml:space="preserve">«Главный </w:t>
      </w:r>
      <w:r>
        <w:rPr>
          <w:sz w:val="22"/>
        </w:rPr>
        <w:tab/>
        <w:t xml:space="preserve">закон </w:t>
      </w:r>
      <w:r>
        <w:rPr>
          <w:sz w:val="22"/>
        </w:rPr>
        <w:tab/>
        <w:t xml:space="preserve">государства» </w:t>
      </w:r>
      <w:r>
        <w:rPr>
          <w:sz w:val="22"/>
        </w:rPr>
        <w:tab/>
        <w:t xml:space="preserve">- </w:t>
      </w:r>
      <w:r>
        <w:rPr>
          <w:sz w:val="22"/>
        </w:rPr>
        <w:tab/>
        <w:t xml:space="preserve">Декабрь </w:t>
      </w:r>
      <w:r>
        <w:rPr>
          <w:sz w:val="22"/>
        </w:rPr>
        <w:tab/>
        <w:t xml:space="preserve">Младшие, </w:t>
      </w:r>
      <w:r>
        <w:rPr>
          <w:sz w:val="22"/>
        </w:rPr>
        <w:tab/>
        <w:t xml:space="preserve">педагоги интеллектуальная </w:t>
      </w:r>
      <w:r>
        <w:rPr>
          <w:sz w:val="22"/>
        </w:rPr>
        <w:tab/>
        <w:t xml:space="preserve">игра </w:t>
      </w:r>
      <w:r>
        <w:rPr>
          <w:sz w:val="22"/>
        </w:rPr>
        <w:tab/>
        <w:t xml:space="preserve">ко </w:t>
      </w:r>
      <w:r>
        <w:rPr>
          <w:sz w:val="22"/>
        </w:rPr>
        <w:tab/>
        <w:t xml:space="preserve">Дню </w:t>
      </w:r>
      <w:r>
        <w:rPr>
          <w:sz w:val="22"/>
        </w:rPr>
        <w:tab/>
        <w:t xml:space="preserve">средние, старшие, </w:t>
      </w:r>
    </w:p>
    <w:p w:rsidR="00C76912" w:rsidRDefault="00A3205A">
      <w:pPr>
        <w:tabs>
          <w:tab w:val="center" w:pos="1388"/>
          <w:tab w:val="center" w:pos="7126"/>
        </w:tabs>
        <w:spacing w:after="15" w:line="271" w:lineRule="auto"/>
        <w:ind w:left="0" w:right="0" w:firstLine="0"/>
        <w:jc w:val="left"/>
      </w:pPr>
      <w:r>
        <w:rPr>
          <w:rFonts w:ascii="Calibri" w:eastAsia="Calibri" w:hAnsi="Calibri" w:cs="Calibri"/>
          <w:sz w:val="22"/>
        </w:rPr>
        <w:tab/>
      </w:r>
      <w:r>
        <w:rPr>
          <w:sz w:val="22"/>
        </w:rPr>
        <w:t xml:space="preserve">Конституции РФ. </w:t>
      </w:r>
      <w:r>
        <w:rPr>
          <w:sz w:val="22"/>
        </w:rPr>
        <w:tab/>
        <w:t xml:space="preserve">подготовительные </w:t>
      </w:r>
    </w:p>
    <w:p w:rsidR="00C76912" w:rsidRDefault="00A3205A">
      <w:pPr>
        <w:numPr>
          <w:ilvl w:val="0"/>
          <w:numId w:val="68"/>
        </w:numPr>
        <w:spacing w:after="15" w:line="271" w:lineRule="auto"/>
        <w:ind w:right="0" w:hanging="562"/>
      </w:pPr>
      <w:r>
        <w:rPr>
          <w:sz w:val="22"/>
        </w:rPr>
        <w:t xml:space="preserve">Консультация «Осторожно, терроризм!» </w:t>
      </w:r>
      <w:r>
        <w:rPr>
          <w:sz w:val="22"/>
        </w:rPr>
        <w:tab/>
        <w:t xml:space="preserve">Декабрь </w:t>
      </w:r>
      <w:r>
        <w:rPr>
          <w:sz w:val="22"/>
        </w:rPr>
        <w:tab/>
        <w:t xml:space="preserve">Все группы </w:t>
      </w:r>
      <w:r>
        <w:rPr>
          <w:sz w:val="22"/>
        </w:rPr>
        <w:tab/>
        <w:t xml:space="preserve">педагоги </w:t>
      </w:r>
    </w:p>
    <w:p w:rsidR="00C76912" w:rsidRDefault="00A3205A">
      <w:pPr>
        <w:numPr>
          <w:ilvl w:val="0"/>
          <w:numId w:val="68"/>
        </w:numPr>
        <w:spacing w:after="15" w:line="271" w:lineRule="auto"/>
        <w:ind w:right="0" w:hanging="562"/>
      </w:pPr>
      <w:r>
        <w:rPr>
          <w:sz w:val="22"/>
        </w:rPr>
        <w:t xml:space="preserve">День полного освобождения Ленинграда Январь Старшие, педагоги от фашисткой блокады подготовительные </w:t>
      </w:r>
    </w:p>
    <w:p w:rsidR="00C76912" w:rsidRDefault="00A3205A">
      <w:pPr>
        <w:numPr>
          <w:ilvl w:val="0"/>
          <w:numId w:val="68"/>
        </w:numPr>
        <w:spacing w:after="15" w:line="271" w:lineRule="auto"/>
        <w:ind w:right="0" w:hanging="562"/>
      </w:pPr>
      <w:r>
        <w:rPr>
          <w:sz w:val="22"/>
        </w:rPr>
        <w:t xml:space="preserve">мероприятие ко дню родного языка </w:t>
      </w:r>
      <w:r>
        <w:rPr>
          <w:sz w:val="22"/>
        </w:rPr>
        <w:tab/>
        <w:t xml:space="preserve">Февраль </w:t>
      </w:r>
      <w:r>
        <w:rPr>
          <w:sz w:val="22"/>
        </w:rPr>
        <w:tab/>
        <w:t xml:space="preserve">Младшие, </w:t>
      </w:r>
      <w:r>
        <w:rPr>
          <w:sz w:val="22"/>
        </w:rPr>
        <w:tab/>
        <w:t xml:space="preserve">педагоги </w:t>
      </w:r>
    </w:p>
    <w:p w:rsidR="00C76912" w:rsidRDefault="00A3205A">
      <w:pPr>
        <w:tabs>
          <w:tab w:val="center" w:pos="2040"/>
          <w:tab w:val="center" w:pos="7127"/>
        </w:tabs>
        <w:spacing w:after="15" w:line="271" w:lineRule="auto"/>
        <w:ind w:left="0" w:right="0" w:firstLine="0"/>
        <w:jc w:val="left"/>
      </w:pPr>
      <w:r>
        <w:rPr>
          <w:rFonts w:ascii="Calibri" w:eastAsia="Calibri" w:hAnsi="Calibri" w:cs="Calibri"/>
          <w:sz w:val="22"/>
        </w:rPr>
        <w:tab/>
      </w:r>
      <w:r>
        <w:rPr>
          <w:sz w:val="22"/>
        </w:rPr>
        <w:t xml:space="preserve">«Язык родной, дружи со мной» </w:t>
      </w:r>
      <w:r>
        <w:rPr>
          <w:sz w:val="22"/>
        </w:rPr>
        <w:tab/>
        <w:t xml:space="preserve">средние, старшие, </w:t>
      </w:r>
    </w:p>
    <w:p w:rsidR="00C76912" w:rsidRDefault="00A3205A">
      <w:pPr>
        <w:spacing w:after="17" w:line="271" w:lineRule="auto"/>
        <w:ind w:left="3876" w:right="0" w:hanging="10"/>
        <w:jc w:val="center"/>
      </w:pPr>
      <w:r>
        <w:rPr>
          <w:sz w:val="22"/>
        </w:rPr>
        <w:t xml:space="preserve">подготовительные </w:t>
      </w:r>
    </w:p>
    <w:p w:rsidR="00C76912" w:rsidRDefault="00C76912">
      <w:pPr>
        <w:sectPr w:rsidR="00C76912">
          <w:headerReference w:type="even" r:id="rId156"/>
          <w:headerReference w:type="default" r:id="rId157"/>
          <w:footerReference w:type="even" r:id="rId158"/>
          <w:footerReference w:type="default" r:id="rId159"/>
          <w:headerReference w:type="first" r:id="rId160"/>
          <w:footerReference w:type="first" r:id="rId161"/>
          <w:pgSz w:w="11906" w:h="16838"/>
          <w:pgMar w:top="1133" w:right="845" w:bottom="1267" w:left="674" w:header="720" w:footer="717" w:gutter="0"/>
          <w:cols w:space="720"/>
        </w:sectPr>
      </w:pPr>
    </w:p>
    <w:p w:rsidR="00C76912" w:rsidRDefault="00A3205A">
      <w:pPr>
        <w:spacing w:after="0" w:line="259" w:lineRule="auto"/>
        <w:ind w:left="-888" w:right="-862" w:firstLine="0"/>
        <w:jc w:val="left"/>
      </w:pPr>
      <w:r>
        <w:rPr>
          <w:noProof/>
        </w:rPr>
        <w:lastRenderedPageBreak/>
        <w:drawing>
          <wp:inline distT="0" distB="0" distL="0" distR="0">
            <wp:extent cx="6842761" cy="9128760"/>
            <wp:effectExtent l="0" t="0" r="0" b="0"/>
            <wp:docPr id="342756" name="Picture 342756"/>
            <wp:cNvGraphicFramePr/>
            <a:graphic xmlns:a="http://schemas.openxmlformats.org/drawingml/2006/main">
              <a:graphicData uri="http://schemas.openxmlformats.org/drawingml/2006/picture">
                <pic:pic xmlns:pic="http://schemas.openxmlformats.org/drawingml/2006/picture">
                  <pic:nvPicPr>
                    <pic:cNvPr id="342756" name="Picture 342756"/>
                    <pic:cNvPicPr/>
                  </pic:nvPicPr>
                  <pic:blipFill>
                    <a:blip r:embed="rId162"/>
                    <a:stretch>
                      <a:fillRect/>
                    </a:stretch>
                  </pic:blipFill>
                  <pic:spPr>
                    <a:xfrm>
                      <a:off x="0" y="0"/>
                      <a:ext cx="6842761" cy="9128760"/>
                    </a:xfrm>
                    <a:prstGeom prst="rect">
                      <a:avLst/>
                    </a:prstGeom>
                  </pic:spPr>
                </pic:pic>
              </a:graphicData>
            </a:graphic>
          </wp:inline>
        </w:drawing>
      </w:r>
    </w:p>
    <w:p w:rsidR="00C76912" w:rsidRDefault="00C76912">
      <w:pPr>
        <w:spacing w:after="0" w:line="259" w:lineRule="auto"/>
        <w:ind w:left="-1440" w:right="10466" w:firstLine="0"/>
        <w:jc w:val="left"/>
      </w:pPr>
    </w:p>
    <w:tbl>
      <w:tblPr>
        <w:tblStyle w:val="TableGrid"/>
        <w:tblW w:w="10634" w:type="dxa"/>
        <w:tblInd w:w="-874" w:type="dxa"/>
        <w:tblCellMar>
          <w:top w:w="7" w:type="dxa"/>
          <w:left w:w="108" w:type="dxa"/>
          <w:right w:w="53" w:type="dxa"/>
        </w:tblCellMar>
        <w:tblLook w:val="04A0" w:firstRow="1" w:lastRow="0" w:firstColumn="1" w:lastColumn="0" w:noHBand="0" w:noVBand="1"/>
      </w:tblPr>
      <w:tblGrid>
        <w:gridCol w:w="562"/>
        <w:gridCol w:w="4119"/>
        <w:gridCol w:w="1560"/>
        <w:gridCol w:w="1993"/>
        <w:gridCol w:w="2400"/>
      </w:tblGrid>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15"/>
              </w:numPr>
              <w:spacing w:after="16" w:line="259" w:lineRule="auto"/>
              <w:ind w:left="127" w:right="0" w:hanging="127"/>
              <w:jc w:val="left"/>
            </w:pPr>
            <w:r>
              <w:rPr>
                <w:sz w:val="22"/>
              </w:rPr>
              <w:t xml:space="preserve">«Культура и традиции русского народа» </w:t>
            </w:r>
          </w:p>
          <w:p w:rsidR="00C76912" w:rsidRDefault="00A3205A">
            <w:pPr>
              <w:numPr>
                <w:ilvl w:val="0"/>
                <w:numId w:val="115"/>
              </w:numPr>
              <w:spacing w:after="0" w:line="259" w:lineRule="auto"/>
              <w:ind w:left="127" w:right="0" w:hanging="127"/>
              <w:jc w:val="left"/>
            </w:pPr>
            <w:r>
              <w:rPr>
                <w:sz w:val="22"/>
              </w:rPr>
              <w:t xml:space="preserve">Народные игры, фольклор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1993"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2400" w:type="dxa"/>
            <w:tcBorders>
              <w:top w:val="single" w:sz="4" w:space="0" w:color="000000"/>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9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445"/>
                <w:tab w:val="center" w:pos="1181"/>
                <w:tab w:val="center" w:pos="1842"/>
                <w:tab w:val="center" w:pos="2652"/>
                <w:tab w:val="center" w:pos="3326"/>
                <w:tab w:val="center" w:pos="3848"/>
              </w:tabs>
              <w:spacing w:after="25" w:line="259" w:lineRule="auto"/>
              <w:ind w:left="0" w:right="0" w:firstLine="0"/>
              <w:jc w:val="left"/>
            </w:pPr>
            <w:r>
              <w:rPr>
                <w:rFonts w:ascii="Calibri" w:eastAsia="Calibri" w:hAnsi="Calibri" w:cs="Calibri"/>
                <w:sz w:val="22"/>
              </w:rPr>
              <w:tab/>
            </w:r>
            <w:r>
              <w:rPr>
                <w:sz w:val="22"/>
              </w:rPr>
              <w:t xml:space="preserve">Сюжетно </w:t>
            </w:r>
            <w:r>
              <w:rPr>
                <w:sz w:val="22"/>
              </w:rPr>
              <w:tab/>
              <w:t xml:space="preserve">– </w:t>
            </w:r>
            <w:r>
              <w:rPr>
                <w:sz w:val="22"/>
              </w:rPr>
              <w:tab/>
              <w:t xml:space="preserve">ролевая </w:t>
            </w:r>
            <w:r>
              <w:rPr>
                <w:sz w:val="22"/>
              </w:rPr>
              <w:tab/>
              <w:t xml:space="preserve">игра </w:t>
            </w:r>
            <w:r>
              <w:rPr>
                <w:sz w:val="22"/>
              </w:rPr>
              <w:tab/>
              <w:t xml:space="preserve">«Мы </w:t>
            </w:r>
            <w:r>
              <w:rPr>
                <w:sz w:val="22"/>
              </w:rPr>
              <w:tab/>
              <w:t xml:space="preserve">– </w:t>
            </w:r>
          </w:p>
          <w:p w:rsidR="00C76912" w:rsidRDefault="00A3205A">
            <w:pPr>
              <w:spacing w:after="0" w:line="259" w:lineRule="auto"/>
              <w:ind w:left="0" w:right="0" w:firstLine="0"/>
              <w:jc w:val="left"/>
            </w:pPr>
            <w:r>
              <w:rPr>
                <w:sz w:val="22"/>
              </w:rPr>
              <w:t xml:space="preserve">волонтеры», «Тимур  и его команда»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1022"/>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10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45" w:line="236" w:lineRule="auto"/>
              <w:ind w:left="0" w:right="53" w:firstLine="0"/>
            </w:pPr>
            <w:r>
              <w:rPr>
                <w:sz w:val="22"/>
              </w:rPr>
              <w:t xml:space="preserve">Практическая работа по оказанию волонтерской помощи младшим дошкольникам (по согласованию с </w:t>
            </w:r>
          </w:p>
          <w:p w:rsidR="00C76912" w:rsidRDefault="00A3205A">
            <w:pPr>
              <w:spacing w:after="0" w:line="259" w:lineRule="auto"/>
              <w:ind w:left="0" w:right="0" w:firstLine="0"/>
              <w:jc w:val="left"/>
            </w:pPr>
            <w:r>
              <w:rPr>
                <w:sz w:val="22"/>
              </w:rPr>
              <w:t xml:space="preserve">педагогами групп)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770"/>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11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Просмотр фильма «Тимур и его команда» (отрывок)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16"/>
              <w:jc w:val="center"/>
            </w:pPr>
            <w:r>
              <w:rPr>
                <w:sz w:val="22"/>
              </w:rPr>
              <w:t xml:space="preserve">Педагоги, музыкальный руководитель </w:t>
            </w:r>
          </w:p>
        </w:tc>
      </w:tr>
      <w:tr w:rsidR="00C76912">
        <w:trPr>
          <w:trHeight w:val="152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12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15" w:line="259" w:lineRule="auto"/>
              <w:ind w:left="0" w:right="0" w:firstLine="0"/>
              <w:jc w:val="left"/>
            </w:pPr>
            <w:r>
              <w:rPr>
                <w:sz w:val="22"/>
              </w:rPr>
              <w:t xml:space="preserve">Тематические беседы: </w:t>
            </w:r>
          </w:p>
          <w:p w:rsidR="00C76912" w:rsidRDefault="00A3205A">
            <w:pPr>
              <w:numPr>
                <w:ilvl w:val="0"/>
                <w:numId w:val="116"/>
              </w:numPr>
              <w:spacing w:after="19" w:line="259" w:lineRule="auto"/>
              <w:ind w:left="199" w:right="0" w:hanging="199"/>
              <w:jc w:val="left"/>
            </w:pPr>
            <w:r>
              <w:rPr>
                <w:sz w:val="22"/>
              </w:rPr>
              <w:t xml:space="preserve">Кто такие герои? </w:t>
            </w:r>
          </w:p>
          <w:p w:rsidR="00C76912" w:rsidRDefault="00A3205A">
            <w:pPr>
              <w:numPr>
                <w:ilvl w:val="0"/>
                <w:numId w:val="116"/>
              </w:numPr>
              <w:spacing w:after="16" w:line="259" w:lineRule="auto"/>
              <w:ind w:left="199" w:right="0" w:hanging="199"/>
              <w:jc w:val="left"/>
            </w:pPr>
            <w:r>
              <w:rPr>
                <w:sz w:val="22"/>
              </w:rPr>
              <w:t xml:space="preserve">Как стать героем своей Родины? </w:t>
            </w:r>
          </w:p>
          <w:p w:rsidR="00C76912" w:rsidRDefault="00A3205A">
            <w:pPr>
              <w:numPr>
                <w:ilvl w:val="0"/>
                <w:numId w:val="116"/>
              </w:numPr>
              <w:spacing w:after="17" w:line="259" w:lineRule="auto"/>
              <w:ind w:left="199" w:right="0" w:hanging="199"/>
              <w:jc w:val="left"/>
            </w:pPr>
            <w:r>
              <w:rPr>
                <w:sz w:val="22"/>
              </w:rPr>
              <w:t xml:space="preserve">Тяжело ли быть героем? </w:t>
            </w:r>
          </w:p>
          <w:p w:rsidR="00C76912" w:rsidRDefault="00A3205A">
            <w:pPr>
              <w:numPr>
                <w:ilvl w:val="0"/>
                <w:numId w:val="116"/>
              </w:numPr>
              <w:spacing w:after="19" w:line="259" w:lineRule="auto"/>
              <w:ind w:left="199" w:right="0" w:hanging="199"/>
              <w:jc w:val="left"/>
            </w:pPr>
            <w:r>
              <w:rPr>
                <w:sz w:val="22"/>
              </w:rPr>
              <w:t xml:space="preserve">Герой для совей семьи – герой для </w:t>
            </w:r>
          </w:p>
          <w:p w:rsidR="00C76912" w:rsidRDefault="00A3205A">
            <w:pPr>
              <w:spacing w:after="0" w:line="259" w:lineRule="auto"/>
              <w:ind w:left="0" w:right="0" w:firstLine="0"/>
              <w:jc w:val="left"/>
            </w:pPr>
            <w:r>
              <w:rPr>
                <w:sz w:val="22"/>
              </w:rPr>
              <w:t xml:space="preserve">Родины?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sz w:val="22"/>
              </w:rPr>
              <w:t xml:space="preserve">Педагоги </w:t>
            </w:r>
          </w:p>
        </w:tc>
      </w:tr>
      <w:tr w:rsidR="00C76912">
        <w:trPr>
          <w:trHeight w:val="771"/>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13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19" w:line="259" w:lineRule="auto"/>
              <w:ind w:left="0" w:right="0" w:firstLine="0"/>
              <w:jc w:val="left"/>
            </w:pPr>
            <w:r>
              <w:rPr>
                <w:sz w:val="22"/>
              </w:rPr>
              <w:t xml:space="preserve">Тематические беседы: </w:t>
            </w:r>
          </w:p>
          <w:p w:rsidR="00C76912" w:rsidRDefault="00A3205A">
            <w:pPr>
              <w:numPr>
                <w:ilvl w:val="0"/>
                <w:numId w:val="117"/>
              </w:numPr>
              <w:spacing w:after="15" w:line="259" w:lineRule="auto"/>
              <w:ind w:left="127" w:right="0" w:hanging="127"/>
              <w:jc w:val="left"/>
            </w:pPr>
            <w:r>
              <w:rPr>
                <w:sz w:val="22"/>
              </w:rPr>
              <w:t xml:space="preserve">Что написано в Конституции? </w:t>
            </w:r>
          </w:p>
          <w:p w:rsidR="00C76912" w:rsidRDefault="00A3205A">
            <w:pPr>
              <w:numPr>
                <w:ilvl w:val="0"/>
                <w:numId w:val="117"/>
              </w:numPr>
              <w:spacing w:after="0" w:line="259" w:lineRule="auto"/>
              <w:ind w:left="127" w:right="0" w:hanging="127"/>
              <w:jc w:val="left"/>
            </w:pPr>
            <w:r>
              <w:rPr>
                <w:sz w:val="22"/>
              </w:rPr>
              <w:t xml:space="preserve">Поведение людей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sz w:val="22"/>
              </w:rPr>
              <w:t xml:space="preserve">Педагоги </w:t>
            </w:r>
          </w:p>
        </w:tc>
      </w:tr>
      <w:tr w:rsidR="00C76912">
        <w:trPr>
          <w:trHeight w:val="770"/>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14 </w:t>
            </w:r>
          </w:p>
        </w:tc>
        <w:tc>
          <w:tcPr>
            <w:tcW w:w="4119" w:type="dxa"/>
            <w:tcBorders>
              <w:top w:val="single" w:sz="4" w:space="0" w:color="000000"/>
              <w:left w:val="single" w:sz="4" w:space="0" w:color="000000"/>
              <w:bottom w:val="single" w:sz="6" w:space="0" w:color="000000"/>
              <w:right w:val="single" w:sz="4" w:space="0" w:color="000000"/>
            </w:tcBorders>
          </w:tcPr>
          <w:p w:rsidR="00C76912" w:rsidRDefault="00A3205A">
            <w:pPr>
              <w:spacing w:after="0" w:line="259" w:lineRule="auto"/>
              <w:ind w:left="0" w:right="0" w:firstLine="0"/>
              <w:jc w:val="left"/>
            </w:pPr>
            <w:r>
              <w:rPr>
                <w:sz w:val="22"/>
              </w:rPr>
              <w:t xml:space="preserve">Викторина </w:t>
            </w:r>
            <w:r>
              <w:rPr>
                <w:sz w:val="22"/>
              </w:rPr>
              <w:tab/>
              <w:t xml:space="preserve">«Я </w:t>
            </w:r>
            <w:r>
              <w:rPr>
                <w:sz w:val="22"/>
              </w:rPr>
              <w:tab/>
              <w:t xml:space="preserve">гражданин </w:t>
            </w:r>
            <w:r>
              <w:rPr>
                <w:sz w:val="22"/>
              </w:rPr>
              <w:tab/>
              <w:t xml:space="preserve">своего государства».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16"/>
              <w:jc w:val="center"/>
            </w:pPr>
            <w:r>
              <w:rPr>
                <w:sz w:val="22"/>
              </w:rPr>
              <w:t xml:space="preserve">Педагоги, музыкальный руководитель </w:t>
            </w:r>
          </w:p>
        </w:tc>
      </w:tr>
      <w:tr w:rsidR="00C76912">
        <w:trPr>
          <w:trHeight w:val="521"/>
        </w:trPr>
        <w:tc>
          <w:tcPr>
            <w:tcW w:w="562" w:type="dxa"/>
            <w:tcBorders>
              <w:top w:val="single" w:sz="4" w:space="0" w:color="000000"/>
              <w:left w:val="single" w:sz="4" w:space="0" w:color="000000"/>
              <w:bottom w:val="single" w:sz="4" w:space="0" w:color="000000"/>
              <w:right w:val="single" w:sz="6" w:space="0" w:color="000000"/>
            </w:tcBorders>
          </w:tcPr>
          <w:p w:rsidR="00C76912" w:rsidRDefault="00A3205A">
            <w:pPr>
              <w:spacing w:after="0" w:line="259" w:lineRule="auto"/>
              <w:ind w:left="0" w:right="0" w:firstLine="0"/>
              <w:jc w:val="left"/>
            </w:pPr>
            <w:r>
              <w:rPr>
                <w:sz w:val="22"/>
              </w:rPr>
              <w:t xml:space="preserve">15 </w:t>
            </w:r>
          </w:p>
        </w:tc>
        <w:tc>
          <w:tcPr>
            <w:tcW w:w="4119" w:type="dxa"/>
            <w:tcBorders>
              <w:top w:val="single" w:sz="6" w:space="0" w:color="000000"/>
              <w:left w:val="single" w:sz="6" w:space="0" w:color="000000"/>
              <w:bottom w:val="single" w:sz="6" w:space="0" w:color="000000"/>
              <w:right w:val="single" w:sz="6" w:space="0" w:color="000000"/>
            </w:tcBorders>
          </w:tcPr>
          <w:p w:rsidR="00C76912" w:rsidRDefault="00A3205A">
            <w:pPr>
              <w:spacing w:after="0" w:line="259" w:lineRule="auto"/>
              <w:ind w:left="0" w:right="0" w:firstLine="0"/>
              <w:jc w:val="left"/>
            </w:pPr>
            <w:r>
              <w:rPr>
                <w:sz w:val="22"/>
              </w:rPr>
              <w:t xml:space="preserve">Информационные стенды онлайн «День Конституции». </w:t>
            </w:r>
          </w:p>
        </w:tc>
        <w:tc>
          <w:tcPr>
            <w:tcW w:w="1560" w:type="dxa"/>
            <w:tcBorders>
              <w:top w:val="single" w:sz="4" w:space="0" w:color="000000"/>
              <w:left w:val="single" w:sz="6"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1532"/>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16 </w:t>
            </w:r>
          </w:p>
        </w:tc>
        <w:tc>
          <w:tcPr>
            <w:tcW w:w="4119" w:type="dxa"/>
            <w:tcBorders>
              <w:top w:val="single" w:sz="6" w:space="0" w:color="000000"/>
              <w:left w:val="single" w:sz="4" w:space="0" w:color="000000"/>
              <w:bottom w:val="single" w:sz="4" w:space="0" w:color="000000"/>
              <w:right w:val="single" w:sz="4" w:space="0" w:color="000000"/>
            </w:tcBorders>
          </w:tcPr>
          <w:p w:rsidR="00C76912" w:rsidRDefault="00A3205A">
            <w:pPr>
              <w:spacing w:after="19" w:line="259" w:lineRule="auto"/>
              <w:ind w:left="0" w:right="0" w:firstLine="0"/>
              <w:jc w:val="left"/>
            </w:pPr>
            <w:r>
              <w:rPr>
                <w:sz w:val="22"/>
              </w:rPr>
              <w:t xml:space="preserve">Дидактическая игра: </w:t>
            </w:r>
          </w:p>
          <w:p w:rsidR="00C76912" w:rsidRDefault="00A3205A">
            <w:pPr>
              <w:numPr>
                <w:ilvl w:val="0"/>
                <w:numId w:val="118"/>
              </w:numPr>
              <w:spacing w:after="17" w:line="259" w:lineRule="auto"/>
              <w:ind w:left="127" w:right="0" w:hanging="127"/>
              <w:jc w:val="left"/>
            </w:pPr>
            <w:r>
              <w:rPr>
                <w:sz w:val="22"/>
              </w:rPr>
              <w:t xml:space="preserve">Оденем куклу на прогулку» </w:t>
            </w:r>
          </w:p>
          <w:p w:rsidR="00C76912" w:rsidRDefault="00A3205A">
            <w:pPr>
              <w:spacing w:after="18" w:line="259" w:lineRule="auto"/>
              <w:ind w:left="0" w:right="0" w:firstLine="0"/>
              <w:jc w:val="left"/>
            </w:pPr>
            <w:r>
              <w:rPr>
                <w:sz w:val="22"/>
              </w:rPr>
              <w:t xml:space="preserve">-«Кому что нужно?» </w:t>
            </w:r>
          </w:p>
          <w:p w:rsidR="00C76912" w:rsidRDefault="00A3205A">
            <w:pPr>
              <w:numPr>
                <w:ilvl w:val="0"/>
                <w:numId w:val="118"/>
              </w:numPr>
              <w:spacing w:line="259" w:lineRule="auto"/>
              <w:ind w:left="127" w:right="0" w:hanging="127"/>
              <w:jc w:val="left"/>
            </w:pPr>
            <w:r>
              <w:rPr>
                <w:sz w:val="22"/>
              </w:rPr>
              <w:t xml:space="preserve">«Покажи правильно» </w:t>
            </w:r>
          </w:p>
          <w:p w:rsidR="00C76912" w:rsidRDefault="00A3205A">
            <w:pPr>
              <w:numPr>
                <w:ilvl w:val="0"/>
                <w:numId w:val="118"/>
              </w:numPr>
              <w:spacing w:after="17" w:line="259" w:lineRule="auto"/>
              <w:ind w:left="127" w:right="0" w:hanging="127"/>
              <w:jc w:val="left"/>
            </w:pPr>
            <w:r>
              <w:rPr>
                <w:sz w:val="22"/>
              </w:rPr>
              <w:t xml:space="preserve">«Если кто-то заболел» </w:t>
            </w:r>
          </w:p>
          <w:p w:rsidR="00C76912" w:rsidRDefault="00A3205A">
            <w:pPr>
              <w:spacing w:after="0" w:line="259" w:lineRule="auto"/>
              <w:ind w:left="0" w:right="0" w:firstLine="0"/>
              <w:jc w:val="left"/>
            </w:pPr>
            <w:r>
              <w:rPr>
                <w:sz w:val="22"/>
              </w:rPr>
              <w:t xml:space="preserve">-«Назови вид спорта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sz w:val="22"/>
              </w:rPr>
              <w:t xml:space="preserve">Педагоги </w:t>
            </w:r>
          </w:p>
        </w:tc>
      </w:tr>
      <w:tr w:rsidR="00C76912">
        <w:trPr>
          <w:trHeight w:val="1023"/>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17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16" w:line="259" w:lineRule="auto"/>
              <w:ind w:left="0" w:right="0" w:firstLine="0"/>
              <w:jc w:val="left"/>
            </w:pPr>
            <w:r>
              <w:rPr>
                <w:sz w:val="22"/>
              </w:rPr>
              <w:t xml:space="preserve">Тематические беседы: </w:t>
            </w:r>
          </w:p>
          <w:p w:rsidR="00C76912" w:rsidRDefault="00A3205A">
            <w:pPr>
              <w:numPr>
                <w:ilvl w:val="0"/>
                <w:numId w:val="119"/>
              </w:numPr>
              <w:spacing w:after="19" w:line="259" w:lineRule="auto"/>
              <w:ind w:right="174" w:firstLine="0"/>
              <w:jc w:val="left"/>
            </w:pPr>
            <w:r>
              <w:rPr>
                <w:sz w:val="22"/>
              </w:rPr>
              <w:t xml:space="preserve">что такое блокада? </w:t>
            </w:r>
          </w:p>
          <w:p w:rsidR="00C76912" w:rsidRDefault="00A3205A">
            <w:pPr>
              <w:numPr>
                <w:ilvl w:val="0"/>
                <w:numId w:val="119"/>
              </w:numPr>
              <w:spacing w:after="0" w:line="259" w:lineRule="auto"/>
              <w:ind w:right="174" w:firstLine="0"/>
              <w:jc w:val="left"/>
            </w:pPr>
            <w:r>
              <w:rPr>
                <w:sz w:val="22"/>
              </w:rPr>
              <w:t xml:space="preserve">кто защищал Ленинград в блокаду? - как жили в блокадном Ленинграде?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Январь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18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«Отгадай-ка». </w:t>
            </w:r>
            <w:r>
              <w:rPr>
                <w:sz w:val="22"/>
              </w:rPr>
              <w:tab/>
              <w:t xml:space="preserve">Отгадывание </w:t>
            </w:r>
            <w:r>
              <w:rPr>
                <w:sz w:val="22"/>
              </w:rPr>
              <w:tab/>
              <w:t xml:space="preserve">загадок разных народов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4"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19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Просмотр мультфильмов по сказкам народов мира.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4"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1020"/>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20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17" w:line="259" w:lineRule="auto"/>
              <w:ind w:left="0" w:right="0" w:firstLine="0"/>
              <w:jc w:val="left"/>
            </w:pPr>
            <w:r>
              <w:rPr>
                <w:sz w:val="22"/>
              </w:rPr>
              <w:t xml:space="preserve">Беседа: </w:t>
            </w:r>
          </w:p>
          <w:p w:rsidR="00C76912" w:rsidRDefault="00A3205A">
            <w:pPr>
              <w:numPr>
                <w:ilvl w:val="0"/>
                <w:numId w:val="120"/>
              </w:numPr>
              <w:spacing w:after="19" w:line="259" w:lineRule="auto"/>
              <w:ind w:left="127" w:right="0" w:hanging="127"/>
              <w:jc w:val="left"/>
            </w:pPr>
            <w:r>
              <w:rPr>
                <w:sz w:val="22"/>
              </w:rPr>
              <w:t xml:space="preserve">«Спички не тронь, в спичках огонь» </w:t>
            </w:r>
          </w:p>
          <w:p w:rsidR="00C76912" w:rsidRDefault="00A3205A">
            <w:pPr>
              <w:numPr>
                <w:ilvl w:val="0"/>
                <w:numId w:val="120"/>
              </w:numPr>
              <w:spacing w:after="16" w:line="259" w:lineRule="auto"/>
              <w:ind w:left="127" w:right="0" w:hanging="127"/>
              <w:jc w:val="left"/>
            </w:pPr>
            <w:r>
              <w:rPr>
                <w:sz w:val="22"/>
              </w:rPr>
              <w:t xml:space="preserve">«От чего происходят пожары?» </w:t>
            </w:r>
          </w:p>
          <w:p w:rsidR="00C76912" w:rsidRDefault="00A3205A">
            <w:pPr>
              <w:numPr>
                <w:ilvl w:val="0"/>
                <w:numId w:val="120"/>
              </w:numPr>
              <w:spacing w:after="0" w:line="259" w:lineRule="auto"/>
              <w:ind w:left="127" w:right="0" w:hanging="127"/>
              <w:jc w:val="left"/>
            </w:pPr>
            <w:r>
              <w:rPr>
                <w:sz w:val="22"/>
              </w:rPr>
              <w:t xml:space="preserve">«Если возник пожар?»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264"/>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21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Беседа «Что такое добро»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264"/>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22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«Марафон добрых дел»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262"/>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23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Игра – ассоциации «Дочки матери»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5" w:firstLine="0"/>
              <w:jc w:val="center"/>
            </w:pPr>
            <w:r>
              <w:rPr>
                <w:sz w:val="22"/>
              </w:rPr>
              <w:t xml:space="preserve">педагоги </w:t>
            </w:r>
          </w:p>
        </w:tc>
      </w:tr>
      <w:tr w:rsidR="00C76912">
        <w:trPr>
          <w:trHeight w:val="517"/>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lastRenderedPageBreak/>
              <w:t xml:space="preserve">24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Информационный стенд «Одна страна – один народ»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25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2"/>
              </w:rPr>
              <w:t xml:space="preserve">Изготовление листовок «Берегите воду!» (22 марта Всемирный день воды)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sz w:val="22"/>
              </w:rPr>
              <w:t xml:space="preserve">Педагоги </w:t>
            </w:r>
          </w:p>
        </w:tc>
      </w:tr>
      <w:tr w:rsidR="00C76912">
        <w:trPr>
          <w:trHeight w:val="1529"/>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26 </w:t>
            </w:r>
          </w:p>
        </w:tc>
        <w:tc>
          <w:tcPr>
            <w:tcW w:w="411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9" w:lineRule="auto"/>
              <w:ind w:left="0" w:right="161" w:firstLine="0"/>
              <w:jc w:val="left"/>
            </w:pPr>
            <w:r>
              <w:rPr>
                <w:sz w:val="22"/>
              </w:rPr>
              <w:t xml:space="preserve">Чтение художественной литературы:  С. Михалков «А что у вас?»,  </w:t>
            </w:r>
          </w:p>
          <w:p w:rsidR="00C76912" w:rsidRDefault="00A3205A">
            <w:pPr>
              <w:spacing w:after="0" w:line="259" w:lineRule="auto"/>
              <w:ind w:left="0" w:right="0" w:firstLine="0"/>
              <w:jc w:val="left"/>
            </w:pPr>
            <w:r>
              <w:rPr>
                <w:sz w:val="22"/>
              </w:rPr>
              <w:t xml:space="preserve">Джанни Родари «Чем пахнут ремесла?», </w:t>
            </w:r>
          </w:p>
          <w:p w:rsidR="00C76912" w:rsidRDefault="00A3205A">
            <w:pPr>
              <w:spacing w:after="5" w:line="259" w:lineRule="auto"/>
              <w:ind w:left="0" w:right="0" w:firstLine="0"/>
              <w:jc w:val="left"/>
            </w:pPr>
            <w:r>
              <w:rPr>
                <w:sz w:val="22"/>
              </w:rPr>
              <w:t xml:space="preserve">Э. Успенский «25 профессий Маши </w:t>
            </w:r>
          </w:p>
          <w:p w:rsidR="00C76912" w:rsidRDefault="00A3205A">
            <w:pPr>
              <w:tabs>
                <w:tab w:val="center" w:pos="616"/>
                <w:tab w:val="center" w:pos="1605"/>
                <w:tab w:val="center" w:pos="2559"/>
                <w:tab w:val="center" w:pos="3656"/>
              </w:tabs>
              <w:spacing w:after="22" w:line="259" w:lineRule="auto"/>
              <w:ind w:left="0" w:right="0" w:firstLine="0"/>
              <w:jc w:val="left"/>
            </w:pPr>
            <w:r>
              <w:rPr>
                <w:rFonts w:ascii="Calibri" w:eastAsia="Calibri" w:hAnsi="Calibri" w:cs="Calibri"/>
                <w:sz w:val="22"/>
              </w:rPr>
              <w:tab/>
            </w:r>
            <w:r>
              <w:rPr>
                <w:sz w:val="22"/>
              </w:rPr>
              <w:t xml:space="preserve">Филипенко», </w:t>
            </w:r>
            <w:r>
              <w:rPr>
                <w:sz w:val="22"/>
              </w:rPr>
              <w:tab/>
              <w:t xml:space="preserve">В. </w:t>
            </w:r>
            <w:r>
              <w:rPr>
                <w:sz w:val="22"/>
              </w:rPr>
              <w:tab/>
              <w:t xml:space="preserve">Маяковский </w:t>
            </w:r>
            <w:r>
              <w:rPr>
                <w:sz w:val="22"/>
              </w:rPr>
              <w:tab/>
              <w:t xml:space="preserve">«Кем </w:t>
            </w:r>
          </w:p>
          <w:p w:rsidR="00C76912" w:rsidRDefault="00A3205A">
            <w:pPr>
              <w:spacing w:after="0" w:line="259" w:lineRule="auto"/>
              <w:ind w:left="0" w:right="0" w:firstLine="0"/>
              <w:jc w:val="left"/>
            </w:pPr>
            <w:r>
              <w:rPr>
                <w:sz w:val="22"/>
              </w:rPr>
              <w:t xml:space="preserve">Быть?»,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sz w:val="22"/>
              </w:rPr>
              <w:t xml:space="preserve">Апрель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8" w:firstLine="0"/>
              <w:jc w:val="center"/>
            </w:pPr>
            <w:r>
              <w:rPr>
                <w:sz w:val="22"/>
              </w:rPr>
              <w:t xml:space="preserve">Педагоги </w:t>
            </w:r>
          </w:p>
        </w:tc>
      </w:tr>
    </w:tbl>
    <w:p w:rsidR="00C76912" w:rsidRDefault="00A3205A">
      <w:pPr>
        <w:spacing w:after="0" w:line="259" w:lineRule="auto"/>
        <w:ind w:left="-888" w:right="-862" w:firstLine="0"/>
        <w:jc w:val="left"/>
      </w:pPr>
      <w:r>
        <w:rPr>
          <w:noProof/>
        </w:rPr>
        <w:lastRenderedPageBreak/>
        <w:drawing>
          <wp:inline distT="0" distB="0" distL="0" distR="0">
            <wp:extent cx="6842761" cy="8976360"/>
            <wp:effectExtent l="0" t="0" r="0" b="0"/>
            <wp:docPr id="342764" name="Picture 342764"/>
            <wp:cNvGraphicFramePr/>
            <a:graphic xmlns:a="http://schemas.openxmlformats.org/drawingml/2006/main">
              <a:graphicData uri="http://schemas.openxmlformats.org/drawingml/2006/picture">
                <pic:pic xmlns:pic="http://schemas.openxmlformats.org/drawingml/2006/picture">
                  <pic:nvPicPr>
                    <pic:cNvPr id="342764" name="Picture 342764"/>
                    <pic:cNvPicPr/>
                  </pic:nvPicPr>
                  <pic:blipFill>
                    <a:blip r:embed="rId163"/>
                    <a:stretch>
                      <a:fillRect/>
                    </a:stretch>
                  </pic:blipFill>
                  <pic:spPr>
                    <a:xfrm>
                      <a:off x="0" y="0"/>
                      <a:ext cx="6842761" cy="8976360"/>
                    </a:xfrm>
                    <a:prstGeom prst="rect">
                      <a:avLst/>
                    </a:prstGeom>
                  </pic:spPr>
                </pic:pic>
              </a:graphicData>
            </a:graphic>
          </wp:inline>
        </w:drawing>
      </w:r>
    </w:p>
    <w:p w:rsidR="00C76912" w:rsidRDefault="00C76912">
      <w:pPr>
        <w:spacing w:after="0" w:line="259" w:lineRule="auto"/>
        <w:ind w:left="-1440" w:right="10466" w:firstLine="0"/>
        <w:jc w:val="left"/>
      </w:pPr>
    </w:p>
    <w:tbl>
      <w:tblPr>
        <w:tblStyle w:val="TableGrid"/>
        <w:tblW w:w="10634" w:type="dxa"/>
        <w:tblInd w:w="-874" w:type="dxa"/>
        <w:tblCellMar>
          <w:top w:w="6" w:type="dxa"/>
        </w:tblCellMar>
        <w:tblLook w:val="04A0" w:firstRow="1" w:lastRow="0" w:firstColumn="1" w:lastColumn="0" w:noHBand="0" w:noVBand="1"/>
      </w:tblPr>
      <w:tblGrid>
        <w:gridCol w:w="562"/>
        <w:gridCol w:w="108"/>
        <w:gridCol w:w="1699"/>
        <w:gridCol w:w="490"/>
        <w:gridCol w:w="1822"/>
        <w:gridCol w:w="1560"/>
        <w:gridCol w:w="1993"/>
        <w:gridCol w:w="2400"/>
      </w:tblGrid>
      <w:tr w:rsidR="00C76912">
        <w:trPr>
          <w:trHeight w:val="771"/>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15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pPr>
            <w:r>
              <w:rPr>
                <w:sz w:val="22"/>
              </w:rPr>
              <w:t xml:space="preserve">Познавательный час для детей «Моя страна – мои права»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16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pPr>
            <w:r>
              <w:rPr>
                <w:sz w:val="22"/>
              </w:rPr>
              <w:t xml:space="preserve">Консультации «Зачем рассказывать детям о Новом годе?»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Старший воспитатель, педагоги </w:t>
            </w:r>
          </w:p>
        </w:tc>
      </w:tr>
      <w:tr w:rsidR="00C76912">
        <w:trPr>
          <w:trHeight w:val="1274"/>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17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16" w:line="259" w:lineRule="auto"/>
              <w:ind w:left="108" w:right="0" w:firstLine="0"/>
              <w:jc w:val="left"/>
            </w:pPr>
            <w:r>
              <w:rPr>
                <w:sz w:val="22"/>
              </w:rPr>
              <w:t xml:space="preserve">Тематические беседы о Новом годе: </w:t>
            </w:r>
          </w:p>
          <w:p w:rsidR="00C76912" w:rsidRDefault="00A3205A">
            <w:pPr>
              <w:numPr>
                <w:ilvl w:val="0"/>
                <w:numId w:val="121"/>
              </w:numPr>
              <w:spacing w:after="19" w:line="259" w:lineRule="auto"/>
              <w:ind w:left="235" w:right="0" w:hanging="127"/>
              <w:jc w:val="left"/>
            </w:pPr>
            <w:r>
              <w:rPr>
                <w:sz w:val="22"/>
              </w:rPr>
              <w:t xml:space="preserve">откуда пришел Новый год? </w:t>
            </w:r>
          </w:p>
          <w:p w:rsidR="00C76912" w:rsidRDefault="00A3205A">
            <w:pPr>
              <w:numPr>
                <w:ilvl w:val="0"/>
                <w:numId w:val="121"/>
              </w:numPr>
              <w:spacing w:after="16" w:line="259" w:lineRule="auto"/>
              <w:ind w:left="235" w:right="0" w:hanging="127"/>
              <w:jc w:val="left"/>
            </w:pPr>
            <w:r>
              <w:rPr>
                <w:sz w:val="22"/>
              </w:rPr>
              <w:t xml:space="preserve">кто придумал праздник Новый год? </w:t>
            </w:r>
          </w:p>
          <w:p w:rsidR="00C76912" w:rsidRDefault="00A3205A">
            <w:pPr>
              <w:numPr>
                <w:ilvl w:val="0"/>
                <w:numId w:val="121"/>
              </w:numPr>
              <w:spacing w:after="19" w:line="259" w:lineRule="auto"/>
              <w:ind w:left="235" w:right="0" w:hanging="127"/>
              <w:jc w:val="left"/>
            </w:pPr>
            <w:r>
              <w:rPr>
                <w:sz w:val="22"/>
              </w:rPr>
              <w:t xml:space="preserve">где живет Дед Мороз? </w:t>
            </w:r>
          </w:p>
          <w:p w:rsidR="00C76912" w:rsidRDefault="00A3205A">
            <w:pPr>
              <w:numPr>
                <w:ilvl w:val="0"/>
                <w:numId w:val="121"/>
              </w:numPr>
              <w:spacing w:after="0" w:line="259" w:lineRule="auto"/>
              <w:ind w:left="235" w:right="0" w:hanging="127"/>
              <w:jc w:val="left"/>
            </w:pPr>
            <w:r>
              <w:rPr>
                <w:sz w:val="22"/>
              </w:rPr>
              <w:t xml:space="preserve">Снегурочка – помощница деда Мороза?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768"/>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18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106" w:firstLine="0"/>
            </w:pPr>
            <w:r>
              <w:rPr>
                <w:sz w:val="22"/>
              </w:rPr>
              <w:t xml:space="preserve">Просмотр Новогодних фильмов, мультфильмов с последующим обсуждением содержания.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770"/>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19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tabs>
                <w:tab w:val="center" w:pos="231"/>
                <w:tab w:val="center" w:pos="1476"/>
                <w:tab w:val="center" w:pos="3304"/>
              </w:tabs>
              <w:spacing w:after="24" w:line="259" w:lineRule="auto"/>
              <w:ind w:left="0" w:right="0" w:firstLine="0"/>
              <w:jc w:val="left"/>
            </w:pPr>
            <w:r>
              <w:rPr>
                <w:rFonts w:ascii="Calibri" w:eastAsia="Calibri" w:hAnsi="Calibri" w:cs="Calibri"/>
                <w:sz w:val="22"/>
              </w:rPr>
              <w:tab/>
            </w:r>
            <w:r>
              <w:rPr>
                <w:sz w:val="22"/>
              </w:rPr>
              <w:t xml:space="preserve">Из </w:t>
            </w:r>
            <w:r>
              <w:rPr>
                <w:sz w:val="22"/>
              </w:rPr>
              <w:tab/>
              <w:t xml:space="preserve">истории </w:t>
            </w:r>
            <w:r>
              <w:rPr>
                <w:sz w:val="22"/>
              </w:rPr>
              <w:tab/>
              <w:t xml:space="preserve">возникновения </w:t>
            </w:r>
          </w:p>
          <w:p w:rsidR="00C76912" w:rsidRDefault="00A3205A">
            <w:pPr>
              <w:spacing w:after="0" w:line="259" w:lineRule="auto"/>
              <w:ind w:left="108" w:right="0" w:firstLine="0"/>
              <w:jc w:val="left"/>
            </w:pPr>
            <w:r>
              <w:rPr>
                <w:sz w:val="22"/>
              </w:rPr>
              <w:t xml:space="preserve">Третьяковской галереи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9" w:right="62" w:firstLine="34"/>
              <w:jc w:val="center"/>
            </w:pPr>
            <w:r>
              <w:rPr>
                <w:sz w:val="22"/>
              </w:rPr>
              <w:t xml:space="preserve">Младшие, средние, 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769"/>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20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pPr>
            <w:r>
              <w:rPr>
                <w:sz w:val="22"/>
              </w:rPr>
              <w:t xml:space="preserve">Просмотр тематических сюжетов о блокаде Ленинграда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Январь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21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pPr>
            <w:r>
              <w:rPr>
                <w:sz w:val="22"/>
              </w:rPr>
              <w:t xml:space="preserve">Показ тематических мультфильмов, фильмов ко дню российской науки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3"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22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Игра «Математическая перестрелка»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sz w:val="22"/>
              </w:rPr>
              <w:t xml:space="preserve">Педагоги </w:t>
            </w:r>
          </w:p>
        </w:tc>
      </w:tr>
      <w:tr w:rsidR="00C76912">
        <w:trPr>
          <w:trHeight w:val="1274"/>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23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21" w:line="259" w:lineRule="auto"/>
              <w:ind w:left="108" w:right="0" w:firstLine="0"/>
              <w:jc w:val="left"/>
            </w:pPr>
            <w:r>
              <w:rPr>
                <w:sz w:val="22"/>
              </w:rPr>
              <w:t xml:space="preserve">Тематические беседы: </w:t>
            </w:r>
          </w:p>
          <w:p w:rsidR="00C76912" w:rsidRDefault="00A3205A">
            <w:pPr>
              <w:spacing w:after="18" w:line="259" w:lineRule="auto"/>
              <w:ind w:left="108" w:right="0" w:firstLine="0"/>
              <w:jc w:val="left"/>
            </w:pPr>
            <w:r>
              <w:rPr>
                <w:sz w:val="22"/>
              </w:rPr>
              <w:t xml:space="preserve">В мире нано технологий. </w:t>
            </w:r>
          </w:p>
          <w:p w:rsidR="00C76912" w:rsidRDefault="00A3205A">
            <w:pPr>
              <w:spacing w:after="21" w:line="259" w:lineRule="auto"/>
              <w:ind w:left="108" w:right="0" w:firstLine="0"/>
              <w:jc w:val="left"/>
            </w:pPr>
            <w:r>
              <w:rPr>
                <w:sz w:val="22"/>
              </w:rPr>
              <w:t xml:space="preserve">Открытия, изменившие мир. </w:t>
            </w:r>
          </w:p>
          <w:p w:rsidR="00C76912" w:rsidRDefault="00A3205A">
            <w:pPr>
              <w:spacing w:after="0" w:line="259" w:lineRule="auto"/>
              <w:ind w:left="108" w:right="818" w:firstLine="0"/>
              <w:jc w:val="left"/>
            </w:pPr>
            <w:r>
              <w:rPr>
                <w:sz w:val="22"/>
              </w:rPr>
              <w:t xml:space="preserve">Географические открытия. Жизнь знаменитых людей.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24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tabs>
                <w:tab w:val="center" w:pos="1039"/>
                <w:tab w:val="center" w:pos="3673"/>
              </w:tabs>
              <w:spacing w:after="24" w:line="259" w:lineRule="auto"/>
              <w:ind w:left="0" w:right="0" w:firstLine="0"/>
              <w:jc w:val="left"/>
            </w:pPr>
            <w:r>
              <w:rPr>
                <w:rFonts w:ascii="Calibri" w:eastAsia="Calibri" w:hAnsi="Calibri" w:cs="Calibri"/>
                <w:sz w:val="22"/>
              </w:rPr>
              <w:tab/>
            </w:r>
            <w:r>
              <w:rPr>
                <w:sz w:val="22"/>
              </w:rPr>
              <w:t xml:space="preserve">Беседа-презентация </w:t>
            </w:r>
            <w:r>
              <w:rPr>
                <w:sz w:val="22"/>
              </w:rPr>
              <w:tab/>
              <w:t xml:space="preserve">"Юные </w:t>
            </w:r>
          </w:p>
          <w:p w:rsidR="00C76912" w:rsidRDefault="00A3205A">
            <w:pPr>
              <w:spacing w:after="0" w:line="259" w:lineRule="auto"/>
              <w:ind w:left="108" w:right="0" w:firstLine="0"/>
              <w:jc w:val="left"/>
            </w:pPr>
            <w:r>
              <w:rPr>
                <w:sz w:val="22"/>
              </w:rPr>
              <w:t xml:space="preserve">изобретатели"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25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tabs>
                <w:tab w:val="center" w:pos="355"/>
                <w:tab w:val="center" w:pos="1692"/>
                <w:tab w:val="center" w:pos="3040"/>
                <w:tab w:val="center" w:pos="3820"/>
              </w:tabs>
              <w:spacing w:after="24" w:line="259" w:lineRule="auto"/>
              <w:ind w:left="0" w:right="0" w:firstLine="0"/>
              <w:jc w:val="left"/>
            </w:pPr>
            <w:r>
              <w:rPr>
                <w:rFonts w:ascii="Calibri" w:eastAsia="Calibri" w:hAnsi="Calibri" w:cs="Calibri"/>
                <w:sz w:val="22"/>
              </w:rPr>
              <w:tab/>
            </w:r>
            <w:r>
              <w:rPr>
                <w:sz w:val="22"/>
              </w:rPr>
              <w:t xml:space="preserve">Цикл </w:t>
            </w:r>
            <w:r>
              <w:rPr>
                <w:sz w:val="22"/>
              </w:rPr>
              <w:tab/>
              <w:t xml:space="preserve">познавательных </w:t>
            </w:r>
            <w:r>
              <w:rPr>
                <w:sz w:val="22"/>
              </w:rPr>
              <w:tab/>
              <w:t xml:space="preserve">часов </w:t>
            </w:r>
            <w:r>
              <w:rPr>
                <w:sz w:val="22"/>
              </w:rPr>
              <w:tab/>
              <w:t xml:space="preserve">«По </w:t>
            </w:r>
          </w:p>
          <w:p w:rsidR="00C76912" w:rsidRDefault="00A3205A">
            <w:pPr>
              <w:spacing w:after="0" w:line="259" w:lineRule="auto"/>
              <w:ind w:left="108" w:right="0" w:firstLine="0"/>
              <w:jc w:val="left"/>
            </w:pPr>
            <w:r>
              <w:rPr>
                <w:sz w:val="22"/>
              </w:rPr>
              <w:t xml:space="preserve">страницам великих открытий»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26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Показ презентаций «Мой родной язык»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27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tabs>
                <w:tab w:val="center" w:pos="559"/>
                <w:tab w:val="center" w:pos="1980"/>
                <w:tab w:val="center" w:pos="3482"/>
              </w:tabs>
              <w:spacing w:after="25" w:line="259" w:lineRule="auto"/>
              <w:ind w:left="0" w:right="0" w:firstLine="0"/>
              <w:jc w:val="left"/>
            </w:pPr>
            <w:r>
              <w:rPr>
                <w:rFonts w:ascii="Calibri" w:eastAsia="Calibri" w:hAnsi="Calibri" w:cs="Calibri"/>
                <w:sz w:val="22"/>
              </w:rPr>
              <w:tab/>
            </w:r>
            <w:r>
              <w:rPr>
                <w:sz w:val="22"/>
              </w:rPr>
              <w:t xml:space="preserve">«История </w:t>
            </w:r>
            <w:r>
              <w:rPr>
                <w:sz w:val="22"/>
              </w:rPr>
              <w:tab/>
              <w:t xml:space="preserve">зарождения </w:t>
            </w:r>
            <w:r>
              <w:rPr>
                <w:sz w:val="22"/>
              </w:rPr>
              <w:tab/>
              <w:t xml:space="preserve">славянской </w:t>
            </w:r>
          </w:p>
          <w:p w:rsidR="00C76912" w:rsidRDefault="00A3205A">
            <w:pPr>
              <w:spacing w:after="0" w:line="259" w:lineRule="auto"/>
              <w:ind w:left="108" w:right="0" w:firstLine="0"/>
              <w:jc w:val="left"/>
            </w:pPr>
            <w:r>
              <w:rPr>
                <w:sz w:val="22"/>
              </w:rPr>
              <w:t xml:space="preserve">письменности и литературного языка»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sz w:val="22"/>
              </w:rPr>
              <w:t xml:space="preserve">Педагоги </w:t>
            </w:r>
          </w:p>
        </w:tc>
      </w:tr>
      <w:tr w:rsidR="00C76912">
        <w:trPr>
          <w:trHeight w:val="1781"/>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28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17" w:line="259" w:lineRule="auto"/>
              <w:ind w:left="108" w:right="0" w:firstLine="0"/>
              <w:jc w:val="left"/>
            </w:pPr>
            <w:r>
              <w:rPr>
                <w:sz w:val="22"/>
              </w:rPr>
              <w:t xml:space="preserve">Тематические беседы: </w:t>
            </w:r>
          </w:p>
          <w:p w:rsidR="00C76912" w:rsidRDefault="00A3205A">
            <w:pPr>
              <w:spacing w:after="17" w:line="259" w:lineRule="auto"/>
              <w:ind w:left="108" w:right="0" w:firstLine="0"/>
              <w:jc w:val="left"/>
            </w:pPr>
            <w:r>
              <w:rPr>
                <w:sz w:val="22"/>
              </w:rPr>
              <w:t xml:space="preserve">-В стране царицы Грамматики. </w:t>
            </w:r>
          </w:p>
          <w:p w:rsidR="00C76912" w:rsidRDefault="00A3205A">
            <w:pPr>
              <w:spacing w:after="20" w:line="259" w:lineRule="auto"/>
              <w:ind w:left="108" w:right="0" w:firstLine="0"/>
              <w:jc w:val="left"/>
            </w:pPr>
            <w:r>
              <w:rPr>
                <w:sz w:val="22"/>
              </w:rPr>
              <w:t xml:space="preserve">-Мудрость русского языка. </w:t>
            </w:r>
          </w:p>
          <w:p w:rsidR="00C76912" w:rsidRDefault="00A3205A">
            <w:pPr>
              <w:spacing w:after="16" w:line="259" w:lineRule="auto"/>
              <w:ind w:left="108" w:right="0" w:firstLine="0"/>
              <w:jc w:val="left"/>
            </w:pPr>
            <w:r>
              <w:rPr>
                <w:sz w:val="22"/>
              </w:rPr>
              <w:t xml:space="preserve">-Правильно ли мы говорим? </w:t>
            </w:r>
          </w:p>
          <w:p w:rsidR="00C76912" w:rsidRDefault="00A3205A">
            <w:pPr>
              <w:numPr>
                <w:ilvl w:val="0"/>
                <w:numId w:val="122"/>
              </w:numPr>
              <w:spacing w:after="20" w:line="259" w:lineRule="auto"/>
              <w:ind w:right="0" w:firstLine="0"/>
              <w:jc w:val="left"/>
            </w:pPr>
            <w:r>
              <w:rPr>
                <w:sz w:val="22"/>
              </w:rPr>
              <w:t xml:space="preserve">В городе слов близнецов. </w:t>
            </w:r>
          </w:p>
          <w:p w:rsidR="00C76912" w:rsidRDefault="00A3205A">
            <w:pPr>
              <w:numPr>
                <w:ilvl w:val="0"/>
                <w:numId w:val="122"/>
              </w:numPr>
              <w:spacing w:after="0" w:line="259" w:lineRule="auto"/>
              <w:ind w:right="0" w:firstLine="0"/>
              <w:jc w:val="left"/>
            </w:pPr>
            <w:r>
              <w:rPr>
                <w:sz w:val="22"/>
              </w:rPr>
              <w:t xml:space="preserve">Слово </w:t>
            </w:r>
            <w:r>
              <w:rPr>
                <w:sz w:val="22"/>
              </w:rPr>
              <w:tab/>
              <w:t xml:space="preserve">не </w:t>
            </w:r>
            <w:r>
              <w:rPr>
                <w:sz w:val="22"/>
              </w:rPr>
              <w:tab/>
              <w:t xml:space="preserve">воробей, </w:t>
            </w:r>
            <w:r>
              <w:rPr>
                <w:sz w:val="22"/>
              </w:rPr>
              <w:tab/>
              <w:t xml:space="preserve">вылетит, </w:t>
            </w:r>
            <w:r>
              <w:rPr>
                <w:sz w:val="22"/>
              </w:rPr>
              <w:tab/>
              <w:t xml:space="preserve">не поймаешь.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2" w:firstLine="0"/>
              <w:jc w:val="center"/>
            </w:pPr>
            <w:r>
              <w:rPr>
                <w:sz w:val="22"/>
              </w:rPr>
              <w:t xml:space="preserve">Педагоги </w:t>
            </w:r>
          </w:p>
        </w:tc>
      </w:tr>
      <w:tr w:rsidR="00C76912">
        <w:trPr>
          <w:trHeight w:val="264"/>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29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Загадки об овощах и фруктах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30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Презентация «Из истории праздника – 8 марта»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1024"/>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lastRenderedPageBreak/>
              <w:t xml:space="preserve">31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18" w:line="259" w:lineRule="auto"/>
              <w:ind w:left="108" w:right="0" w:firstLine="0"/>
              <w:jc w:val="left"/>
            </w:pPr>
            <w:r>
              <w:rPr>
                <w:sz w:val="22"/>
              </w:rPr>
              <w:t xml:space="preserve">Тематические беседы: </w:t>
            </w:r>
          </w:p>
          <w:p w:rsidR="00C76912" w:rsidRDefault="00A3205A">
            <w:pPr>
              <w:spacing w:after="21" w:line="259" w:lineRule="auto"/>
              <w:ind w:left="108" w:right="0" w:firstLine="0"/>
              <w:jc w:val="left"/>
            </w:pPr>
            <w:r>
              <w:rPr>
                <w:sz w:val="22"/>
              </w:rPr>
              <w:t xml:space="preserve">«Как это было»; </w:t>
            </w:r>
          </w:p>
          <w:p w:rsidR="00C76912" w:rsidRDefault="00A3205A">
            <w:pPr>
              <w:spacing w:after="19" w:line="259" w:lineRule="auto"/>
              <w:ind w:left="108" w:right="0" w:firstLine="0"/>
              <w:jc w:val="left"/>
            </w:pPr>
            <w:r>
              <w:rPr>
                <w:sz w:val="22"/>
              </w:rPr>
              <w:t xml:space="preserve">«Крым и Россия начинает новую жизнь»; </w:t>
            </w:r>
          </w:p>
          <w:p w:rsidR="00C76912" w:rsidRDefault="00A3205A">
            <w:pPr>
              <w:spacing w:after="0" w:line="259" w:lineRule="auto"/>
              <w:ind w:left="108" w:right="0" w:firstLine="0"/>
              <w:jc w:val="left"/>
            </w:pPr>
            <w:r>
              <w:rPr>
                <w:sz w:val="22"/>
              </w:rPr>
              <w:t xml:space="preserve">«Крым возвращается в Россию»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256"/>
        </w:trPr>
        <w:tc>
          <w:tcPr>
            <w:tcW w:w="562"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32 </w:t>
            </w:r>
          </w:p>
        </w:tc>
        <w:tc>
          <w:tcPr>
            <w:tcW w:w="108" w:type="dxa"/>
            <w:vMerge w:val="restart"/>
            <w:tcBorders>
              <w:top w:val="single" w:sz="4" w:space="0" w:color="000000"/>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1699" w:type="dxa"/>
            <w:tcBorders>
              <w:top w:val="single" w:sz="4" w:space="0" w:color="000000"/>
              <w:left w:val="nil"/>
              <w:bottom w:val="nil"/>
              <w:right w:val="nil"/>
            </w:tcBorders>
            <w:shd w:val="clear" w:color="auto" w:fill="F5F5F5"/>
          </w:tcPr>
          <w:p w:rsidR="00C76912" w:rsidRDefault="00A3205A">
            <w:pPr>
              <w:spacing w:after="0" w:line="259" w:lineRule="auto"/>
              <w:ind w:left="0" w:right="-2" w:firstLine="0"/>
            </w:pPr>
            <w:r>
              <w:rPr>
                <w:sz w:val="22"/>
              </w:rPr>
              <w:t>Как устроен театр</w:t>
            </w:r>
          </w:p>
        </w:tc>
        <w:tc>
          <w:tcPr>
            <w:tcW w:w="2312" w:type="dxa"/>
            <w:gridSpan w:val="2"/>
            <w:vMerge w:val="restart"/>
            <w:tcBorders>
              <w:top w:val="single" w:sz="4" w:space="0" w:color="000000"/>
              <w:left w:val="nil"/>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Март </w:t>
            </w:r>
          </w:p>
        </w:tc>
        <w:tc>
          <w:tcPr>
            <w:tcW w:w="1993"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260"/>
        </w:trPr>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1699" w:type="dxa"/>
            <w:tcBorders>
              <w:top w:val="nil"/>
              <w:left w:val="nil"/>
              <w:bottom w:val="single" w:sz="4" w:space="0" w:color="000000"/>
              <w:right w:val="nil"/>
            </w:tcBorders>
          </w:tcPr>
          <w:p w:rsidR="00C76912" w:rsidRDefault="00C76912">
            <w:pPr>
              <w:spacing w:after="160" w:line="259"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259"/>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33 </w:t>
            </w:r>
          </w:p>
        </w:tc>
        <w:tc>
          <w:tcPr>
            <w:tcW w:w="108" w:type="dxa"/>
            <w:tcBorders>
              <w:top w:val="single" w:sz="4" w:space="0" w:color="000000"/>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2189" w:type="dxa"/>
            <w:gridSpan w:val="2"/>
            <w:tcBorders>
              <w:top w:val="single" w:sz="4" w:space="0" w:color="000000"/>
              <w:left w:val="nil"/>
              <w:bottom w:val="single" w:sz="4" w:space="0" w:color="000000"/>
              <w:right w:val="nil"/>
            </w:tcBorders>
            <w:shd w:val="clear" w:color="auto" w:fill="F5F5F5"/>
          </w:tcPr>
          <w:p w:rsidR="00C76912" w:rsidRDefault="00A3205A">
            <w:pPr>
              <w:spacing w:after="0" w:line="259" w:lineRule="auto"/>
              <w:ind w:left="0" w:right="-2" w:firstLine="0"/>
            </w:pPr>
            <w:r>
              <w:rPr>
                <w:sz w:val="22"/>
              </w:rPr>
              <w:t>Путешествие по театру</w:t>
            </w:r>
          </w:p>
        </w:tc>
        <w:tc>
          <w:tcPr>
            <w:tcW w:w="1822" w:type="dxa"/>
            <w:tcBorders>
              <w:top w:val="single" w:sz="4" w:space="0" w:color="000000"/>
              <w:left w:val="nil"/>
              <w:bottom w:val="single" w:sz="4" w:space="0" w:color="000000"/>
              <w:right w:val="single" w:sz="4" w:space="0" w:color="000000"/>
            </w:tcBorders>
          </w:tcPr>
          <w:p w:rsidR="00C76912" w:rsidRDefault="00A3205A">
            <w:pPr>
              <w:spacing w:after="0" w:line="259" w:lineRule="auto"/>
              <w:ind w:left="0" w:right="0"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r w:rsidR="00C76912">
        <w:trPr>
          <w:trHeight w:val="517"/>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jc w:val="left"/>
            </w:pPr>
            <w:r>
              <w:rPr>
                <w:sz w:val="22"/>
              </w:rPr>
              <w:t xml:space="preserve">34 </w:t>
            </w:r>
          </w:p>
        </w:tc>
        <w:tc>
          <w:tcPr>
            <w:tcW w:w="4119"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8" w:right="0" w:firstLine="0"/>
            </w:pPr>
            <w:r>
              <w:rPr>
                <w:sz w:val="22"/>
              </w:rPr>
              <w:t xml:space="preserve">Если очень захотеть, можно в космос полететь. (цикл познавательных бесед)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Апрель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w:t>
            </w:r>
          </w:p>
        </w:tc>
      </w:tr>
    </w:tbl>
    <w:p w:rsidR="00C76912" w:rsidRDefault="00C76912">
      <w:pPr>
        <w:sectPr w:rsidR="00C76912">
          <w:headerReference w:type="even" r:id="rId164"/>
          <w:headerReference w:type="default" r:id="rId165"/>
          <w:footerReference w:type="even" r:id="rId166"/>
          <w:footerReference w:type="default" r:id="rId167"/>
          <w:headerReference w:type="first" r:id="rId168"/>
          <w:footerReference w:type="first" r:id="rId169"/>
          <w:pgSz w:w="11906" w:h="16838"/>
          <w:pgMar w:top="1133" w:right="1440" w:bottom="1330" w:left="1440" w:header="720" w:footer="717" w:gutter="0"/>
          <w:cols w:space="720"/>
        </w:sectPr>
      </w:pPr>
    </w:p>
    <w:p w:rsidR="00C76912" w:rsidRDefault="00A3205A">
      <w:pPr>
        <w:numPr>
          <w:ilvl w:val="0"/>
          <w:numId w:val="69"/>
        </w:numPr>
        <w:spacing w:after="15" w:line="271" w:lineRule="auto"/>
        <w:ind w:right="0" w:hanging="562"/>
      </w:pPr>
      <w:r>
        <w:rPr>
          <w:sz w:val="22"/>
        </w:rPr>
        <w:lastRenderedPageBreak/>
        <w:t xml:space="preserve">Час истории «Нам дороги эти, позабыть Апрель  Средние, старшие, педагоги нельзя» </w:t>
      </w:r>
      <w:r>
        <w:rPr>
          <w:sz w:val="22"/>
        </w:rPr>
        <w:tab/>
      </w:r>
      <w:r>
        <w:rPr>
          <w:sz w:val="22"/>
          <w:u w:val="single" w:color="000000"/>
        </w:rPr>
        <w:t xml:space="preserve">подготовительные </w:t>
      </w:r>
    </w:p>
    <w:p w:rsidR="00C76912" w:rsidRDefault="00A3205A">
      <w:pPr>
        <w:numPr>
          <w:ilvl w:val="0"/>
          <w:numId w:val="69"/>
        </w:numPr>
        <w:spacing w:after="15" w:line="271" w:lineRule="auto"/>
        <w:ind w:right="0" w:hanging="562"/>
      </w:pPr>
      <w:r>
        <w:rPr>
          <w:sz w:val="22"/>
        </w:rPr>
        <w:t xml:space="preserve">Тематические беседы о школе </w:t>
      </w:r>
      <w:r>
        <w:rPr>
          <w:sz w:val="22"/>
        </w:rPr>
        <w:tab/>
        <w:t xml:space="preserve">Май  </w:t>
      </w:r>
      <w:r>
        <w:rPr>
          <w:sz w:val="22"/>
        </w:rPr>
        <w:tab/>
        <w:t xml:space="preserve">Старшие, </w:t>
      </w:r>
      <w:r>
        <w:rPr>
          <w:sz w:val="22"/>
        </w:rPr>
        <w:tab/>
        <w:t xml:space="preserve">педагоги </w:t>
      </w:r>
    </w:p>
    <w:p w:rsidR="00C76912" w:rsidRDefault="00A3205A">
      <w:pPr>
        <w:pStyle w:val="3"/>
        <w:spacing w:after="37" w:line="259" w:lineRule="auto"/>
        <w:ind w:left="3900" w:firstLine="0"/>
      </w:pPr>
      <w:r>
        <w:rPr>
          <w:b w:val="0"/>
          <w:i w:val="0"/>
          <w:sz w:val="22"/>
          <w:u w:val="single" w:color="000000"/>
        </w:rPr>
        <w:t xml:space="preserve">подготовительные </w:t>
      </w:r>
    </w:p>
    <w:p w:rsidR="00C76912" w:rsidRDefault="00A3205A">
      <w:pPr>
        <w:spacing w:after="23" w:line="259" w:lineRule="auto"/>
        <w:ind w:left="1875" w:right="1679" w:hanging="10"/>
        <w:jc w:val="center"/>
      </w:pPr>
      <w:r>
        <w:rPr>
          <w:b/>
          <w:sz w:val="22"/>
        </w:rPr>
        <w:t xml:space="preserve">IV. Направление «Физическое и оздоровительное воспитания» </w:t>
      </w:r>
    </w:p>
    <w:p w:rsidR="00C76912" w:rsidRDefault="00A3205A">
      <w:pPr>
        <w:numPr>
          <w:ilvl w:val="0"/>
          <w:numId w:val="70"/>
        </w:numPr>
        <w:spacing w:after="15" w:line="271" w:lineRule="auto"/>
        <w:ind w:right="0" w:hanging="562"/>
      </w:pPr>
      <w:r>
        <w:rPr>
          <w:sz w:val="22"/>
        </w:rPr>
        <w:t xml:space="preserve">Спортивные игры «Звон38ок звенит – в </w:t>
      </w:r>
      <w:r>
        <w:rPr>
          <w:sz w:val="22"/>
        </w:rPr>
        <w:tab/>
        <w:t xml:space="preserve">Сентябрь </w:t>
      </w:r>
      <w:r>
        <w:rPr>
          <w:sz w:val="22"/>
        </w:rPr>
        <w:tab/>
        <w:t xml:space="preserve">Старшие, </w:t>
      </w:r>
      <w:r>
        <w:rPr>
          <w:sz w:val="22"/>
        </w:rPr>
        <w:tab/>
        <w:t xml:space="preserve">Инструктор по </w:t>
      </w:r>
    </w:p>
    <w:p w:rsidR="00C76912" w:rsidRDefault="00A3205A">
      <w:pPr>
        <w:spacing w:after="16" w:line="270" w:lineRule="auto"/>
        <w:ind w:left="10" w:right="-14" w:hanging="10"/>
        <w:jc w:val="right"/>
      </w:pPr>
      <w:r>
        <w:rPr>
          <w:sz w:val="22"/>
        </w:rPr>
        <w:t xml:space="preserve">класс беги!» </w:t>
      </w:r>
      <w:r>
        <w:rPr>
          <w:sz w:val="22"/>
        </w:rPr>
        <w:tab/>
        <w:t xml:space="preserve">подготовительные </w:t>
      </w:r>
      <w:r>
        <w:rPr>
          <w:sz w:val="22"/>
        </w:rPr>
        <w:tab/>
        <w:t xml:space="preserve">физической культуре, педагоги </w:t>
      </w:r>
    </w:p>
    <w:p w:rsidR="00C76912" w:rsidRDefault="00A3205A">
      <w:pPr>
        <w:numPr>
          <w:ilvl w:val="0"/>
          <w:numId w:val="70"/>
        </w:numPr>
        <w:spacing w:after="15" w:line="271" w:lineRule="auto"/>
        <w:ind w:right="0" w:hanging="562"/>
      </w:pPr>
      <w:r>
        <w:rPr>
          <w:sz w:val="22"/>
        </w:rPr>
        <w:t xml:space="preserve">Спортивный </w:t>
      </w:r>
      <w:r>
        <w:rPr>
          <w:sz w:val="22"/>
        </w:rPr>
        <w:tab/>
        <w:t xml:space="preserve">праздник </w:t>
      </w:r>
      <w:r>
        <w:rPr>
          <w:sz w:val="22"/>
        </w:rPr>
        <w:tab/>
        <w:t xml:space="preserve">«Эстафета </w:t>
      </w:r>
      <w:r>
        <w:rPr>
          <w:sz w:val="22"/>
        </w:rPr>
        <w:tab/>
        <w:t xml:space="preserve">Сентябрь </w:t>
      </w:r>
      <w:r>
        <w:rPr>
          <w:sz w:val="22"/>
        </w:rPr>
        <w:tab/>
        <w:t xml:space="preserve">Средние, старшие, </w:t>
      </w:r>
      <w:r>
        <w:rPr>
          <w:sz w:val="22"/>
        </w:rPr>
        <w:tab/>
        <w:t xml:space="preserve">Педагоги, инструктор </w:t>
      </w:r>
    </w:p>
    <w:p w:rsidR="00C76912" w:rsidRDefault="00A3205A">
      <w:pPr>
        <w:tabs>
          <w:tab w:val="center" w:pos="988"/>
          <w:tab w:val="center" w:pos="7126"/>
          <w:tab w:val="center" w:pos="9325"/>
        </w:tabs>
        <w:spacing w:after="15" w:line="271" w:lineRule="auto"/>
        <w:ind w:left="0" w:right="0" w:firstLine="0"/>
        <w:jc w:val="left"/>
      </w:pPr>
      <w:r>
        <w:rPr>
          <w:rFonts w:ascii="Calibri" w:eastAsia="Calibri" w:hAnsi="Calibri" w:cs="Calibri"/>
          <w:sz w:val="22"/>
        </w:rPr>
        <w:tab/>
      </w:r>
      <w:r>
        <w:rPr>
          <w:sz w:val="22"/>
        </w:rPr>
        <w:t xml:space="preserve">Победы» </w:t>
      </w:r>
      <w:r>
        <w:rPr>
          <w:sz w:val="22"/>
        </w:rPr>
        <w:tab/>
        <w:t xml:space="preserve">подготовительные </w:t>
      </w:r>
      <w:r>
        <w:rPr>
          <w:sz w:val="22"/>
        </w:rPr>
        <w:tab/>
        <w:t xml:space="preserve">по физической </w:t>
      </w:r>
    </w:p>
    <w:p w:rsidR="00C76912" w:rsidRDefault="00A3205A">
      <w:pPr>
        <w:spacing w:after="15" w:line="271" w:lineRule="auto"/>
        <w:ind w:left="8914" w:right="0" w:hanging="10"/>
      </w:pPr>
      <w:r>
        <w:rPr>
          <w:sz w:val="22"/>
        </w:rPr>
        <w:t xml:space="preserve">культуре </w:t>
      </w:r>
    </w:p>
    <w:p w:rsidR="00C76912" w:rsidRDefault="00A3205A">
      <w:pPr>
        <w:numPr>
          <w:ilvl w:val="0"/>
          <w:numId w:val="70"/>
        </w:numPr>
        <w:spacing w:after="15" w:line="271" w:lineRule="auto"/>
        <w:ind w:right="0" w:hanging="562"/>
      </w:pPr>
      <w:r>
        <w:rPr>
          <w:sz w:val="22"/>
        </w:rPr>
        <w:t xml:space="preserve">Квест – игра «По знакомым улицам </w:t>
      </w:r>
      <w:r>
        <w:rPr>
          <w:sz w:val="22"/>
        </w:rPr>
        <w:tab/>
        <w:t xml:space="preserve">Сентябрь </w:t>
      </w:r>
      <w:r>
        <w:rPr>
          <w:sz w:val="22"/>
        </w:rPr>
        <w:tab/>
        <w:t xml:space="preserve">Все группы </w:t>
      </w:r>
      <w:r>
        <w:rPr>
          <w:sz w:val="22"/>
        </w:rPr>
        <w:tab/>
        <w:t xml:space="preserve">Педагоги, инструктор </w:t>
      </w:r>
    </w:p>
    <w:p w:rsidR="00C76912" w:rsidRDefault="00A3205A">
      <w:pPr>
        <w:tabs>
          <w:tab w:val="center" w:pos="1048"/>
          <w:tab w:val="center" w:pos="9325"/>
        </w:tabs>
        <w:spacing w:after="15" w:line="271" w:lineRule="auto"/>
        <w:ind w:left="0" w:right="0" w:firstLine="0"/>
        <w:jc w:val="left"/>
      </w:pPr>
      <w:r>
        <w:rPr>
          <w:rFonts w:ascii="Calibri" w:eastAsia="Calibri" w:hAnsi="Calibri" w:cs="Calibri"/>
          <w:sz w:val="22"/>
        </w:rPr>
        <w:tab/>
      </w:r>
      <w:r>
        <w:rPr>
          <w:sz w:val="22"/>
        </w:rPr>
        <w:t xml:space="preserve">Саратова» </w:t>
      </w:r>
      <w:r>
        <w:rPr>
          <w:sz w:val="22"/>
        </w:rPr>
        <w:tab/>
        <w:t xml:space="preserve">по физической </w:t>
      </w:r>
    </w:p>
    <w:p w:rsidR="00C76912" w:rsidRDefault="00A3205A">
      <w:pPr>
        <w:spacing w:after="15" w:line="271" w:lineRule="auto"/>
        <w:ind w:left="8914" w:right="0" w:hanging="10"/>
      </w:pPr>
      <w:r>
        <w:rPr>
          <w:sz w:val="22"/>
        </w:rPr>
        <w:t xml:space="preserve">культуре </w:t>
      </w:r>
    </w:p>
    <w:p w:rsidR="00C76912" w:rsidRDefault="00A3205A">
      <w:pPr>
        <w:numPr>
          <w:ilvl w:val="0"/>
          <w:numId w:val="70"/>
        </w:numPr>
        <w:spacing w:after="15" w:line="271" w:lineRule="auto"/>
        <w:ind w:right="0" w:hanging="562"/>
      </w:pPr>
      <w:r>
        <w:rPr>
          <w:sz w:val="22"/>
        </w:rPr>
        <w:t xml:space="preserve">Чтение художественной литературы: </w:t>
      </w:r>
      <w:r>
        <w:rPr>
          <w:sz w:val="22"/>
        </w:rPr>
        <w:tab/>
        <w:t xml:space="preserve">Октябрь </w:t>
      </w:r>
      <w:r>
        <w:rPr>
          <w:sz w:val="22"/>
        </w:rPr>
        <w:tab/>
        <w:t xml:space="preserve">Все группы </w:t>
      </w:r>
      <w:r>
        <w:rPr>
          <w:sz w:val="22"/>
        </w:rPr>
        <w:tab/>
        <w:t xml:space="preserve">Педагоги </w:t>
      </w:r>
    </w:p>
    <w:p w:rsidR="00C76912" w:rsidRDefault="00A3205A">
      <w:pPr>
        <w:numPr>
          <w:ilvl w:val="1"/>
          <w:numId w:val="70"/>
        </w:numPr>
        <w:spacing w:after="15" w:line="271" w:lineRule="auto"/>
        <w:ind w:right="0" w:hanging="127"/>
      </w:pPr>
      <w:r>
        <w:rPr>
          <w:sz w:val="22"/>
        </w:rPr>
        <w:t xml:space="preserve">Г. Зайцев «Дружи с водой», </w:t>
      </w:r>
    </w:p>
    <w:p w:rsidR="00C76912" w:rsidRDefault="00A3205A">
      <w:pPr>
        <w:numPr>
          <w:ilvl w:val="1"/>
          <w:numId w:val="70"/>
        </w:numPr>
        <w:spacing w:after="15" w:line="271" w:lineRule="auto"/>
        <w:ind w:right="0" w:hanging="127"/>
      </w:pPr>
      <w:r>
        <w:rPr>
          <w:sz w:val="22"/>
        </w:rPr>
        <w:t xml:space="preserve">К. Чуковский «Мойдодыр», </w:t>
      </w:r>
    </w:p>
    <w:p w:rsidR="00C76912" w:rsidRDefault="00A3205A">
      <w:pPr>
        <w:numPr>
          <w:ilvl w:val="1"/>
          <w:numId w:val="70"/>
        </w:numPr>
        <w:spacing w:after="15" w:line="271" w:lineRule="auto"/>
        <w:ind w:right="0" w:hanging="127"/>
      </w:pPr>
      <w:r>
        <w:rPr>
          <w:sz w:val="22"/>
        </w:rPr>
        <w:t xml:space="preserve">А. Барто «Девочка чумазая», </w:t>
      </w:r>
    </w:p>
    <w:p w:rsidR="00C76912" w:rsidRDefault="00A3205A">
      <w:pPr>
        <w:numPr>
          <w:ilvl w:val="1"/>
          <w:numId w:val="70"/>
        </w:numPr>
        <w:spacing w:after="15" w:line="271" w:lineRule="auto"/>
        <w:ind w:right="0" w:hanging="127"/>
      </w:pPr>
      <w:r>
        <w:rPr>
          <w:sz w:val="22"/>
        </w:rPr>
        <w:t xml:space="preserve">З. Бяльковская «Юля – чистюля», </w:t>
      </w:r>
    </w:p>
    <w:p w:rsidR="00C76912" w:rsidRDefault="00A3205A">
      <w:pPr>
        <w:numPr>
          <w:ilvl w:val="1"/>
          <w:numId w:val="70"/>
        </w:numPr>
        <w:spacing w:after="15" w:line="271" w:lineRule="auto"/>
        <w:ind w:right="0" w:hanging="127"/>
      </w:pPr>
      <w:r>
        <w:rPr>
          <w:sz w:val="22"/>
        </w:rPr>
        <w:t xml:space="preserve">З. Александрова «Купание», </w:t>
      </w:r>
    </w:p>
    <w:p w:rsidR="00C76912" w:rsidRDefault="00A3205A">
      <w:pPr>
        <w:numPr>
          <w:ilvl w:val="1"/>
          <w:numId w:val="70"/>
        </w:numPr>
        <w:spacing w:after="15" w:line="271" w:lineRule="auto"/>
        <w:ind w:right="0" w:hanging="127"/>
      </w:pPr>
      <w:r>
        <w:rPr>
          <w:sz w:val="22"/>
        </w:rPr>
        <w:t xml:space="preserve">потешки «Водичка-водичка», «Расти коса до пояса» </w:t>
      </w:r>
    </w:p>
    <w:p w:rsidR="00C76912" w:rsidRDefault="00A3205A">
      <w:pPr>
        <w:numPr>
          <w:ilvl w:val="0"/>
          <w:numId w:val="70"/>
        </w:numPr>
        <w:spacing w:after="15" w:line="271" w:lineRule="auto"/>
        <w:ind w:right="0" w:hanging="562"/>
      </w:pPr>
      <w:r>
        <w:rPr>
          <w:sz w:val="22"/>
        </w:rPr>
        <w:t xml:space="preserve">Спортивные соревнования «Самых Октябрь Все группы Педагоги, инструктор лучших пап» </w:t>
      </w:r>
      <w:r>
        <w:rPr>
          <w:sz w:val="22"/>
        </w:rPr>
        <w:tab/>
        <w:t xml:space="preserve">по физической </w:t>
      </w:r>
    </w:p>
    <w:p w:rsidR="00C76912" w:rsidRDefault="00A3205A">
      <w:pPr>
        <w:spacing w:after="15" w:line="271" w:lineRule="auto"/>
        <w:ind w:left="8914" w:right="0" w:hanging="10"/>
      </w:pPr>
      <w:r>
        <w:rPr>
          <w:sz w:val="22"/>
        </w:rPr>
        <w:t xml:space="preserve">культуре </w:t>
      </w:r>
    </w:p>
    <w:p w:rsidR="00C76912" w:rsidRDefault="00A3205A">
      <w:pPr>
        <w:numPr>
          <w:ilvl w:val="0"/>
          <w:numId w:val="70"/>
        </w:numPr>
        <w:spacing w:after="15" w:line="271" w:lineRule="auto"/>
        <w:ind w:right="0" w:hanging="562"/>
      </w:pPr>
      <w:r>
        <w:rPr>
          <w:sz w:val="22"/>
        </w:rPr>
        <w:t xml:space="preserve">Подвижные игры «Красный, желтый, Ноябрь  Все группы Педагоги, инструктор зеленый!», «К своим знакам» </w:t>
      </w:r>
      <w:r>
        <w:rPr>
          <w:sz w:val="22"/>
        </w:rPr>
        <w:tab/>
        <w:t xml:space="preserve">по физической </w:t>
      </w:r>
    </w:p>
    <w:p w:rsidR="00C76912" w:rsidRDefault="00A3205A">
      <w:pPr>
        <w:spacing w:after="9" w:line="279" w:lineRule="auto"/>
        <w:ind w:left="-15" w:right="-15" w:firstLine="8904"/>
        <w:jc w:val="left"/>
      </w:pPr>
      <w:r>
        <w:rPr>
          <w:noProof/>
        </w:rPr>
        <w:drawing>
          <wp:anchor distT="0" distB="0" distL="114300" distR="114300" simplePos="0" relativeHeight="251659264" behindDoc="1" locked="0" layoutInCell="1" allowOverlap="0">
            <wp:simplePos x="0" y="0"/>
            <wp:positionH relativeFrom="column">
              <wp:posOffset>-77723</wp:posOffset>
            </wp:positionH>
            <wp:positionV relativeFrom="paragraph">
              <wp:posOffset>-4102361</wp:posOffset>
            </wp:positionV>
            <wp:extent cx="6842761" cy="8799577"/>
            <wp:effectExtent l="0" t="0" r="0" b="0"/>
            <wp:wrapNone/>
            <wp:docPr id="342772" name="Picture 342772"/>
            <wp:cNvGraphicFramePr/>
            <a:graphic xmlns:a="http://schemas.openxmlformats.org/drawingml/2006/main">
              <a:graphicData uri="http://schemas.openxmlformats.org/drawingml/2006/picture">
                <pic:pic xmlns:pic="http://schemas.openxmlformats.org/drawingml/2006/picture">
                  <pic:nvPicPr>
                    <pic:cNvPr id="342772" name="Picture 342772"/>
                    <pic:cNvPicPr/>
                  </pic:nvPicPr>
                  <pic:blipFill>
                    <a:blip r:embed="rId170"/>
                    <a:stretch>
                      <a:fillRect/>
                    </a:stretch>
                  </pic:blipFill>
                  <pic:spPr>
                    <a:xfrm>
                      <a:off x="0" y="0"/>
                      <a:ext cx="6842761" cy="8799577"/>
                    </a:xfrm>
                    <a:prstGeom prst="rect">
                      <a:avLst/>
                    </a:prstGeom>
                  </pic:spPr>
                </pic:pic>
              </a:graphicData>
            </a:graphic>
          </wp:anchor>
        </w:drawing>
      </w:r>
      <w:r>
        <w:rPr>
          <w:sz w:val="22"/>
        </w:rPr>
        <w:t xml:space="preserve">культуре 7 </w:t>
      </w:r>
      <w:r>
        <w:rPr>
          <w:sz w:val="22"/>
        </w:rPr>
        <w:tab/>
        <w:t xml:space="preserve">Спортивное развлечение «Мама, папа, я – </w:t>
      </w:r>
      <w:r>
        <w:rPr>
          <w:sz w:val="22"/>
        </w:rPr>
        <w:tab/>
        <w:t xml:space="preserve">Ноябрь  </w:t>
      </w:r>
      <w:r>
        <w:rPr>
          <w:sz w:val="22"/>
        </w:rPr>
        <w:tab/>
        <w:t xml:space="preserve">Все группы </w:t>
      </w:r>
      <w:r>
        <w:rPr>
          <w:sz w:val="22"/>
        </w:rPr>
        <w:tab/>
        <w:t xml:space="preserve">Педагоги, инструктор спортивная семья!» </w:t>
      </w:r>
      <w:r>
        <w:rPr>
          <w:sz w:val="22"/>
        </w:rPr>
        <w:tab/>
        <w:t xml:space="preserve">по физической </w:t>
      </w:r>
    </w:p>
    <w:p w:rsidR="00C76912" w:rsidRDefault="00A3205A">
      <w:pPr>
        <w:spacing w:after="15" w:line="271" w:lineRule="auto"/>
        <w:ind w:left="8914" w:right="0" w:hanging="10"/>
      </w:pPr>
      <w:r>
        <w:rPr>
          <w:sz w:val="22"/>
        </w:rPr>
        <w:t xml:space="preserve">культуре </w:t>
      </w:r>
    </w:p>
    <w:p w:rsidR="00C76912" w:rsidRDefault="00A3205A">
      <w:pPr>
        <w:numPr>
          <w:ilvl w:val="0"/>
          <w:numId w:val="71"/>
        </w:numPr>
        <w:spacing w:after="15" w:line="271" w:lineRule="auto"/>
        <w:ind w:right="0" w:hanging="562"/>
      </w:pPr>
      <w:r>
        <w:rPr>
          <w:sz w:val="22"/>
        </w:rPr>
        <w:t xml:space="preserve">Тематическое развлечение «Право на Декабрь  Все группы Педагоги, инструктор здоровье, ЗОЖ и физическое развитие – по физической право, прописанное в Конституции» </w:t>
      </w:r>
      <w:r>
        <w:rPr>
          <w:sz w:val="22"/>
        </w:rPr>
        <w:tab/>
        <w:t xml:space="preserve">культуре </w:t>
      </w:r>
    </w:p>
    <w:p w:rsidR="00C76912" w:rsidRDefault="00A3205A">
      <w:pPr>
        <w:numPr>
          <w:ilvl w:val="0"/>
          <w:numId w:val="71"/>
        </w:numPr>
        <w:spacing w:after="15" w:line="271" w:lineRule="auto"/>
        <w:ind w:right="0" w:hanging="562"/>
      </w:pPr>
      <w:r>
        <w:rPr>
          <w:sz w:val="22"/>
        </w:rPr>
        <w:t xml:space="preserve">Спортивное </w:t>
      </w:r>
      <w:r>
        <w:rPr>
          <w:sz w:val="22"/>
        </w:rPr>
        <w:tab/>
        <w:t xml:space="preserve">мероприятие </w:t>
      </w:r>
      <w:r>
        <w:rPr>
          <w:sz w:val="22"/>
        </w:rPr>
        <w:tab/>
        <w:t xml:space="preserve">ко </w:t>
      </w:r>
      <w:r>
        <w:rPr>
          <w:sz w:val="22"/>
        </w:rPr>
        <w:tab/>
        <w:t xml:space="preserve">дню </w:t>
      </w:r>
      <w:r>
        <w:rPr>
          <w:sz w:val="22"/>
        </w:rPr>
        <w:tab/>
        <w:t xml:space="preserve">Декабрь  </w:t>
      </w:r>
      <w:r>
        <w:rPr>
          <w:sz w:val="22"/>
        </w:rPr>
        <w:tab/>
        <w:t xml:space="preserve">Все группы </w:t>
      </w:r>
      <w:r>
        <w:rPr>
          <w:sz w:val="22"/>
        </w:rPr>
        <w:tab/>
        <w:t xml:space="preserve">Педагоги, инструктор </w:t>
      </w:r>
    </w:p>
    <w:p w:rsidR="00C76912" w:rsidRDefault="00A3205A">
      <w:pPr>
        <w:tabs>
          <w:tab w:val="center" w:pos="2393"/>
          <w:tab w:val="center" w:pos="9325"/>
        </w:tabs>
        <w:spacing w:after="15" w:line="271" w:lineRule="auto"/>
        <w:ind w:left="0" w:right="0" w:firstLine="0"/>
        <w:jc w:val="left"/>
      </w:pPr>
      <w:r>
        <w:rPr>
          <w:rFonts w:ascii="Calibri" w:eastAsia="Calibri" w:hAnsi="Calibri" w:cs="Calibri"/>
          <w:sz w:val="22"/>
        </w:rPr>
        <w:tab/>
      </w:r>
      <w:r>
        <w:rPr>
          <w:sz w:val="22"/>
        </w:rPr>
        <w:t xml:space="preserve">Конституции РФ «Быть гражданином» </w:t>
      </w:r>
      <w:r>
        <w:rPr>
          <w:sz w:val="22"/>
        </w:rPr>
        <w:tab/>
        <w:t xml:space="preserve">по физической </w:t>
      </w:r>
    </w:p>
    <w:p w:rsidR="00C76912" w:rsidRDefault="00A3205A">
      <w:pPr>
        <w:spacing w:after="15" w:line="271" w:lineRule="auto"/>
        <w:ind w:left="8914" w:right="0" w:hanging="10"/>
      </w:pPr>
      <w:r>
        <w:rPr>
          <w:sz w:val="22"/>
        </w:rPr>
        <w:t xml:space="preserve">культуре </w:t>
      </w:r>
    </w:p>
    <w:p w:rsidR="00C76912" w:rsidRDefault="00A3205A">
      <w:pPr>
        <w:numPr>
          <w:ilvl w:val="0"/>
          <w:numId w:val="71"/>
        </w:numPr>
        <w:spacing w:after="15" w:line="271" w:lineRule="auto"/>
        <w:ind w:right="0" w:hanging="562"/>
      </w:pPr>
      <w:r>
        <w:rPr>
          <w:sz w:val="22"/>
        </w:rPr>
        <w:t xml:space="preserve">«Зарничка» (зимние виды спорта) </w:t>
      </w:r>
      <w:r>
        <w:rPr>
          <w:sz w:val="22"/>
        </w:rPr>
        <w:tab/>
        <w:t xml:space="preserve">Декабрь  </w:t>
      </w:r>
      <w:r>
        <w:rPr>
          <w:sz w:val="22"/>
        </w:rPr>
        <w:tab/>
        <w:t xml:space="preserve">Все группы </w:t>
      </w:r>
      <w:r>
        <w:rPr>
          <w:sz w:val="22"/>
        </w:rPr>
        <w:tab/>
        <w:t xml:space="preserve">Педагоги, инструктор </w:t>
      </w:r>
    </w:p>
    <w:p w:rsidR="00C76912" w:rsidRDefault="00A3205A">
      <w:pPr>
        <w:spacing w:after="17" w:line="271" w:lineRule="auto"/>
        <w:ind w:left="8220" w:right="0" w:hanging="10"/>
        <w:jc w:val="center"/>
      </w:pPr>
      <w:r>
        <w:rPr>
          <w:sz w:val="22"/>
        </w:rPr>
        <w:t xml:space="preserve">по физической культуре </w:t>
      </w:r>
    </w:p>
    <w:p w:rsidR="00C76912" w:rsidRDefault="00A3205A">
      <w:pPr>
        <w:numPr>
          <w:ilvl w:val="0"/>
          <w:numId w:val="71"/>
        </w:numPr>
        <w:spacing w:after="15" w:line="271" w:lineRule="auto"/>
        <w:ind w:right="0" w:hanging="562"/>
      </w:pPr>
      <w:r>
        <w:rPr>
          <w:sz w:val="22"/>
        </w:rPr>
        <w:t xml:space="preserve">Марафон «Отважные лыжники» </w:t>
      </w:r>
      <w:r>
        <w:rPr>
          <w:sz w:val="22"/>
        </w:rPr>
        <w:tab/>
        <w:t xml:space="preserve">Январь  </w:t>
      </w:r>
      <w:r>
        <w:rPr>
          <w:sz w:val="22"/>
        </w:rPr>
        <w:tab/>
        <w:t xml:space="preserve">Младшие, </w:t>
      </w:r>
      <w:r>
        <w:rPr>
          <w:sz w:val="22"/>
        </w:rPr>
        <w:tab/>
        <w:t xml:space="preserve">Педагоги, инструктор </w:t>
      </w:r>
    </w:p>
    <w:p w:rsidR="00C76912" w:rsidRDefault="00A3205A">
      <w:pPr>
        <w:tabs>
          <w:tab w:val="center" w:pos="7127"/>
          <w:tab w:val="center" w:pos="9325"/>
        </w:tabs>
        <w:spacing w:after="16" w:line="270" w:lineRule="auto"/>
        <w:ind w:left="0" w:right="0" w:firstLine="0"/>
        <w:jc w:val="left"/>
      </w:pPr>
      <w:r>
        <w:rPr>
          <w:rFonts w:ascii="Calibri" w:eastAsia="Calibri" w:hAnsi="Calibri" w:cs="Calibri"/>
          <w:sz w:val="22"/>
        </w:rPr>
        <w:tab/>
      </w:r>
      <w:r>
        <w:rPr>
          <w:sz w:val="22"/>
        </w:rPr>
        <w:t xml:space="preserve">средние, старшие, </w:t>
      </w:r>
      <w:r>
        <w:rPr>
          <w:sz w:val="22"/>
        </w:rPr>
        <w:tab/>
        <w:t xml:space="preserve">по физической </w:t>
      </w:r>
    </w:p>
    <w:p w:rsidR="00C76912" w:rsidRDefault="00A3205A">
      <w:pPr>
        <w:tabs>
          <w:tab w:val="center" w:pos="7126"/>
          <w:tab w:val="center" w:pos="9323"/>
        </w:tabs>
        <w:spacing w:after="16" w:line="270" w:lineRule="auto"/>
        <w:ind w:left="0" w:right="0" w:firstLine="0"/>
        <w:jc w:val="left"/>
      </w:pPr>
      <w:r>
        <w:rPr>
          <w:rFonts w:ascii="Calibri" w:eastAsia="Calibri" w:hAnsi="Calibri" w:cs="Calibri"/>
          <w:sz w:val="22"/>
        </w:rPr>
        <w:tab/>
      </w:r>
      <w:r>
        <w:rPr>
          <w:sz w:val="22"/>
        </w:rPr>
        <w:t xml:space="preserve">подготовительные </w:t>
      </w:r>
      <w:r>
        <w:rPr>
          <w:sz w:val="22"/>
        </w:rPr>
        <w:tab/>
        <w:t xml:space="preserve">культуре </w:t>
      </w:r>
    </w:p>
    <w:p w:rsidR="00C76912" w:rsidRDefault="00A3205A">
      <w:pPr>
        <w:numPr>
          <w:ilvl w:val="0"/>
          <w:numId w:val="71"/>
        </w:numPr>
        <w:spacing w:after="15" w:line="271" w:lineRule="auto"/>
        <w:ind w:right="0" w:hanging="562"/>
      </w:pPr>
      <w:r>
        <w:rPr>
          <w:sz w:val="22"/>
        </w:rPr>
        <w:t xml:space="preserve">Экскурсия в медицинский кабинет </w:t>
      </w:r>
      <w:r>
        <w:rPr>
          <w:sz w:val="22"/>
        </w:rPr>
        <w:tab/>
        <w:t xml:space="preserve">Январь  </w:t>
      </w:r>
      <w:r>
        <w:rPr>
          <w:sz w:val="22"/>
        </w:rPr>
        <w:tab/>
        <w:t xml:space="preserve">Все группы </w:t>
      </w:r>
      <w:r>
        <w:rPr>
          <w:sz w:val="22"/>
        </w:rPr>
        <w:tab/>
        <w:t xml:space="preserve">Педагоги, </w:t>
      </w:r>
    </w:p>
    <w:p w:rsidR="00C76912" w:rsidRDefault="00A3205A">
      <w:pPr>
        <w:spacing w:after="16" w:line="270" w:lineRule="auto"/>
        <w:ind w:left="10" w:right="89" w:hanging="10"/>
        <w:jc w:val="right"/>
      </w:pPr>
      <w:r>
        <w:rPr>
          <w:sz w:val="22"/>
        </w:rPr>
        <w:t xml:space="preserve">медицинская сестра </w:t>
      </w:r>
    </w:p>
    <w:p w:rsidR="00C76912" w:rsidRDefault="00A3205A">
      <w:pPr>
        <w:numPr>
          <w:ilvl w:val="0"/>
          <w:numId w:val="71"/>
        </w:numPr>
        <w:spacing w:after="15" w:line="271" w:lineRule="auto"/>
        <w:ind w:right="0" w:hanging="562"/>
      </w:pPr>
      <w:r>
        <w:rPr>
          <w:sz w:val="22"/>
        </w:rPr>
        <w:lastRenderedPageBreak/>
        <w:t xml:space="preserve">Чтение художественной литературы:  </w:t>
      </w:r>
      <w:r>
        <w:rPr>
          <w:sz w:val="22"/>
        </w:rPr>
        <w:tab/>
        <w:t xml:space="preserve">Январь  </w:t>
      </w:r>
      <w:r>
        <w:rPr>
          <w:sz w:val="22"/>
        </w:rPr>
        <w:tab/>
        <w:t xml:space="preserve">Младшие, </w:t>
      </w:r>
      <w:r>
        <w:rPr>
          <w:sz w:val="22"/>
        </w:rPr>
        <w:tab/>
        <w:t xml:space="preserve">педагоги </w:t>
      </w:r>
    </w:p>
    <w:p w:rsidR="00C76912" w:rsidRDefault="00A3205A">
      <w:pPr>
        <w:numPr>
          <w:ilvl w:val="1"/>
          <w:numId w:val="71"/>
        </w:numPr>
        <w:spacing w:after="15" w:line="271" w:lineRule="auto"/>
        <w:ind w:right="0" w:hanging="127"/>
      </w:pPr>
      <w:r>
        <w:rPr>
          <w:sz w:val="22"/>
        </w:rPr>
        <w:t xml:space="preserve">К. Чуковский «Доктор Айболит»,  </w:t>
      </w:r>
      <w:r>
        <w:rPr>
          <w:sz w:val="22"/>
        </w:rPr>
        <w:tab/>
        <w:t xml:space="preserve">средние, </w:t>
      </w:r>
    </w:p>
    <w:p w:rsidR="00C76912" w:rsidRDefault="00A3205A">
      <w:pPr>
        <w:numPr>
          <w:ilvl w:val="1"/>
          <w:numId w:val="71"/>
        </w:numPr>
        <w:spacing w:after="15" w:line="271" w:lineRule="auto"/>
        <w:ind w:right="0" w:hanging="127"/>
      </w:pPr>
      <w:r>
        <w:rPr>
          <w:sz w:val="22"/>
        </w:rPr>
        <w:t xml:space="preserve">Е. Шкловский «Как лечили мишку»,  </w:t>
      </w:r>
    </w:p>
    <w:p w:rsidR="00C76912" w:rsidRDefault="00A3205A">
      <w:pPr>
        <w:numPr>
          <w:ilvl w:val="1"/>
          <w:numId w:val="71"/>
        </w:numPr>
        <w:spacing w:after="15" w:line="271" w:lineRule="auto"/>
        <w:ind w:right="0" w:hanging="127"/>
      </w:pPr>
      <w:r>
        <w:rPr>
          <w:sz w:val="22"/>
        </w:rPr>
        <w:t xml:space="preserve">Т. Волгина «Два друга» </w:t>
      </w:r>
    </w:p>
    <w:p w:rsidR="00C76912" w:rsidRDefault="00A3205A">
      <w:pPr>
        <w:numPr>
          <w:ilvl w:val="0"/>
          <w:numId w:val="71"/>
        </w:numPr>
        <w:spacing w:after="15" w:line="271" w:lineRule="auto"/>
        <w:ind w:right="0" w:hanging="562"/>
      </w:pPr>
      <w:r>
        <w:rPr>
          <w:sz w:val="22"/>
        </w:rPr>
        <w:t xml:space="preserve">Просмотр мультфильма из цикла «Маша Январь  Младшие, педагоги и медведь» (где лечили медведя, волков) средние, </w:t>
      </w:r>
    </w:p>
    <w:p w:rsidR="00C76912" w:rsidRDefault="00A3205A">
      <w:pPr>
        <w:numPr>
          <w:ilvl w:val="0"/>
          <w:numId w:val="71"/>
        </w:numPr>
        <w:spacing w:after="15" w:line="271" w:lineRule="auto"/>
        <w:ind w:right="0" w:hanging="562"/>
      </w:pPr>
      <w:r>
        <w:rPr>
          <w:sz w:val="22"/>
        </w:rPr>
        <w:t xml:space="preserve">«Мы, парни бравые!» спортивная Февраль  Все группы Педагоги, инструктор программа </w:t>
      </w:r>
      <w:r>
        <w:rPr>
          <w:sz w:val="22"/>
        </w:rPr>
        <w:tab/>
        <w:t xml:space="preserve">по физической </w:t>
      </w:r>
    </w:p>
    <w:p w:rsidR="00C76912" w:rsidRDefault="00C76912">
      <w:pPr>
        <w:sectPr w:rsidR="00C76912">
          <w:headerReference w:type="even" r:id="rId171"/>
          <w:headerReference w:type="default" r:id="rId172"/>
          <w:footerReference w:type="even" r:id="rId173"/>
          <w:footerReference w:type="default" r:id="rId174"/>
          <w:headerReference w:type="first" r:id="rId175"/>
          <w:footerReference w:type="first" r:id="rId176"/>
          <w:pgSz w:w="11906" w:h="16838"/>
          <w:pgMar w:top="1189" w:right="879" w:bottom="1352" w:left="674" w:header="1133" w:footer="717" w:gutter="0"/>
          <w:cols w:space="720"/>
        </w:sectPr>
      </w:pPr>
    </w:p>
    <w:p w:rsidR="00C76912" w:rsidRDefault="00A3205A">
      <w:pPr>
        <w:numPr>
          <w:ilvl w:val="0"/>
          <w:numId w:val="71"/>
        </w:numPr>
        <w:spacing w:after="15" w:line="271" w:lineRule="auto"/>
        <w:ind w:right="0" w:hanging="562"/>
      </w:pPr>
      <w:r>
        <w:rPr>
          <w:sz w:val="22"/>
        </w:rPr>
        <w:lastRenderedPageBreak/>
        <w:t xml:space="preserve">Беседа «Овощи и фрукты – полезные для здоровья продукты» </w:t>
      </w:r>
    </w:p>
    <w:p w:rsidR="00C76912" w:rsidRDefault="00A3205A">
      <w:pPr>
        <w:spacing w:after="16" w:line="270" w:lineRule="auto"/>
        <w:ind w:left="10" w:right="521" w:hanging="10"/>
        <w:jc w:val="right"/>
      </w:pPr>
      <w:r>
        <w:rPr>
          <w:sz w:val="22"/>
        </w:rPr>
        <w:t xml:space="preserve">культуре </w:t>
      </w:r>
    </w:p>
    <w:p w:rsidR="00C76912" w:rsidRDefault="00A3205A">
      <w:pPr>
        <w:tabs>
          <w:tab w:val="center" w:pos="2027"/>
          <w:tab w:val="center" w:pos="4223"/>
        </w:tabs>
        <w:spacing w:after="15" w:line="271" w:lineRule="auto"/>
        <w:ind w:left="-15" w:right="0" w:firstLine="0"/>
        <w:jc w:val="left"/>
      </w:pPr>
      <w:r>
        <w:rPr>
          <w:sz w:val="22"/>
        </w:rPr>
        <w:t xml:space="preserve">Март  </w:t>
      </w:r>
      <w:r>
        <w:rPr>
          <w:sz w:val="22"/>
        </w:rPr>
        <w:tab/>
        <w:t xml:space="preserve">Все группы </w:t>
      </w:r>
      <w:r>
        <w:rPr>
          <w:sz w:val="22"/>
        </w:rPr>
        <w:tab/>
        <w:t xml:space="preserve">Педагоги, </w:t>
      </w:r>
    </w:p>
    <w:p w:rsidR="00C76912" w:rsidRDefault="00A3205A">
      <w:pPr>
        <w:spacing w:after="16" w:line="270" w:lineRule="auto"/>
        <w:ind w:left="10" w:right="-14" w:hanging="10"/>
        <w:jc w:val="right"/>
      </w:pPr>
      <w:r>
        <w:rPr>
          <w:sz w:val="22"/>
        </w:rPr>
        <w:lastRenderedPageBreak/>
        <w:t xml:space="preserve">медицинская сестра </w:t>
      </w:r>
    </w:p>
    <w:p w:rsidR="00C76912" w:rsidRDefault="00A3205A">
      <w:pPr>
        <w:numPr>
          <w:ilvl w:val="0"/>
          <w:numId w:val="71"/>
        </w:numPr>
        <w:spacing w:after="15" w:line="271" w:lineRule="auto"/>
        <w:ind w:right="0" w:hanging="562"/>
      </w:pPr>
      <w:r>
        <w:rPr>
          <w:sz w:val="22"/>
        </w:rPr>
        <w:t xml:space="preserve">Дидактическая </w:t>
      </w:r>
      <w:r>
        <w:rPr>
          <w:sz w:val="22"/>
        </w:rPr>
        <w:tab/>
        <w:t xml:space="preserve">игра </w:t>
      </w:r>
      <w:r>
        <w:rPr>
          <w:sz w:val="22"/>
        </w:rPr>
        <w:tab/>
        <w:t xml:space="preserve">«Разложи </w:t>
      </w:r>
      <w:r>
        <w:rPr>
          <w:sz w:val="22"/>
        </w:rPr>
        <w:tab/>
        <w:t xml:space="preserve">на тарелках полезные продукты» </w:t>
      </w:r>
    </w:p>
    <w:p w:rsidR="00C76912" w:rsidRDefault="00C76912">
      <w:pPr>
        <w:sectPr w:rsidR="00C76912">
          <w:type w:val="continuous"/>
          <w:pgSz w:w="11906" w:h="16838"/>
          <w:pgMar w:top="1440" w:right="968" w:bottom="1352" w:left="674" w:header="720" w:footer="720" w:gutter="0"/>
          <w:cols w:num="2" w:space="720" w:equalWidth="0">
            <w:col w:w="4497" w:space="578"/>
            <w:col w:w="5189"/>
          </w:cols>
        </w:sectPr>
      </w:pPr>
    </w:p>
    <w:p w:rsidR="00C76912" w:rsidRDefault="00A3205A">
      <w:pPr>
        <w:tabs>
          <w:tab w:val="center" w:pos="2027"/>
          <w:tab w:val="right" w:pos="4662"/>
        </w:tabs>
        <w:spacing w:after="15" w:line="271" w:lineRule="auto"/>
        <w:ind w:left="-15" w:right="0" w:firstLine="0"/>
        <w:jc w:val="left"/>
      </w:pPr>
      <w:r>
        <w:rPr>
          <w:sz w:val="22"/>
        </w:rPr>
        <w:lastRenderedPageBreak/>
        <w:t xml:space="preserve">Март  </w:t>
      </w:r>
      <w:r>
        <w:rPr>
          <w:sz w:val="22"/>
        </w:rPr>
        <w:tab/>
        <w:t xml:space="preserve">Все группы </w:t>
      </w:r>
      <w:r>
        <w:rPr>
          <w:sz w:val="22"/>
        </w:rPr>
        <w:tab/>
        <w:t xml:space="preserve">Педагоги </w:t>
      </w:r>
    </w:p>
    <w:p w:rsidR="00C76912" w:rsidRDefault="00C76912">
      <w:pPr>
        <w:sectPr w:rsidR="00C76912">
          <w:type w:val="continuous"/>
          <w:pgSz w:w="11906" w:h="16838"/>
          <w:pgMar w:top="1188" w:right="1469" w:bottom="1311" w:left="5775" w:header="720" w:footer="720" w:gutter="0"/>
          <w:cols w:space="720"/>
        </w:sectPr>
      </w:pPr>
    </w:p>
    <w:p w:rsidR="00C76912" w:rsidRDefault="00A3205A">
      <w:pPr>
        <w:numPr>
          <w:ilvl w:val="0"/>
          <w:numId w:val="71"/>
        </w:numPr>
        <w:spacing w:after="15" w:line="271" w:lineRule="auto"/>
        <w:ind w:right="0" w:hanging="562"/>
      </w:pPr>
      <w:r>
        <w:rPr>
          <w:sz w:val="22"/>
        </w:rPr>
        <w:lastRenderedPageBreak/>
        <w:t xml:space="preserve">Проектная деятельность «Где хранятся </w:t>
      </w:r>
      <w:r>
        <w:rPr>
          <w:sz w:val="22"/>
        </w:rPr>
        <w:tab/>
        <w:t xml:space="preserve">Март  </w:t>
      </w:r>
      <w:r>
        <w:rPr>
          <w:sz w:val="22"/>
        </w:rPr>
        <w:tab/>
        <w:t xml:space="preserve">Все группы </w:t>
      </w:r>
      <w:r>
        <w:rPr>
          <w:sz w:val="22"/>
        </w:rPr>
        <w:tab/>
        <w:t xml:space="preserve">Педагоги, </w:t>
      </w:r>
    </w:p>
    <w:p w:rsidR="00C76912" w:rsidRDefault="00A3205A">
      <w:pPr>
        <w:tabs>
          <w:tab w:val="center" w:pos="1135"/>
          <w:tab w:val="right" w:pos="10353"/>
        </w:tabs>
        <w:spacing w:after="15" w:line="271" w:lineRule="auto"/>
        <w:ind w:left="0" w:right="0" w:firstLine="0"/>
        <w:jc w:val="left"/>
      </w:pPr>
      <w:r>
        <w:rPr>
          <w:rFonts w:ascii="Calibri" w:eastAsia="Calibri" w:hAnsi="Calibri" w:cs="Calibri"/>
          <w:sz w:val="22"/>
        </w:rPr>
        <w:tab/>
      </w:r>
      <w:r>
        <w:rPr>
          <w:sz w:val="22"/>
        </w:rPr>
        <w:t xml:space="preserve">витамины?» </w:t>
      </w:r>
      <w:r>
        <w:rPr>
          <w:sz w:val="22"/>
        </w:rPr>
        <w:tab/>
        <w:t xml:space="preserve">медицинская сестра </w:t>
      </w:r>
    </w:p>
    <w:p w:rsidR="00C76912" w:rsidRDefault="00A3205A">
      <w:pPr>
        <w:numPr>
          <w:ilvl w:val="0"/>
          <w:numId w:val="71"/>
        </w:numPr>
        <w:spacing w:after="15" w:line="271" w:lineRule="auto"/>
        <w:ind w:right="0" w:hanging="562"/>
      </w:pPr>
      <w:r>
        <w:rPr>
          <w:noProof/>
        </w:rPr>
        <w:drawing>
          <wp:anchor distT="0" distB="0" distL="114300" distR="114300" simplePos="0" relativeHeight="251660288" behindDoc="1" locked="0" layoutInCell="1" allowOverlap="0">
            <wp:simplePos x="0" y="0"/>
            <wp:positionH relativeFrom="column">
              <wp:posOffset>-77723</wp:posOffset>
            </wp:positionH>
            <wp:positionV relativeFrom="paragraph">
              <wp:posOffset>-369792</wp:posOffset>
            </wp:positionV>
            <wp:extent cx="6842761" cy="8823961"/>
            <wp:effectExtent l="0" t="0" r="0" b="0"/>
            <wp:wrapNone/>
            <wp:docPr id="342774" name="Picture 342774"/>
            <wp:cNvGraphicFramePr/>
            <a:graphic xmlns:a="http://schemas.openxmlformats.org/drawingml/2006/main">
              <a:graphicData uri="http://schemas.openxmlformats.org/drawingml/2006/picture">
                <pic:pic xmlns:pic="http://schemas.openxmlformats.org/drawingml/2006/picture">
                  <pic:nvPicPr>
                    <pic:cNvPr id="342774" name="Picture 342774"/>
                    <pic:cNvPicPr/>
                  </pic:nvPicPr>
                  <pic:blipFill>
                    <a:blip r:embed="rId177"/>
                    <a:stretch>
                      <a:fillRect/>
                    </a:stretch>
                  </pic:blipFill>
                  <pic:spPr>
                    <a:xfrm>
                      <a:off x="0" y="0"/>
                      <a:ext cx="6842761" cy="8823961"/>
                    </a:xfrm>
                    <a:prstGeom prst="rect">
                      <a:avLst/>
                    </a:prstGeom>
                  </pic:spPr>
                </pic:pic>
              </a:graphicData>
            </a:graphic>
          </wp:anchor>
        </w:drawing>
      </w:r>
      <w:r>
        <w:rPr>
          <w:sz w:val="22"/>
        </w:rPr>
        <w:t xml:space="preserve">Просмотр мультфильмов Смешарики Март  Все группы Педагоги, «Азбука здоровья» серия «Правильное медицинская сестра питание» </w:t>
      </w:r>
    </w:p>
    <w:p w:rsidR="00C76912" w:rsidRDefault="00A3205A">
      <w:pPr>
        <w:numPr>
          <w:ilvl w:val="0"/>
          <w:numId w:val="71"/>
        </w:numPr>
        <w:spacing w:after="15" w:line="271" w:lineRule="auto"/>
        <w:ind w:right="0" w:hanging="562"/>
      </w:pPr>
      <w:r>
        <w:rPr>
          <w:sz w:val="22"/>
        </w:rPr>
        <w:t xml:space="preserve">В солнечном царстве, космическом Апрель  Все группы Педагоги, инструктор государстве (спортивные состязания) по физической </w:t>
      </w:r>
    </w:p>
    <w:p w:rsidR="00C76912" w:rsidRDefault="00A3205A">
      <w:pPr>
        <w:spacing w:after="16" w:line="270" w:lineRule="auto"/>
        <w:ind w:left="10" w:right="610" w:hanging="10"/>
        <w:jc w:val="right"/>
      </w:pPr>
      <w:r>
        <w:rPr>
          <w:sz w:val="22"/>
        </w:rPr>
        <w:t xml:space="preserve">культуре </w:t>
      </w:r>
    </w:p>
    <w:p w:rsidR="00C76912" w:rsidRDefault="00A3205A">
      <w:pPr>
        <w:numPr>
          <w:ilvl w:val="0"/>
          <w:numId w:val="71"/>
        </w:numPr>
        <w:spacing w:after="15" w:line="271" w:lineRule="auto"/>
        <w:ind w:right="0" w:hanging="562"/>
      </w:pPr>
      <w:r>
        <w:rPr>
          <w:sz w:val="22"/>
        </w:rPr>
        <w:t xml:space="preserve">Спортивное мероприятие «Флора против </w:t>
      </w:r>
      <w:r>
        <w:rPr>
          <w:sz w:val="22"/>
        </w:rPr>
        <w:tab/>
        <w:t xml:space="preserve">Апрель </w:t>
      </w:r>
      <w:r>
        <w:rPr>
          <w:sz w:val="22"/>
        </w:rPr>
        <w:tab/>
        <w:t xml:space="preserve">Все группы </w:t>
      </w:r>
      <w:r>
        <w:rPr>
          <w:sz w:val="22"/>
        </w:rPr>
        <w:tab/>
        <w:t xml:space="preserve">Педагоги, инструктор </w:t>
      </w:r>
    </w:p>
    <w:p w:rsidR="00C76912" w:rsidRDefault="00A3205A">
      <w:pPr>
        <w:tabs>
          <w:tab w:val="center" w:pos="941"/>
          <w:tab w:val="center" w:pos="9325"/>
        </w:tabs>
        <w:spacing w:after="15" w:line="271" w:lineRule="auto"/>
        <w:ind w:left="0" w:right="0" w:firstLine="0"/>
        <w:jc w:val="left"/>
      </w:pPr>
      <w:r>
        <w:rPr>
          <w:rFonts w:ascii="Calibri" w:eastAsia="Calibri" w:hAnsi="Calibri" w:cs="Calibri"/>
          <w:sz w:val="22"/>
        </w:rPr>
        <w:tab/>
      </w:r>
      <w:r>
        <w:rPr>
          <w:sz w:val="22"/>
        </w:rPr>
        <w:t xml:space="preserve">Фауны» </w:t>
      </w:r>
      <w:r>
        <w:rPr>
          <w:sz w:val="22"/>
        </w:rPr>
        <w:tab/>
        <w:t xml:space="preserve">по физической </w:t>
      </w:r>
    </w:p>
    <w:p w:rsidR="00C76912" w:rsidRDefault="00A3205A">
      <w:pPr>
        <w:spacing w:after="16" w:line="270" w:lineRule="auto"/>
        <w:ind w:left="10" w:right="610" w:hanging="10"/>
        <w:jc w:val="right"/>
      </w:pPr>
      <w:r>
        <w:rPr>
          <w:sz w:val="22"/>
        </w:rPr>
        <w:t xml:space="preserve">культуре </w:t>
      </w:r>
    </w:p>
    <w:p w:rsidR="00C76912" w:rsidRDefault="00A3205A">
      <w:pPr>
        <w:numPr>
          <w:ilvl w:val="0"/>
          <w:numId w:val="71"/>
        </w:numPr>
        <w:spacing w:after="15" w:line="271" w:lineRule="auto"/>
        <w:ind w:right="0" w:hanging="562"/>
      </w:pPr>
      <w:r>
        <w:rPr>
          <w:sz w:val="22"/>
        </w:rPr>
        <w:t xml:space="preserve">Спортивные мероприятия «Защитникам </w:t>
      </w:r>
      <w:r>
        <w:rPr>
          <w:sz w:val="22"/>
        </w:rPr>
        <w:tab/>
        <w:t xml:space="preserve">Май  </w:t>
      </w:r>
      <w:r>
        <w:rPr>
          <w:sz w:val="22"/>
        </w:rPr>
        <w:tab/>
        <w:t xml:space="preserve">Все группы </w:t>
      </w:r>
      <w:r>
        <w:rPr>
          <w:sz w:val="22"/>
        </w:rPr>
        <w:tab/>
        <w:t xml:space="preserve">Педагоги, инструктор </w:t>
      </w:r>
    </w:p>
    <w:p w:rsidR="00C76912" w:rsidRDefault="00A3205A">
      <w:pPr>
        <w:tabs>
          <w:tab w:val="center" w:pos="1828"/>
          <w:tab w:val="center" w:pos="9325"/>
        </w:tabs>
        <w:spacing w:after="25" w:line="259" w:lineRule="auto"/>
        <w:ind w:left="0" w:right="0" w:firstLine="0"/>
        <w:jc w:val="left"/>
      </w:pPr>
      <w:r>
        <w:rPr>
          <w:rFonts w:ascii="Calibri" w:eastAsia="Calibri" w:hAnsi="Calibri" w:cs="Calibri"/>
          <w:sz w:val="22"/>
        </w:rPr>
        <w:tab/>
      </w:r>
      <w:r>
        <w:rPr>
          <w:sz w:val="22"/>
          <w:shd w:val="clear" w:color="auto" w:fill="F7F7F7"/>
        </w:rPr>
        <w:t>Отечества посвящается…»</w:t>
      </w:r>
      <w:r>
        <w:rPr>
          <w:sz w:val="22"/>
        </w:rPr>
        <w:t xml:space="preserve"> </w:t>
      </w:r>
      <w:r>
        <w:rPr>
          <w:sz w:val="22"/>
        </w:rPr>
        <w:tab/>
        <w:t xml:space="preserve">по физической </w:t>
      </w:r>
    </w:p>
    <w:p w:rsidR="00C76912" w:rsidRDefault="00A3205A">
      <w:pPr>
        <w:spacing w:after="16" w:line="270" w:lineRule="auto"/>
        <w:ind w:left="10" w:right="610" w:hanging="10"/>
        <w:jc w:val="right"/>
      </w:pPr>
      <w:r>
        <w:rPr>
          <w:sz w:val="22"/>
        </w:rPr>
        <w:t xml:space="preserve">культуре </w:t>
      </w:r>
    </w:p>
    <w:p w:rsidR="00C76912" w:rsidRDefault="00A3205A">
      <w:pPr>
        <w:numPr>
          <w:ilvl w:val="0"/>
          <w:numId w:val="71"/>
        </w:numPr>
        <w:spacing w:after="15" w:line="271" w:lineRule="auto"/>
        <w:ind w:right="0" w:hanging="562"/>
      </w:pPr>
      <w:r>
        <w:rPr>
          <w:sz w:val="22"/>
        </w:rPr>
        <w:t xml:space="preserve">12 августа – день физкультурника </w:t>
      </w:r>
      <w:r>
        <w:rPr>
          <w:sz w:val="22"/>
        </w:rPr>
        <w:tab/>
        <w:t xml:space="preserve">Август  </w:t>
      </w:r>
      <w:r>
        <w:rPr>
          <w:sz w:val="22"/>
        </w:rPr>
        <w:tab/>
        <w:t xml:space="preserve">Все группы </w:t>
      </w:r>
      <w:r>
        <w:rPr>
          <w:sz w:val="22"/>
        </w:rPr>
        <w:tab/>
        <w:t xml:space="preserve">Педагоги, инструктор </w:t>
      </w:r>
    </w:p>
    <w:p w:rsidR="00C76912" w:rsidRDefault="00A3205A">
      <w:pPr>
        <w:spacing w:after="17" w:line="271" w:lineRule="auto"/>
        <w:ind w:left="8220" w:right="0" w:hanging="10"/>
        <w:jc w:val="center"/>
      </w:pPr>
      <w:r>
        <w:rPr>
          <w:sz w:val="22"/>
        </w:rPr>
        <w:t xml:space="preserve">по физической культуре </w:t>
      </w:r>
    </w:p>
    <w:p w:rsidR="00C76912" w:rsidRDefault="00A3205A">
      <w:pPr>
        <w:spacing w:after="23" w:line="259" w:lineRule="auto"/>
        <w:ind w:left="1875" w:right="1679" w:hanging="10"/>
        <w:jc w:val="center"/>
      </w:pPr>
      <w:r>
        <w:rPr>
          <w:b/>
          <w:sz w:val="22"/>
        </w:rPr>
        <w:t xml:space="preserve">V. Направление «Трудовое воспитание» </w:t>
      </w:r>
    </w:p>
    <w:p w:rsidR="00C76912" w:rsidRDefault="00A3205A">
      <w:pPr>
        <w:numPr>
          <w:ilvl w:val="0"/>
          <w:numId w:val="72"/>
        </w:numPr>
        <w:spacing w:after="15" w:line="271" w:lineRule="auto"/>
        <w:ind w:right="0" w:hanging="562"/>
      </w:pPr>
      <w:r>
        <w:rPr>
          <w:sz w:val="22"/>
        </w:rPr>
        <w:t xml:space="preserve">Час самоуправления «Я – учитель!» </w:t>
      </w:r>
      <w:r>
        <w:rPr>
          <w:sz w:val="22"/>
        </w:rPr>
        <w:tab/>
        <w:t xml:space="preserve">Сентябрь </w:t>
      </w:r>
      <w:r>
        <w:rPr>
          <w:sz w:val="22"/>
        </w:rPr>
        <w:tab/>
        <w:t xml:space="preserve">Старшие, </w:t>
      </w:r>
      <w:r>
        <w:rPr>
          <w:sz w:val="22"/>
        </w:rPr>
        <w:tab/>
        <w:t xml:space="preserve">педагоги подготовительные </w:t>
      </w:r>
    </w:p>
    <w:p w:rsidR="00C76912" w:rsidRDefault="00A3205A">
      <w:pPr>
        <w:numPr>
          <w:ilvl w:val="0"/>
          <w:numId w:val="72"/>
        </w:numPr>
        <w:spacing w:after="15" w:line="271" w:lineRule="auto"/>
        <w:ind w:right="0" w:hanging="562"/>
      </w:pPr>
      <w:r>
        <w:rPr>
          <w:sz w:val="22"/>
        </w:rPr>
        <w:t xml:space="preserve">Тематические беседы: </w:t>
      </w:r>
      <w:r>
        <w:rPr>
          <w:sz w:val="22"/>
        </w:rPr>
        <w:tab/>
        <w:t xml:space="preserve">Сентябрь </w:t>
      </w:r>
      <w:r>
        <w:rPr>
          <w:sz w:val="22"/>
        </w:rPr>
        <w:tab/>
        <w:t xml:space="preserve">Все группы </w:t>
      </w:r>
      <w:r>
        <w:rPr>
          <w:sz w:val="22"/>
        </w:rPr>
        <w:tab/>
        <w:t xml:space="preserve">педагоги </w:t>
      </w:r>
    </w:p>
    <w:p w:rsidR="00C76912" w:rsidRDefault="00A3205A">
      <w:pPr>
        <w:numPr>
          <w:ilvl w:val="1"/>
          <w:numId w:val="72"/>
        </w:numPr>
        <w:spacing w:after="15" w:line="271" w:lineRule="auto"/>
        <w:ind w:right="0" w:hanging="127"/>
      </w:pPr>
      <w:r>
        <w:rPr>
          <w:sz w:val="22"/>
        </w:rPr>
        <w:t xml:space="preserve">Кто делает наш город чище? - Чистый город – детям! </w:t>
      </w:r>
    </w:p>
    <w:p w:rsidR="00C76912" w:rsidRDefault="00A3205A">
      <w:pPr>
        <w:numPr>
          <w:ilvl w:val="0"/>
          <w:numId w:val="72"/>
        </w:numPr>
        <w:spacing w:after="15" w:line="271" w:lineRule="auto"/>
        <w:ind w:right="0" w:hanging="562"/>
      </w:pPr>
      <w:r>
        <w:rPr>
          <w:sz w:val="22"/>
        </w:rPr>
        <w:t xml:space="preserve">Субботник «За чистоту в нашем городе» </w:t>
      </w:r>
      <w:r>
        <w:rPr>
          <w:sz w:val="22"/>
        </w:rPr>
        <w:tab/>
        <w:t xml:space="preserve">Сентябрь </w:t>
      </w:r>
      <w:r>
        <w:rPr>
          <w:sz w:val="22"/>
        </w:rPr>
        <w:tab/>
        <w:t xml:space="preserve">Все группы </w:t>
      </w:r>
      <w:r>
        <w:rPr>
          <w:sz w:val="22"/>
        </w:rPr>
        <w:tab/>
        <w:t xml:space="preserve">педагоги </w:t>
      </w:r>
    </w:p>
    <w:p w:rsidR="00C76912" w:rsidRDefault="00A3205A">
      <w:pPr>
        <w:numPr>
          <w:ilvl w:val="0"/>
          <w:numId w:val="72"/>
        </w:numPr>
        <w:spacing w:after="15" w:line="271" w:lineRule="auto"/>
        <w:ind w:right="0" w:hanging="562"/>
      </w:pPr>
      <w:r>
        <w:rPr>
          <w:sz w:val="22"/>
        </w:rPr>
        <w:t xml:space="preserve">Один день из жизни воспитателя… </w:t>
      </w:r>
      <w:r>
        <w:rPr>
          <w:sz w:val="22"/>
        </w:rPr>
        <w:tab/>
        <w:t xml:space="preserve">Сентябрь </w:t>
      </w:r>
      <w:r>
        <w:rPr>
          <w:sz w:val="22"/>
        </w:rPr>
        <w:tab/>
        <w:t xml:space="preserve">Все группы </w:t>
      </w:r>
      <w:r>
        <w:rPr>
          <w:sz w:val="22"/>
        </w:rPr>
        <w:tab/>
        <w:t xml:space="preserve">педагоги </w:t>
      </w:r>
    </w:p>
    <w:p w:rsidR="00C76912" w:rsidRDefault="00A3205A">
      <w:pPr>
        <w:numPr>
          <w:ilvl w:val="0"/>
          <w:numId w:val="72"/>
        </w:numPr>
        <w:spacing w:after="15" w:line="271" w:lineRule="auto"/>
        <w:ind w:right="0" w:hanging="562"/>
      </w:pPr>
      <w:r>
        <w:rPr>
          <w:sz w:val="22"/>
        </w:rPr>
        <w:t xml:space="preserve">Сюжетные игры: </w:t>
      </w:r>
      <w:r>
        <w:rPr>
          <w:sz w:val="22"/>
        </w:rPr>
        <w:tab/>
        <w:t xml:space="preserve">Октябрь </w:t>
      </w:r>
      <w:r>
        <w:rPr>
          <w:sz w:val="22"/>
        </w:rPr>
        <w:tab/>
        <w:t xml:space="preserve">Все группы </w:t>
      </w:r>
      <w:r>
        <w:rPr>
          <w:sz w:val="22"/>
        </w:rPr>
        <w:tab/>
        <w:t xml:space="preserve">педагоги </w:t>
      </w:r>
    </w:p>
    <w:p w:rsidR="00C76912" w:rsidRDefault="00A3205A">
      <w:pPr>
        <w:numPr>
          <w:ilvl w:val="1"/>
          <w:numId w:val="72"/>
        </w:numPr>
        <w:spacing w:after="15" w:line="271" w:lineRule="auto"/>
        <w:ind w:right="0" w:hanging="127"/>
      </w:pPr>
      <w:r>
        <w:rPr>
          <w:sz w:val="22"/>
        </w:rPr>
        <w:t xml:space="preserve">Я помогаю бабушке; </w:t>
      </w:r>
    </w:p>
    <w:p w:rsidR="00C76912" w:rsidRDefault="00A3205A">
      <w:pPr>
        <w:numPr>
          <w:ilvl w:val="1"/>
          <w:numId w:val="72"/>
        </w:numPr>
        <w:spacing w:after="15" w:line="271" w:lineRule="auto"/>
        <w:ind w:right="0" w:hanging="127"/>
      </w:pPr>
      <w:r>
        <w:rPr>
          <w:sz w:val="22"/>
        </w:rPr>
        <w:t xml:space="preserve">Чем я могу помочь пожилым людям? </w:t>
      </w:r>
    </w:p>
    <w:p w:rsidR="00C76912" w:rsidRDefault="00A3205A">
      <w:pPr>
        <w:numPr>
          <w:ilvl w:val="1"/>
          <w:numId w:val="72"/>
        </w:numPr>
        <w:spacing w:after="15" w:line="271" w:lineRule="auto"/>
        <w:ind w:right="0" w:hanging="127"/>
      </w:pPr>
      <w:r>
        <w:rPr>
          <w:sz w:val="22"/>
        </w:rPr>
        <w:t xml:space="preserve">С дедом – мы друзья </w:t>
      </w:r>
    </w:p>
    <w:p w:rsidR="00C76912" w:rsidRDefault="00A3205A">
      <w:pPr>
        <w:numPr>
          <w:ilvl w:val="0"/>
          <w:numId w:val="72"/>
        </w:numPr>
        <w:spacing w:after="15" w:line="271" w:lineRule="auto"/>
        <w:ind w:right="0" w:hanging="562"/>
      </w:pPr>
      <w:r>
        <w:rPr>
          <w:sz w:val="22"/>
        </w:rPr>
        <w:t xml:space="preserve">Практические поручения: </w:t>
      </w:r>
      <w:r>
        <w:rPr>
          <w:sz w:val="22"/>
        </w:rPr>
        <w:tab/>
        <w:t xml:space="preserve">Октябрь </w:t>
      </w:r>
      <w:r>
        <w:rPr>
          <w:sz w:val="22"/>
        </w:rPr>
        <w:tab/>
        <w:t xml:space="preserve">Все группы </w:t>
      </w:r>
      <w:r>
        <w:rPr>
          <w:sz w:val="22"/>
        </w:rPr>
        <w:tab/>
        <w:t xml:space="preserve">педагоги </w:t>
      </w:r>
    </w:p>
    <w:p w:rsidR="00C76912" w:rsidRDefault="00A3205A">
      <w:pPr>
        <w:numPr>
          <w:ilvl w:val="1"/>
          <w:numId w:val="72"/>
        </w:numPr>
        <w:spacing w:after="15" w:line="271" w:lineRule="auto"/>
        <w:ind w:right="0" w:hanging="127"/>
      </w:pPr>
      <w:r>
        <w:rPr>
          <w:sz w:val="22"/>
        </w:rPr>
        <w:t xml:space="preserve">Убираем игрушки </w:t>
      </w:r>
    </w:p>
    <w:p w:rsidR="00C76912" w:rsidRDefault="00A3205A">
      <w:pPr>
        <w:numPr>
          <w:ilvl w:val="1"/>
          <w:numId w:val="72"/>
        </w:numPr>
        <w:spacing w:after="15" w:line="271" w:lineRule="auto"/>
        <w:ind w:right="0" w:hanging="127"/>
      </w:pPr>
      <w:r>
        <w:rPr>
          <w:sz w:val="22"/>
        </w:rPr>
        <w:t xml:space="preserve">Труд в уголке природы </w:t>
      </w:r>
    </w:p>
    <w:p w:rsidR="00C76912" w:rsidRDefault="00A3205A">
      <w:pPr>
        <w:numPr>
          <w:ilvl w:val="1"/>
          <w:numId w:val="72"/>
        </w:numPr>
        <w:spacing w:after="15" w:line="271" w:lineRule="auto"/>
        <w:ind w:right="0" w:hanging="127"/>
      </w:pPr>
      <w:r>
        <w:rPr>
          <w:sz w:val="22"/>
        </w:rPr>
        <w:t xml:space="preserve">Помоги накрыть на стол </w:t>
      </w:r>
    </w:p>
    <w:p w:rsidR="00C76912" w:rsidRDefault="00A3205A">
      <w:pPr>
        <w:numPr>
          <w:ilvl w:val="1"/>
          <w:numId w:val="72"/>
        </w:numPr>
        <w:spacing w:after="15" w:line="271" w:lineRule="auto"/>
        <w:ind w:right="0" w:hanging="127"/>
      </w:pPr>
      <w:r>
        <w:rPr>
          <w:sz w:val="22"/>
        </w:rPr>
        <w:lastRenderedPageBreak/>
        <w:t xml:space="preserve">Уборка на участке </w:t>
      </w:r>
    </w:p>
    <w:p w:rsidR="00C76912" w:rsidRDefault="00A3205A">
      <w:pPr>
        <w:numPr>
          <w:ilvl w:val="0"/>
          <w:numId w:val="72"/>
        </w:numPr>
        <w:spacing w:after="15" w:line="271" w:lineRule="auto"/>
        <w:ind w:right="0" w:hanging="562"/>
      </w:pPr>
      <w:r>
        <w:rPr>
          <w:sz w:val="22"/>
        </w:rPr>
        <w:t xml:space="preserve">Изготовление закладок «Подарок для </w:t>
      </w:r>
      <w:r>
        <w:rPr>
          <w:sz w:val="22"/>
        </w:rPr>
        <w:tab/>
        <w:t xml:space="preserve">Октябрь </w:t>
      </w:r>
      <w:r>
        <w:rPr>
          <w:sz w:val="22"/>
        </w:rPr>
        <w:tab/>
        <w:t xml:space="preserve">Все группы </w:t>
      </w:r>
      <w:r>
        <w:rPr>
          <w:sz w:val="22"/>
        </w:rPr>
        <w:tab/>
        <w:t xml:space="preserve">педагоги </w:t>
      </w:r>
    </w:p>
    <w:p w:rsidR="00C76912" w:rsidRDefault="00A3205A">
      <w:pPr>
        <w:spacing w:after="15" w:line="271" w:lineRule="auto"/>
        <w:ind w:left="572" w:right="0" w:hanging="10"/>
      </w:pPr>
      <w:r>
        <w:rPr>
          <w:sz w:val="22"/>
        </w:rPr>
        <w:t xml:space="preserve">любимой книги» </w:t>
      </w:r>
    </w:p>
    <w:p w:rsidR="00C76912" w:rsidRDefault="00A3205A">
      <w:pPr>
        <w:numPr>
          <w:ilvl w:val="0"/>
          <w:numId w:val="72"/>
        </w:numPr>
        <w:spacing w:after="15" w:line="271" w:lineRule="auto"/>
        <w:ind w:right="0" w:hanging="562"/>
      </w:pPr>
      <w:r>
        <w:rPr>
          <w:sz w:val="22"/>
        </w:rPr>
        <w:t xml:space="preserve">Дидактические игры: </w:t>
      </w:r>
      <w:r>
        <w:rPr>
          <w:sz w:val="22"/>
        </w:rPr>
        <w:tab/>
        <w:t xml:space="preserve">Ноябрь </w:t>
      </w:r>
      <w:r>
        <w:rPr>
          <w:sz w:val="22"/>
        </w:rPr>
        <w:tab/>
        <w:t xml:space="preserve">Младшие </w:t>
      </w:r>
      <w:r>
        <w:rPr>
          <w:sz w:val="22"/>
        </w:rPr>
        <w:tab/>
        <w:t xml:space="preserve">Педагоги </w:t>
      </w:r>
    </w:p>
    <w:p w:rsidR="00C76912" w:rsidRDefault="00A3205A">
      <w:pPr>
        <w:numPr>
          <w:ilvl w:val="1"/>
          <w:numId w:val="72"/>
        </w:numPr>
        <w:spacing w:after="15" w:line="271" w:lineRule="auto"/>
        <w:ind w:right="0" w:hanging="127"/>
      </w:pPr>
      <w:r>
        <w:rPr>
          <w:sz w:val="22"/>
        </w:rPr>
        <w:t xml:space="preserve">Кому что нужно для работы? - Чудесный мешочек </w:t>
      </w:r>
    </w:p>
    <w:p w:rsidR="00C76912" w:rsidRDefault="00A3205A">
      <w:pPr>
        <w:numPr>
          <w:ilvl w:val="0"/>
          <w:numId w:val="72"/>
        </w:numPr>
        <w:spacing w:after="15" w:line="271" w:lineRule="auto"/>
        <w:ind w:right="0" w:hanging="562"/>
      </w:pPr>
      <w:r>
        <w:rPr>
          <w:sz w:val="22"/>
        </w:rPr>
        <w:t xml:space="preserve">Оказание «волонтерской» помощи на Декабрь  Старшие, Педагоги, дворник участке ДОО </w:t>
      </w:r>
      <w:r>
        <w:rPr>
          <w:sz w:val="22"/>
        </w:rPr>
        <w:tab/>
        <w:t xml:space="preserve">подготовительные </w:t>
      </w:r>
    </w:p>
    <w:p w:rsidR="00C76912" w:rsidRDefault="00A3205A">
      <w:pPr>
        <w:numPr>
          <w:ilvl w:val="0"/>
          <w:numId w:val="72"/>
        </w:numPr>
        <w:spacing w:after="15" w:line="271" w:lineRule="auto"/>
        <w:ind w:right="0" w:hanging="562"/>
      </w:pPr>
      <w:r>
        <w:rPr>
          <w:sz w:val="22"/>
        </w:rPr>
        <w:t xml:space="preserve">Акция «Поможем нашему дворнику» </w:t>
      </w:r>
      <w:r>
        <w:rPr>
          <w:sz w:val="22"/>
        </w:rPr>
        <w:tab/>
        <w:t xml:space="preserve">Декабрь  </w:t>
      </w:r>
      <w:r>
        <w:rPr>
          <w:sz w:val="22"/>
        </w:rPr>
        <w:tab/>
        <w:t xml:space="preserve">Все группы </w:t>
      </w:r>
      <w:r>
        <w:rPr>
          <w:sz w:val="22"/>
        </w:rPr>
        <w:tab/>
        <w:t xml:space="preserve">Педагоги, дворник </w:t>
      </w:r>
    </w:p>
    <w:p w:rsidR="00C76912" w:rsidRDefault="00A3205A">
      <w:pPr>
        <w:spacing w:after="15" w:line="271" w:lineRule="auto"/>
        <w:ind w:left="572" w:right="0" w:hanging="10"/>
      </w:pPr>
      <w:r>
        <w:rPr>
          <w:sz w:val="22"/>
        </w:rPr>
        <w:t xml:space="preserve">(очистка от снега лавочек, горки) </w:t>
      </w:r>
    </w:p>
    <w:p w:rsidR="00C76912" w:rsidRDefault="00A3205A">
      <w:pPr>
        <w:numPr>
          <w:ilvl w:val="0"/>
          <w:numId w:val="72"/>
        </w:numPr>
        <w:spacing w:after="15" w:line="271" w:lineRule="auto"/>
        <w:ind w:right="0" w:hanging="562"/>
      </w:pPr>
      <w:r>
        <w:rPr>
          <w:sz w:val="22"/>
        </w:rPr>
        <w:t xml:space="preserve">Творческая встреча «Мамы всякие Март  Все группы Педагоги, старший нужны. Мамы всякие важны!»  </w:t>
      </w:r>
      <w:r>
        <w:rPr>
          <w:sz w:val="22"/>
        </w:rPr>
        <w:tab/>
        <w:t xml:space="preserve">воспитатель </w:t>
      </w:r>
    </w:p>
    <w:p w:rsidR="00C76912" w:rsidRDefault="00A3205A">
      <w:pPr>
        <w:numPr>
          <w:ilvl w:val="0"/>
          <w:numId w:val="72"/>
        </w:numPr>
        <w:spacing w:after="15" w:line="271" w:lineRule="auto"/>
        <w:ind w:right="0" w:hanging="562"/>
      </w:pPr>
      <w:r>
        <w:rPr>
          <w:sz w:val="22"/>
        </w:rPr>
        <w:t xml:space="preserve">Тематические беседы: </w:t>
      </w:r>
      <w:r>
        <w:rPr>
          <w:sz w:val="22"/>
        </w:rPr>
        <w:tab/>
        <w:t xml:space="preserve">Март  </w:t>
      </w:r>
      <w:r>
        <w:rPr>
          <w:sz w:val="22"/>
        </w:rPr>
        <w:tab/>
        <w:t xml:space="preserve">Все группы </w:t>
      </w:r>
      <w:r>
        <w:rPr>
          <w:sz w:val="22"/>
        </w:rPr>
        <w:tab/>
        <w:t xml:space="preserve">Педагоги </w:t>
      </w:r>
    </w:p>
    <w:p w:rsidR="00C76912" w:rsidRDefault="00A3205A">
      <w:pPr>
        <w:numPr>
          <w:ilvl w:val="1"/>
          <w:numId w:val="72"/>
        </w:numPr>
        <w:spacing w:after="15" w:line="271" w:lineRule="auto"/>
        <w:ind w:right="0" w:hanging="127"/>
      </w:pPr>
      <w:r>
        <w:rPr>
          <w:sz w:val="22"/>
        </w:rPr>
        <w:t xml:space="preserve">профессия моей мамы </w:t>
      </w:r>
    </w:p>
    <w:p w:rsidR="00C76912" w:rsidRDefault="00A3205A">
      <w:pPr>
        <w:numPr>
          <w:ilvl w:val="1"/>
          <w:numId w:val="72"/>
        </w:numPr>
        <w:spacing w:after="15" w:line="271" w:lineRule="auto"/>
        <w:ind w:right="0" w:hanging="127"/>
      </w:pPr>
      <w:r>
        <w:rPr>
          <w:sz w:val="22"/>
        </w:rPr>
        <w:t xml:space="preserve">кем работает моя мама </w:t>
      </w:r>
    </w:p>
    <w:p w:rsidR="00C76912" w:rsidRDefault="00A3205A">
      <w:pPr>
        <w:numPr>
          <w:ilvl w:val="1"/>
          <w:numId w:val="72"/>
        </w:numPr>
        <w:spacing w:after="15" w:line="271" w:lineRule="auto"/>
        <w:ind w:right="0" w:hanging="127"/>
      </w:pPr>
      <w:r>
        <w:rPr>
          <w:sz w:val="22"/>
        </w:rPr>
        <w:t xml:space="preserve">профессии моей семьи </w:t>
      </w:r>
    </w:p>
    <w:p w:rsidR="00C76912" w:rsidRDefault="00A3205A">
      <w:pPr>
        <w:numPr>
          <w:ilvl w:val="0"/>
          <w:numId w:val="72"/>
        </w:numPr>
        <w:spacing w:after="15" w:line="271" w:lineRule="auto"/>
        <w:ind w:right="0" w:hanging="562"/>
      </w:pPr>
      <w:r>
        <w:rPr>
          <w:sz w:val="22"/>
        </w:rPr>
        <w:t xml:space="preserve">Литературная гостиная: стихи о Март  Средние, старшие, педагоги профессиях </w:t>
      </w:r>
      <w:r>
        <w:rPr>
          <w:sz w:val="22"/>
        </w:rPr>
        <w:tab/>
        <w:t xml:space="preserve">подготовительные </w:t>
      </w:r>
    </w:p>
    <w:p w:rsidR="00C76912" w:rsidRDefault="00A3205A">
      <w:pPr>
        <w:numPr>
          <w:ilvl w:val="0"/>
          <w:numId w:val="72"/>
        </w:numPr>
        <w:spacing w:after="15" w:line="271" w:lineRule="auto"/>
        <w:ind w:right="0" w:hanging="562"/>
      </w:pPr>
      <w:r>
        <w:rPr>
          <w:sz w:val="22"/>
        </w:rPr>
        <w:t xml:space="preserve">Акция «Я люблю тебя, планета!» </w:t>
      </w:r>
      <w:r>
        <w:rPr>
          <w:sz w:val="22"/>
        </w:rPr>
        <w:tab/>
        <w:t xml:space="preserve">Апрель  </w:t>
      </w:r>
      <w:r>
        <w:rPr>
          <w:sz w:val="22"/>
        </w:rPr>
        <w:tab/>
        <w:t xml:space="preserve">Все группы </w:t>
      </w:r>
      <w:r>
        <w:rPr>
          <w:sz w:val="22"/>
        </w:rPr>
        <w:tab/>
        <w:t xml:space="preserve">Педагоги, дворник </w:t>
      </w:r>
    </w:p>
    <w:p w:rsidR="00C76912" w:rsidRDefault="00C76912">
      <w:pPr>
        <w:sectPr w:rsidR="00C76912">
          <w:type w:val="continuous"/>
          <w:pgSz w:w="11906" w:h="16838"/>
          <w:pgMar w:top="1440" w:right="879" w:bottom="1311" w:left="674" w:header="720" w:footer="720" w:gutter="0"/>
          <w:cols w:space="720"/>
        </w:sectPr>
      </w:pPr>
    </w:p>
    <w:p w:rsidR="00C76912" w:rsidRDefault="00A3205A">
      <w:pPr>
        <w:numPr>
          <w:ilvl w:val="0"/>
          <w:numId w:val="72"/>
        </w:numPr>
        <w:spacing w:after="15" w:line="271" w:lineRule="auto"/>
        <w:ind w:right="0" w:hanging="562"/>
      </w:pPr>
      <w:r>
        <w:rPr>
          <w:sz w:val="22"/>
        </w:rPr>
        <w:lastRenderedPageBreak/>
        <w:t xml:space="preserve">Акция «Поможем ветерану» </w:t>
      </w:r>
    </w:p>
    <w:p w:rsidR="00C76912" w:rsidRDefault="00C76912">
      <w:pPr>
        <w:sectPr w:rsidR="00C76912">
          <w:type w:val="continuous"/>
          <w:pgSz w:w="11906" w:h="16838"/>
          <w:pgMar w:top="1440" w:right="8000" w:bottom="1311" w:left="674" w:header="720" w:footer="720" w:gutter="0"/>
          <w:cols w:space="720"/>
        </w:sectPr>
      </w:pPr>
    </w:p>
    <w:p w:rsidR="00C76912" w:rsidRDefault="00A3205A">
      <w:pPr>
        <w:spacing w:after="16" w:line="270" w:lineRule="auto"/>
        <w:ind w:left="4010" w:right="-14" w:hanging="10"/>
        <w:jc w:val="right"/>
      </w:pPr>
      <w:r>
        <w:rPr>
          <w:sz w:val="22"/>
        </w:rPr>
        <w:lastRenderedPageBreak/>
        <w:t xml:space="preserve">Май  </w:t>
      </w:r>
      <w:r>
        <w:rPr>
          <w:sz w:val="22"/>
        </w:rPr>
        <w:tab/>
        <w:t xml:space="preserve">Все группы </w:t>
      </w:r>
      <w:r>
        <w:rPr>
          <w:sz w:val="22"/>
        </w:rPr>
        <w:tab/>
        <w:t xml:space="preserve">Педагоги, старший воспитатель </w:t>
      </w:r>
    </w:p>
    <w:p w:rsidR="00C76912" w:rsidRDefault="00A3205A">
      <w:pPr>
        <w:numPr>
          <w:ilvl w:val="0"/>
          <w:numId w:val="72"/>
        </w:numPr>
        <w:spacing w:after="15" w:line="271" w:lineRule="auto"/>
        <w:ind w:right="0" w:hanging="562"/>
      </w:pPr>
      <w:r>
        <w:rPr>
          <w:sz w:val="22"/>
        </w:rPr>
        <w:t xml:space="preserve">Уборка территории возле памятника </w:t>
      </w:r>
      <w:r>
        <w:rPr>
          <w:sz w:val="22"/>
        </w:rPr>
        <w:tab/>
        <w:t xml:space="preserve">Май  </w:t>
      </w:r>
      <w:r>
        <w:rPr>
          <w:sz w:val="22"/>
        </w:rPr>
        <w:tab/>
        <w:t xml:space="preserve">Старшие, </w:t>
      </w:r>
      <w:r>
        <w:rPr>
          <w:sz w:val="22"/>
        </w:rPr>
        <w:tab/>
        <w:t xml:space="preserve">Педагоги, старший </w:t>
      </w:r>
    </w:p>
    <w:p w:rsidR="00C76912" w:rsidRDefault="00A3205A">
      <w:pPr>
        <w:spacing w:after="15" w:line="271" w:lineRule="auto"/>
        <w:ind w:left="-15" w:right="0" w:firstLine="562"/>
      </w:pPr>
      <w:r>
        <w:rPr>
          <w:sz w:val="22"/>
        </w:rPr>
        <w:t xml:space="preserve">«Верным сынам Отечества» </w:t>
      </w:r>
      <w:r>
        <w:rPr>
          <w:sz w:val="22"/>
          <w:u w:val="single" w:color="000000"/>
        </w:rPr>
        <w:t xml:space="preserve">подготовительные </w:t>
      </w:r>
      <w:r>
        <w:rPr>
          <w:sz w:val="22"/>
        </w:rPr>
        <w:t xml:space="preserve">воспитатель 17 Субботник (1 раз в месяц) Июнь, июль, Все группы Педагоги </w:t>
      </w:r>
    </w:p>
    <w:p w:rsidR="00C76912" w:rsidRDefault="00A3205A">
      <w:pPr>
        <w:spacing w:after="30" w:line="259" w:lineRule="auto"/>
        <w:ind w:left="2624" w:right="2304" w:firstLine="2432"/>
        <w:jc w:val="left"/>
      </w:pPr>
      <w:r>
        <w:rPr>
          <w:sz w:val="22"/>
        </w:rPr>
        <w:t xml:space="preserve">август </w:t>
      </w:r>
      <w:r>
        <w:rPr>
          <w:b/>
          <w:sz w:val="22"/>
        </w:rPr>
        <w:t xml:space="preserve">VI. Направление «Этико – эстетическое воспитание» </w:t>
      </w:r>
    </w:p>
    <w:p w:rsidR="00C76912" w:rsidRDefault="00A3205A">
      <w:pPr>
        <w:numPr>
          <w:ilvl w:val="0"/>
          <w:numId w:val="73"/>
        </w:numPr>
        <w:spacing w:after="15" w:line="271" w:lineRule="auto"/>
        <w:ind w:right="0" w:hanging="444"/>
      </w:pPr>
      <w:r>
        <w:rPr>
          <w:sz w:val="22"/>
        </w:rPr>
        <w:t xml:space="preserve">Музыкальное развлечение «До свидания, Сентябрь Старшие, Музыкальный лето! Здравствуй, школа!» подготовительные руководитель, </w:t>
      </w:r>
    </w:p>
    <w:p w:rsidR="00C76912" w:rsidRDefault="00A3205A">
      <w:pPr>
        <w:spacing w:after="16" w:line="270" w:lineRule="auto"/>
        <w:ind w:left="10" w:right="478" w:hanging="10"/>
        <w:jc w:val="right"/>
      </w:pPr>
      <w:r>
        <w:rPr>
          <w:sz w:val="22"/>
        </w:rPr>
        <w:t xml:space="preserve">педагоги </w:t>
      </w:r>
    </w:p>
    <w:p w:rsidR="00C76912" w:rsidRDefault="00A3205A">
      <w:pPr>
        <w:numPr>
          <w:ilvl w:val="0"/>
          <w:numId w:val="73"/>
        </w:numPr>
        <w:spacing w:after="15" w:line="271" w:lineRule="auto"/>
        <w:ind w:right="0" w:hanging="444"/>
      </w:pPr>
      <w:r>
        <w:rPr>
          <w:sz w:val="22"/>
        </w:rPr>
        <w:t xml:space="preserve">Мини – концерт «Голубой платочек» </w:t>
      </w:r>
      <w:r>
        <w:rPr>
          <w:sz w:val="22"/>
        </w:rPr>
        <w:tab/>
        <w:t xml:space="preserve">Сентябрь </w:t>
      </w:r>
      <w:r>
        <w:rPr>
          <w:sz w:val="22"/>
        </w:rPr>
        <w:tab/>
        <w:t xml:space="preserve">Средние, старшие, </w:t>
      </w:r>
      <w:r>
        <w:rPr>
          <w:sz w:val="22"/>
        </w:rPr>
        <w:tab/>
        <w:t xml:space="preserve">Педагоги, </w:t>
      </w:r>
    </w:p>
    <w:p w:rsidR="00C76912" w:rsidRDefault="00A3205A">
      <w:pPr>
        <w:tabs>
          <w:tab w:val="center" w:pos="7126"/>
          <w:tab w:val="center" w:pos="9325"/>
        </w:tabs>
        <w:spacing w:after="16" w:line="270" w:lineRule="auto"/>
        <w:ind w:left="0" w:right="0" w:firstLine="0"/>
        <w:jc w:val="left"/>
      </w:pPr>
      <w:r>
        <w:rPr>
          <w:rFonts w:ascii="Calibri" w:eastAsia="Calibri" w:hAnsi="Calibri" w:cs="Calibri"/>
          <w:sz w:val="22"/>
        </w:rPr>
        <w:tab/>
      </w:r>
      <w:r>
        <w:rPr>
          <w:sz w:val="22"/>
        </w:rPr>
        <w:t xml:space="preserve">подготовительные </w:t>
      </w:r>
      <w:r>
        <w:rPr>
          <w:sz w:val="22"/>
        </w:rPr>
        <w:tab/>
        <w:t xml:space="preserve">музыкальный </w:t>
      </w:r>
    </w:p>
    <w:p w:rsidR="00C76912" w:rsidRDefault="00A3205A">
      <w:pPr>
        <w:spacing w:after="9" w:line="279" w:lineRule="auto"/>
        <w:ind w:left="118" w:right="-15" w:firstLine="8565"/>
        <w:jc w:val="left"/>
      </w:pPr>
      <w:r>
        <w:rPr>
          <w:sz w:val="22"/>
        </w:rPr>
        <w:t xml:space="preserve">руководитель 3 </w:t>
      </w:r>
      <w:r>
        <w:rPr>
          <w:sz w:val="22"/>
        </w:rPr>
        <w:tab/>
        <w:t xml:space="preserve">Выставка творческих работ «Вот и </w:t>
      </w:r>
      <w:r>
        <w:rPr>
          <w:sz w:val="22"/>
        </w:rPr>
        <w:tab/>
        <w:t xml:space="preserve">Сентябрь </w:t>
      </w:r>
      <w:r>
        <w:rPr>
          <w:sz w:val="22"/>
        </w:rPr>
        <w:tab/>
        <w:t xml:space="preserve">Средние, старшие, </w:t>
      </w:r>
      <w:r>
        <w:rPr>
          <w:sz w:val="22"/>
        </w:rPr>
        <w:tab/>
        <w:t xml:space="preserve">Педагоги, старший кончилась война» </w:t>
      </w:r>
      <w:r>
        <w:rPr>
          <w:sz w:val="22"/>
        </w:rPr>
        <w:tab/>
        <w:t xml:space="preserve">подготовительные </w:t>
      </w:r>
      <w:r>
        <w:rPr>
          <w:sz w:val="22"/>
        </w:rPr>
        <w:tab/>
        <w:t xml:space="preserve">воспитатель </w:t>
      </w:r>
    </w:p>
    <w:p w:rsidR="00C76912" w:rsidRDefault="00A3205A">
      <w:pPr>
        <w:numPr>
          <w:ilvl w:val="0"/>
          <w:numId w:val="74"/>
        </w:numPr>
        <w:spacing w:after="15" w:line="271" w:lineRule="auto"/>
        <w:ind w:right="0" w:hanging="444"/>
      </w:pPr>
      <w:r>
        <w:rPr>
          <w:sz w:val="22"/>
        </w:rPr>
        <w:t xml:space="preserve">Прослушивание </w:t>
      </w:r>
      <w:r>
        <w:rPr>
          <w:sz w:val="22"/>
        </w:rPr>
        <w:tab/>
        <w:t xml:space="preserve">песен </w:t>
      </w:r>
      <w:r>
        <w:rPr>
          <w:sz w:val="22"/>
        </w:rPr>
        <w:tab/>
        <w:t xml:space="preserve">о </w:t>
      </w:r>
      <w:r>
        <w:rPr>
          <w:sz w:val="22"/>
        </w:rPr>
        <w:tab/>
        <w:t xml:space="preserve">Саратов, </w:t>
      </w:r>
      <w:r>
        <w:rPr>
          <w:sz w:val="22"/>
        </w:rPr>
        <w:tab/>
        <w:t xml:space="preserve">Сентябрь </w:t>
      </w:r>
      <w:r>
        <w:rPr>
          <w:sz w:val="22"/>
        </w:rPr>
        <w:tab/>
        <w:t xml:space="preserve">Все группы </w:t>
      </w:r>
      <w:r>
        <w:rPr>
          <w:sz w:val="22"/>
        </w:rPr>
        <w:tab/>
        <w:t xml:space="preserve">Педагоги, </w:t>
      </w:r>
    </w:p>
    <w:p w:rsidR="00C76912" w:rsidRDefault="00A3205A">
      <w:pPr>
        <w:tabs>
          <w:tab w:val="center" w:pos="1404"/>
          <w:tab w:val="center" w:pos="9325"/>
        </w:tabs>
        <w:spacing w:after="15" w:line="271" w:lineRule="auto"/>
        <w:ind w:left="0" w:right="0" w:firstLine="0"/>
        <w:jc w:val="left"/>
      </w:pPr>
      <w:r>
        <w:rPr>
          <w:rFonts w:ascii="Calibri" w:eastAsia="Calibri" w:hAnsi="Calibri" w:cs="Calibri"/>
          <w:sz w:val="22"/>
        </w:rPr>
        <w:tab/>
      </w:r>
      <w:r>
        <w:rPr>
          <w:sz w:val="22"/>
        </w:rPr>
        <w:t xml:space="preserve">Саратовском крае </w:t>
      </w:r>
      <w:r>
        <w:rPr>
          <w:sz w:val="22"/>
        </w:rPr>
        <w:tab/>
        <w:t xml:space="preserve">музыкальный </w:t>
      </w:r>
    </w:p>
    <w:p w:rsidR="00C76912" w:rsidRDefault="00A3205A">
      <w:pPr>
        <w:spacing w:after="16" w:line="270" w:lineRule="auto"/>
        <w:ind w:left="10" w:right="253" w:hanging="10"/>
        <w:jc w:val="right"/>
      </w:pPr>
      <w:r>
        <w:rPr>
          <w:sz w:val="22"/>
        </w:rPr>
        <w:t xml:space="preserve">руководитель </w:t>
      </w:r>
    </w:p>
    <w:p w:rsidR="00C76912" w:rsidRDefault="00A3205A">
      <w:pPr>
        <w:numPr>
          <w:ilvl w:val="0"/>
          <w:numId w:val="74"/>
        </w:numPr>
        <w:spacing w:after="15" w:line="271" w:lineRule="auto"/>
        <w:ind w:right="0" w:hanging="444"/>
      </w:pPr>
      <w:r>
        <w:rPr>
          <w:sz w:val="22"/>
        </w:rPr>
        <w:t xml:space="preserve">Выставка рисунков «Я люблю Саратов» </w:t>
      </w:r>
      <w:r>
        <w:rPr>
          <w:sz w:val="22"/>
        </w:rPr>
        <w:tab/>
        <w:t xml:space="preserve">Сентябрь </w:t>
      </w:r>
      <w:r>
        <w:rPr>
          <w:sz w:val="22"/>
        </w:rPr>
        <w:tab/>
        <w:t xml:space="preserve">Все группы </w:t>
      </w:r>
      <w:r>
        <w:rPr>
          <w:sz w:val="22"/>
        </w:rPr>
        <w:tab/>
        <w:t xml:space="preserve">Педагоги, старший </w:t>
      </w:r>
    </w:p>
    <w:p w:rsidR="00C76912" w:rsidRDefault="00A3205A">
      <w:pPr>
        <w:spacing w:after="16" w:line="270" w:lineRule="auto"/>
        <w:ind w:left="10" w:right="322" w:hanging="10"/>
        <w:jc w:val="right"/>
      </w:pPr>
      <w:r>
        <w:rPr>
          <w:sz w:val="22"/>
        </w:rPr>
        <w:t xml:space="preserve">воспитатель </w:t>
      </w:r>
    </w:p>
    <w:p w:rsidR="00C76912" w:rsidRDefault="00A3205A">
      <w:pPr>
        <w:numPr>
          <w:ilvl w:val="0"/>
          <w:numId w:val="74"/>
        </w:numPr>
        <w:spacing w:after="15" w:line="271" w:lineRule="auto"/>
        <w:ind w:right="0" w:hanging="444"/>
      </w:pPr>
      <w:r>
        <w:rPr>
          <w:sz w:val="22"/>
        </w:rPr>
        <w:t xml:space="preserve">Просмотр фильма «Усатый нянь» </w:t>
      </w:r>
      <w:r>
        <w:rPr>
          <w:sz w:val="22"/>
        </w:rPr>
        <w:tab/>
        <w:t xml:space="preserve">Сентябрь </w:t>
      </w:r>
      <w:r>
        <w:rPr>
          <w:sz w:val="22"/>
        </w:rPr>
        <w:tab/>
        <w:t xml:space="preserve">Все группы </w:t>
      </w:r>
      <w:r>
        <w:rPr>
          <w:sz w:val="22"/>
        </w:rPr>
        <w:tab/>
        <w:t xml:space="preserve">педагоги </w:t>
      </w:r>
    </w:p>
    <w:p w:rsidR="00C76912" w:rsidRDefault="00A3205A">
      <w:pPr>
        <w:numPr>
          <w:ilvl w:val="0"/>
          <w:numId w:val="74"/>
        </w:numPr>
        <w:spacing w:after="15" w:line="271" w:lineRule="auto"/>
        <w:ind w:right="0" w:hanging="444"/>
      </w:pPr>
      <w:r>
        <w:rPr>
          <w:sz w:val="22"/>
        </w:rPr>
        <w:t xml:space="preserve">Выставка творческих работ «Бабушка и Октябрь Все группы Педагоги, старший дедушка – мои лучшие друзья» </w:t>
      </w:r>
      <w:r>
        <w:rPr>
          <w:sz w:val="22"/>
        </w:rPr>
        <w:tab/>
        <w:t xml:space="preserve">воспитатель </w:t>
      </w:r>
    </w:p>
    <w:p w:rsidR="00C76912" w:rsidRDefault="00A3205A">
      <w:pPr>
        <w:numPr>
          <w:ilvl w:val="0"/>
          <w:numId w:val="74"/>
        </w:numPr>
        <w:spacing w:after="15" w:line="271" w:lineRule="auto"/>
        <w:ind w:right="0" w:hanging="444"/>
      </w:pPr>
      <w:r>
        <w:rPr>
          <w:sz w:val="22"/>
        </w:rPr>
        <w:t xml:space="preserve">Развлечение «Праздник дружной семьи». </w:t>
      </w:r>
      <w:r>
        <w:rPr>
          <w:sz w:val="22"/>
        </w:rPr>
        <w:tab/>
        <w:t xml:space="preserve">Октябрь </w:t>
      </w:r>
      <w:r>
        <w:rPr>
          <w:sz w:val="22"/>
        </w:rPr>
        <w:tab/>
        <w:t xml:space="preserve">Все группы </w:t>
      </w:r>
      <w:r>
        <w:rPr>
          <w:sz w:val="22"/>
        </w:rPr>
        <w:tab/>
        <w:t xml:space="preserve">Педагоги, </w:t>
      </w:r>
    </w:p>
    <w:p w:rsidR="00C76912" w:rsidRDefault="00A3205A">
      <w:pPr>
        <w:spacing w:after="17" w:line="271" w:lineRule="auto"/>
        <w:ind w:left="8050" w:right="0" w:hanging="10"/>
        <w:jc w:val="center"/>
      </w:pPr>
      <w:r>
        <w:rPr>
          <w:sz w:val="22"/>
        </w:rPr>
        <w:t xml:space="preserve">музыкальный руководитель </w:t>
      </w:r>
    </w:p>
    <w:p w:rsidR="00C76912" w:rsidRDefault="00A3205A">
      <w:pPr>
        <w:numPr>
          <w:ilvl w:val="0"/>
          <w:numId w:val="74"/>
        </w:numPr>
        <w:spacing w:after="15" w:line="271" w:lineRule="auto"/>
        <w:ind w:right="0" w:hanging="444"/>
      </w:pPr>
      <w:r>
        <w:rPr>
          <w:noProof/>
        </w:rPr>
        <w:lastRenderedPageBreak/>
        <w:drawing>
          <wp:anchor distT="0" distB="0" distL="114300" distR="114300" simplePos="0" relativeHeight="251661312" behindDoc="1" locked="0" layoutInCell="1" allowOverlap="0">
            <wp:simplePos x="0" y="0"/>
            <wp:positionH relativeFrom="column">
              <wp:posOffset>-77723</wp:posOffset>
            </wp:positionH>
            <wp:positionV relativeFrom="paragraph">
              <wp:posOffset>-3639717</wp:posOffset>
            </wp:positionV>
            <wp:extent cx="6842761" cy="8827008"/>
            <wp:effectExtent l="0" t="0" r="0" b="0"/>
            <wp:wrapNone/>
            <wp:docPr id="342776" name="Picture 342776"/>
            <wp:cNvGraphicFramePr/>
            <a:graphic xmlns:a="http://schemas.openxmlformats.org/drawingml/2006/main">
              <a:graphicData uri="http://schemas.openxmlformats.org/drawingml/2006/picture">
                <pic:pic xmlns:pic="http://schemas.openxmlformats.org/drawingml/2006/picture">
                  <pic:nvPicPr>
                    <pic:cNvPr id="342776" name="Picture 342776"/>
                    <pic:cNvPicPr/>
                  </pic:nvPicPr>
                  <pic:blipFill>
                    <a:blip r:embed="rId178"/>
                    <a:stretch>
                      <a:fillRect/>
                    </a:stretch>
                  </pic:blipFill>
                  <pic:spPr>
                    <a:xfrm>
                      <a:off x="0" y="0"/>
                      <a:ext cx="6842761" cy="8827008"/>
                    </a:xfrm>
                    <a:prstGeom prst="rect">
                      <a:avLst/>
                    </a:prstGeom>
                  </pic:spPr>
                </pic:pic>
              </a:graphicData>
            </a:graphic>
          </wp:anchor>
        </w:drawing>
      </w:r>
      <w:r>
        <w:rPr>
          <w:sz w:val="22"/>
        </w:rPr>
        <w:t xml:space="preserve">Оформление фотовыставки «Мои Октябрь Все группы Педагоги, старший бабушка и дедушка» </w:t>
      </w:r>
      <w:r>
        <w:rPr>
          <w:sz w:val="22"/>
        </w:rPr>
        <w:tab/>
        <w:t xml:space="preserve">воспитатель 10 Выставка поделок из овощей и Октябрь Все группы Педагоги, старший фруктов «Осень-красавица всем нам воспитатель очень нравится» </w:t>
      </w:r>
    </w:p>
    <w:p w:rsidR="00C76912" w:rsidRDefault="00A3205A">
      <w:pPr>
        <w:numPr>
          <w:ilvl w:val="0"/>
          <w:numId w:val="75"/>
        </w:numPr>
        <w:spacing w:after="17" w:line="271" w:lineRule="auto"/>
        <w:ind w:right="0" w:hanging="500"/>
      </w:pPr>
      <w:r>
        <w:rPr>
          <w:sz w:val="22"/>
        </w:rPr>
        <w:t xml:space="preserve">Книжная </w:t>
      </w:r>
      <w:r>
        <w:rPr>
          <w:sz w:val="22"/>
        </w:rPr>
        <w:tab/>
        <w:t xml:space="preserve">выставка </w:t>
      </w:r>
      <w:r>
        <w:rPr>
          <w:sz w:val="22"/>
        </w:rPr>
        <w:tab/>
        <w:t xml:space="preserve">«Книжное </w:t>
      </w:r>
      <w:r>
        <w:rPr>
          <w:sz w:val="22"/>
        </w:rPr>
        <w:tab/>
        <w:t xml:space="preserve">Октябрь </w:t>
      </w:r>
      <w:r>
        <w:rPr>
          <w:sz w:val="22"/>
        </w:rPr>
        <w:tab/>
        <w:t xml:space="preserve">Все группы </w:t>
      </w:r>
      <w:r>
        <w:rPr>
          <w:sz w:val="22"/>
        </w:rPr>
        <w:tab/>
        <w:t xml:space="preserve">Педагоги, старший настроение» </w:t>
      </w:r>
      <w:r>
        <w:rPr>
          <w:sz w:val="22"/>
        </w:rPr>
        <w:tab/>
        <w:t xml:space="preserve">воспитатель </w:t>
      </w:r>
    </w:p>
    <w:p w:rsidR="00C76912" w:rsidRDefault="00A3205A">
      <w:pPr>
        <w:numPr>
          <w:ilvl w:val="0"/>
          <w:numId w:val="75"/>
        </w:numPr>
        <w:spacing w:after="17" w:line="271" w:lineRule="auto"/>
        <w:ind w:right="0" w:hanging="500"/>
      </w:pPr>
      <w:r>
        <w:rPr>
          <w:sz w:val="22"/>
        </w:rPr>
        <w:t xml:space="preserve">Конкурс рисунков «В единстве наша </w:t>
      </w:r>
      <w:r>
        <w:rPr>
          <w:sz w:val="22"/>
        </w:rPr>
        <w:tab/>
        <w:t xml:space="preserve">Ноябрь  </w:t>
      </w:r>
      <w:r>
        <w:rPr>
          <w:sz w:val="22"/>
        </w:rPr>
        <w:tab/>
        <w:t xml:space="preserve">Все группы </w:t>
      </w:r>
      <w:r>
        <w:rPr>
          <w:sz w:val="22"/>
        </w:rPr>
        <w:tab/>
        <w:t xml:space="preserve">Педагоги, старший сила» </w:t>
      </w:r>
      <w:r>
        <w:rPr>
          <w:sz w:val="22"/>
        </w:rPr>
        <w:tab/>
        <w:t xml:space="preserve">воспитатель </w:t>
      </w:r>
    </w:p>
    <w:p w:rsidR="00C76912" w:rsidRDefault="00A3205A">
      <w:pPr>
        <w:numPr>
          <w:ilvl w:val="0"/>
          <w:numId w:val="75"/>
        </w:numPr>
        <w:spacing w:after="15" w:line="271" w:lineRule="auto"/>
        <w:ind w:right="0" w:hanging="500"/>
      </w:pPr>
      <w:r>
        <w:rPr>
          <w:sz w:val="22"/>
        </w:rPr>
        <w:t xml:space="preserve">Оформление экспозиции рисунков и Ноябрь  Все группы Педагоги, старший фотографий «Сердце матери лучше воспитатель солнца греет» </w:t>
      </w:r>
    </w:p>
    <w:p w:rsidR="00C76912" w:rsidRDefault="00A3205A">
      <w:pPr>
        <w:numPr>
          <w:ilvl w:val="0"/>
          <w:numId w:val="75"/>
        </w:numPr>
        <w:spacing w:after="17" w:line="271" w:lineRule="auto"/>
        <w:ind w:right="0" w:hanging="500"/>
      </w:pPr>
      <w:r>
        <w:rPr>
          <w:sz w:val="22"/>
        </w:rPr>
        <w:t xml:space="preserve">Фотовыставка </w:t>
      </w:r>
      <w:r>
        <w:rPr>
          <w:sz w:val="22"/>
        </w:rPr>
        <w:tab/>
        <w:t xml:space="preserve">«Святыни </w:t>
      </w:r>
      <w:r>
        <w:rPr>
          <w:sz w:val="22"/>
        </w:rPr>
        <w:tab/>
        <w:t xml:space="preserve">российской </w:t>
      </w:r>
      <w:r>
        <w:rPr>
          <w:sz w:val="22"/>
        </w:rPr>
        <w:tab/>
        <w:t xml:space="preserve">Декабрь  </w:t>
      </w:r>
      <w:r>
        <w:rPr>
          <w:sz w:val="22"/>
        </w:rPr>
        <w:tab/>
        <w:t xml:space="preserve">Все группы </w:t>
      </w:r>
      <w:r>
        <w:rPr>
          <w:sz w:val="22"/>
        </w:rPr>
        <w:tab/>
        <w:t xml:space="preserve">Педагоги, старший державы». </w:t>
      </w:r>
      <w:r>
        <w:rPr>
          <w:sz w:val="22"/>
        </w:rPr>
        <w:tab/>
        <w:t xml:space="preserve">воспитатель </w:t>
      </w:r>
    </w:p>
    <w:p w:rsidR="00C76912" w:rsidRDefault="00A3205A">
      <w:pPr>
        <w:numPr>
          <w:ilvl w:val="0"/>
          <w:numId w:val="75"/>
        </w:numPr>
        <w:spacing w:after="17" w:line="271" w:lineRule="auto"/>
        <w:ind w:right="0" w:hanging="500"/>
      </w:pPr>
      <w:r>
        <w:rPr>
          <w:sz w:val="22"/>
        </w:rPr>
        <w:t xml:space="preserve">Виртуальная экскурсия в Третьяковскую </w:t>
      </w:r>
      <w:r>
        <w:rPr>
          <w:sz w:val="22"/>
        </w:rPr>
        <w:tab/>
        <w:t xml:space="preserve">Декабрь  </w:t>
      </w:r>
      <w:r>
        <w:rPr>
          <w:sz w:val="22"/>
        </w:rPr>
        <w:tab/>
        <w:t xml:space="preserve">Все группы </w:t>
      </w:r>
      <w:r>
        <w:rPr>
          <w:sz w:val="22"/>
        </w:rPr>
        <w:tab/>
        <w:t xml:space="preserve">Педагоги, старший галерею </w:t>
      </w:r>
      <w:r>
        <w:rPr>
          <w:sz w:val="22"/>
        </w:rPr>
        <w:tab/>
        <w:t xml:space="preserve">воспитатель, </w:t>
      </w:r>
    </w:p>
    <w:p w:rsidR="00C76912" w:rsidRDefault="00A3205A">
      <w:pPr>
        <w:spacing w:after="17" w:line="271" w:lineRule="auto"/>
        <w:ind w:left="8050" w:right="0" w:hanging="10"/>
        <w:jc w:val="center"/>
      </w:pPr>
      <w:r>
        <w:rPr>
          <w:sz w:val="22"/>
        </w:rPr>
        <w:t xml:space="preserve">музыкальный руководитель </w:t>
      </w:r>
    </w:p>
    <w:p w:rsidR="00C76912" w:rsidRDefault="00A3205A">
      <w:pPr>
        <w:numPr>
          <w:ilvl w:val="0"/>
          <w:numId w:val="75"/>
        </w:numPr>
        <w:spacing w:after="15" w:line="271" w:lineRule="auto"/>
        <w:ind w:right="0" w:hanging="500"/>
      </w:pPr>
      <w:r>
        <w:rPr>
          <w:sz w:val="22"/>
        </w:rPr>
        <w:t xml:space="preserve">Выставка детских рисунков «Шедевры </w:t>
      </w:r>
      <w:r>
        <w:rPr>
          <w:sz w:val="22"/>
        </w:rPr>
        <w:tab/>
        <w:t xml:space="preserve">Декабрь  </w:t>
      </w:r>
      <w:r>
        <w:rPr>
          <w:sz w:val="22"/>
        </w:rPr>
        <w:tab/>
        <w:t xml:space="preserve">Все групп </w:t>
      </w:r>
      <w:r>
        <w:rPr>
          <w:sz w:val="22"/>
        </w:rPr>
        <w:tab/>
        <w:t xml:space="preserve">Педагоги, старший </w:t>
      </w:r>
    </w:p>
    <w:p w:rsidR="00C76912" w:rsidRDefault="00A3205A">
      <w:pPr>
        <w:tabs>
          <w:tab w:val="center" w:pos="1703"/>
          <w:tab w:val="center" w:pos="9326"/>
        </w:tabs>
        <w:spacing w:after="15" w:line="271" w:lineRule="auto"/>
        <w:ind w:left="0" w:right="0" w:firstLine="0"/>
        <w:jc w:val="left"/>
      </w:pPr>
      <w:r>
        <w:rPr>
          <w:rFonts w:ascii="Calibri" w:eastAsia="Calibri" w:hAnsi="Calibri" w:cs="Calibri"/>
          <w:sz w:val="22"/>
        </w:rPr>
        <w:tab/>
      </w:r>
      <w:r>
        <w:rPr>
          <w:sz w:val="22"/>
        </w:rPr>
        <w:t xml:space="preserve">Третьяковской галереи» </w:t>
      </w:r>
      <w:r>
        <w:rPr>
          <w:sz w:val="22"/>
        </w:rPr>
        <w:tab/>
        <w:t xml:space="preserve">воспитатель </w:t>
      </w:r>
    </w:p>
    <w:p w:rsidR="00C76912" w:rsidRDefault="00A3205A">
      <w:pPr>
        <w:numPr>
          <w:ilvl w:val="0"/>
          <w:numId w:val="75"/>
        </w:numPr>
        <w:spacing w:after="15" w:line="271" w:lineRule="auto"/>
        <w:ind w:right="0" w:hanging="500"/>
      </w:pPr>
      <w:r>
        <w:rPr>
          <w:sz w:val="22"/>
        </w:rPr>
        <w:t xml:space="preserve">Новогодняя выставка креативных Декабрь  Все группы Педагоги, старший новогодних поделок: «Новогодняя воспитатель игрушка» </w:t>
      </w:r>
    </w:p>
    <w:p w:rsidR="00C76912" w:rsidRDefault="00A3205A">
      <w:pPr>
        <w:numPr>
          <w:ilvl w:val="0"/>
          <w:numId w:val="75"/>
        </w:numPr>
        <w:spacing w:after="15" w:line="271" w:lineRule="auto"/>
        <w:ind w:right="0" w:hanging="500"/>
      </w:pPr>
      <w:r>
        <w:rPr>
          <w:sz w:val="22"/>
        </w:rPr>
        <w:t xml:space="preserve">Новогодние праздники </w:t>
      </w:r>
      <w:r>
        <w:rPr>
          <w:sz w:val="22"/>
        </w:rPr>
        <w:tab/>
        <w:t xml:space="preserve">Декабрь  </w:t>
      </w:r>
      <w:r>
        <w:rPr>
          <w:sz w:val="22"/>
        </w:rPr>
        <w:tab/>
        <w:t xml:space="preserve">Все группы </w:t>
      </w:r>
      <w:r>
        <w:rPr>
          <w:sz w:val="22"/>
        </w:rPr>
        <w:tab/>
        <w:t xml:space="preserve">Педагоги, </w:t>
      </w:r>
    </w:p>
    <w:p w:rsidR="00C76912" w:rsidRDefault="00A3205A">
      <w:pPr>
        <w:spacing w:after="15" w:line="271" w:lineRule="auto"/>
        <w:ind w:left="8726" w:right="0" w:hanging="10"/>
      </w:pPr>
      <w:r>
        <w:rPr>
          <w:sz w:val="22"/>
        </w:rPr>
        <w:t xml:space="preserve">специалисты </w:t>
      </w:r>
    </w:p>
    <w:p w:rsidR="00C76912" w:rsidRDefault="00A3205A">
      <w:pPr>
        <w:numPr>
          <w:ilvl w:val="0"/>
          <w:numId w:val="75"/>
        </w:numPr>
        <w:spacing w:after="16" w:line="270" w:lineRule="auto"/>
        <w:ind w:right="0" w:hanging="500"/>
      </w:pPr>
      <w:r>
        <w:rPr>
          <w:sz w:val="22"/>
        </w:rPr>
        <w:t xml:space="preserve">«Парад военной техники» - выставка </w:t>
      </w:r>
      <w:r>
        <w:rPr>
          <w:sz w:val="22"/>
        </w:rPr>
        <w:tab/>
        <w:t xml:space="preserve">Февраль  </w:t>
      </w:r>
      <w:r>
        <w:rPr>
          <w:sz w:val="22"/>
        </w:rPr>
        <w:tab/>
        <w:t xml:space="preserve">Все группы </w:t>
      </w:r>
      <w:r>
        <w:rPr>
          <w:sz w:val="22"/>
        </w:rPr>
        <w:tab/>
        <w:t xml:space="preserve">Педагоги, старший воспитатель </w:t>
      </w:r>
    </w:p>
    <w:p w:rsidR="00C76912" w:rsidRDefault="00A3205A">
      <w:pPr>
        <w:numPr>
          <w:ilvl w:val="0"/>
          <w:numId w:val="75"/>
        </w:numPr>
        <w:spacing w:after="17" w:line="271" w:lineRule="auto"/>
        <w:ind w:right="0" w:hanging="500"/>
      </w:pPr>
      <w:r>
        <w:rPr>
          <w:sz w:val="22"/>
        </w:rPr>
        <w:t xml:space="preserve">«Моя армия самая сильная» - конкурс </w:t>
      </w:r>
      <w:r>
        <w:rPr>
          <w:sz w:val="22"/>
        </w:rPr>
        <w:tab/>
        <w:t xml:space="preserve">Февраль  </w:t>
      </w:r>
      <w:r>
        <w:rPr>
          <w:sz w:val="22"/>
        </w:rPr>
        <w:tab/>
        <w:t xml:space="preserve">Все группы </w:t>
      </w:r>
      <w:r>
        <w:rPr>
          <w:sz w:val="22"/>
        </w:rPr>
        <w:tab/>
        <w:t xml:space="preserve">Педагоги, старший чтецов </w:t>
      </w:r>
      <w:r>
        <w:rPr>
          <w:sz w:val="22"/>
        </w:rPr>
        <w:tab/>
        <w:t xml:space="preserve">воспитатель </w:t>
      </w:r>
    </w:p>
    <w:p w:rsidR="00C76912" w:rsidRDefault="00C76912">
      <w:pPr>
        <w:sectPr w:rsidR="00C76912">
          <w:type w:val="continuous"/>
          <w:pgSz w:w="11906" w:h="16838"/>
          <w:pgMar w:top="1189" w:right="1011" w:bottom="1311" w:left="674" w:header="720" w:footer="720" w:gutter="0"/>
          <w:cols w:space="720"/>
        </w:sectPr>
      </w:pPr>
    </w:p>
    <w:p w:rsidR="00C76912" w:rsidRDefault="00A3205A">
      <w:pPr>
        <w:numPr>
          <w:ilvl w:val="0"/>
          <w:numId w:val="75"/>
        </w:numPr>
        <w:spacing w:after="15" w:line="271" w:lineRule="auto"/>
        <w:ind w:right="0" w:hanging="500"/>
      </w:pPr>
      <w:r>
        <w:rPr>
          <w:sz w:val="22"/>
        </w:rPr>
        <w:lastRenderedPageBreak/>
        <w:t xml:space="preserve">«Сегодня праздник Ваш, мужчины!», праздничный концерт </w:t>
      </w:r>
    </w:p>
    <w:p w:rsidR="00C76912" w:rsidRDefault="00A3205A">
      <w:pPr>
        <w:tabs>
          <w:tab w:val="center" w:pos="2173"/>
          <w:tab w:val="center" w:pos="4369"/>
        </w:tabs>
        <w:spacing w:after="15" w:line="271" w:lineRule="auto"/>
        <w:ind w:left="-15" w:right="0" w:firstLine="0"/>
        <w:jc w:val="left"/>
      </w:pPr>
      <w:r>
        <w:rPr>
          <w:sz w:val="22"/>
        </w:rPr>
        <w:t xml:space="preserve">Февраль  </w:t>
      </w:r>
      <w:r>
        <w:rPr>
          <w:sz w:val="22"/>
        </w:rPr>
        <w:tab/>
        <w:t xml:space="preserve">Все группы </w:t>
      </w:r>
      <w:r>
        <w:rPr>
          <w:sz w:val="22"/>
        </w:rPr>
        <w:tab/>
        <w:t xml:space="preserve">Педагоги, </w:t>
      </w:r>
    </w:p>
    <w:p w:rsidR="00C76912" w:rsidRDefault="00A3205A">
      <w:pPr>
        <w:spacing w:after="17" w:line="271" w:lineRule="auto"/>
        <w:ind w:left="3095" w:right="0" w:hanging="10"/>
        <w:jc w:val="center"/>
      </w:pPr>
      <w:r>
        <w:rPr>
          <w:sz w:val="22"/>
        </w:rPr>
        <w:t xml:space="preserve">музыкальный руководитель </w:t>
      </w:r>
    </w:p>
    <w:p w:rsidR="00C76912" w:rsidRDefault="00C76912">
      <w:pPr>
        <w:sectPr w:rsidR="00C76912">
          <w:type w:val="continuous"/>
          <w:pgSz w:w="11906" w:h="16838"/>
          <w:pgMar w:top="1440" w:right="1263" w:bottom="1440" w:left="737" w:header="720" w:footer="720" w:gutter="0"/>
          <w:cols w:num="2" w:space="720" w:equalWidth="0">
            <w:col w:w="4432" w:space="434"/>
            <w:col w:w="5040"/>
          </w:cols>
        </w:sectPr>
      </w:pPr>
    </w:p>
    <w:tbl>
      <w:tblPr>
        <w:tblStyle w:val="TableGrid"/>
        <w:tblW w:w="10634" w:type="dxa"/>
        <w:tblInd w:w="-852" w:type="dxa"/>
        <w:tblCellMar>
          <w:top w:w="6" w:type="dxa"/>
        </w:tblCellMar>
        <w:tblLook w:val="04A0" w:firstRow="1" w:lastRow="0" w:firstColumn="1" w:lastColumn="0" w:noHBand="0" w:noVBand="1"/>
      </w:tblPr>
      <w:tblGrid>
        <w:gridCol w:w="562"/>
        <w:gridCol w:w="108"/>
        <w:gridCol w:w="3058"/>
        <w:gridCol w:w="845"/>
        <w:gridCol w:w="108"/>
        <w:gridCol w:w="1560"/>
        <w:gridCol w:w="1993"/>
        <w:gridCol w:w="2400"/>
      </w:tblGrid>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lastRenderedPageBreak/>
              <w:t xml:space="preserve">22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pPr>
            <w:r>
              <w:rPr>
                <w:sz w:val="22"/>
              </w:rPr>
              <w:t xml:space="preserve">Выставка творческих работ «Портрет любимой Мамочки» </w:t>
            </w:r>
          </w:p>
        </w:tc>
        <w:tc>
          <w:tcPr>
            <w:tcW w:w="108" w:type="dxa"/>
            <w:tcBorders>
              <w:top w:val="single" w:sz="4" w:space="0" w:color="000000"/>
              <w:left w:val="nil"/>
              <w:bottom w:val="single" w:sz="4" w:space="0" w:color="000000"/>
              <w:right w:val="single" w:sz="4" w:space="0" w:color="000000"/>
            </w:tcBorders>
          </w:tcPr>
          <w:p w:rsidR="00C76912" w:rsidRDefault="00A3205A">
            <w:pPr>
              <w:spacing w:after="0" w:line="259" w:lineRule="auto"/>
              <w:ind w:left="-3" w:right="0" w:firstLine="0"/>
              <w:jc w:val="left"/>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771"/>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23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2" w:firstLine="0"/>
              <w:jc w:val="left"/>
            </w:pPr>
            <w:r>
              <w:rPr>
                <w:sz w:val="22"/>
              </w:rPr>
              <w:t xml:space="preserve">Праздничный концерт «С праздником мимозы!»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768"/>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24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Конкурс рисунков «Широка страна моя родная» </w:t>
            </w:r>
          </w:p>
        </w:tc>
        <w:tc>
          <w:tcPr>
            <w:tcW w:w="108" w:type="dxa"/>
            <w:tcBorders>
              <w:top w:val="single" w:sz="4" w:space="0" w:color="000000"/>
              <w:left w:val="nil"/>
              <w:bottom w:val="single" w:sz="4" w:space="0" w:color="000000"/>
              <w:right w:val="single" w:sz="4" w:space="0" w:color="000000"/>
            </w:tcBorders>
          </w:tcPr>
          <w:p w:rsidR="00C76912" w:rsidRDefault="00A3205A">
            <w:pPr>
              <w:spacing w:after="0" w:line="259" w:lineRule="auto"/>
              <w:ind w:left="-2" w:right="0" w:firstLine="0"/>
            </w:pP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9" w:right="62" w:firstLine="34"/>
              <w:jc w:val="center"/>
            </w:pPr>
            <w:r>
              <w:rPr>
                <w:sz w:val="22"/>
              </w:rPr>
              <w:t xml:space="preserve">Младшие, средние, 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770"/>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25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1" w:firstLine="0"/>
              <w:jc w:val="left"/>
            </w:pPr>
            <w:r>
              <w:rPr>
                <w:sz w:val="22"/>
              </w:rPr>
              <w:t xml:space="preserve">Выставка </w:t>
            </w:r>
            <w:r>
              <w:rPr>
                <w:sz w:val="22"/>
              </w:rPr>
              <w:tab/>
              <w:t xml:space="preserve">фотографий </w:t>
            </w:r>
            <w:r>
              <w:rPr>
                <w:sz w:val="22"/>
              </w:rPr>
              <w:tab/>
              <w:t xml:space="preserve">«Многоликий Крым»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9" w:right="62" w:firstLine="34"/>
              <w:jc w:val="center"/>
            </w:pPr>
            <w:r>
              <w:rPr>
                <w:sz w:val="22"/>
              </w:rPr>
              <w:t xml:space="preserve">Младшие, средние, 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768"/>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26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Театрализованные постановки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3" w:firstLine="0"/>
              <w:jc w:val="center"/>
            </w:pPr>
            <w:r>
              <w:rPr>
                <w:sz w:val="22"/>
              </w:rP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27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Конкурс макетов «Солнечная система»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Апрель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517"/>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28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tabs>
                <w:tab w:val="center" w:pos="2051"/>
                <w:tab w:val="right" w:pos="4011"/>
              </w:tabs>
              <w:spacing w:after="27" w:line="259" w:lineRule="auto"/>
              <w:ind w:left="0" w:right="-1" w:firstLine="0"/>
              <w:jc w:val="left"/>
            </w:pPr>
            <w:r>
              <w:rPr>
                <w:sz w:val="22"/>
              </w:rPr>
              <w:t xml:space="preserve">Выставки </w:t>
            </w:r>
            <w:r>
              <w:rPr>
                <w:sz w:val="22"/>
              </w:rPr>
              <w:tab/>
              <w:t xml:space="preserve">тематических </w:t>
            </w:r>
            <w:r>
              <w:rPr>
                <w:sz w:val="22"/>
              </w:rPr>
              <w:tab/>
              <w:t xml:space="preserve">стенгазет, </w:t>
            </w:r>
          </w:p>
          <w:p w:rsidR="00C76912" w:rsidRDefault="00A3205A">
            <w:pPr>
              <w:spacing w:after="0" w:line="259" w:lineRule="auto"/>
              <w:ind w:left="108" w:right="0" w:firstLine="0"/>
              <w:jc w:val="left"/>
            </w:pPr>
            <w:r>
              <w:rPr>
                <w:sz w:val="22"/>
              </w:rPr>
              <w:t xml:space="preserve">плакатов о космосе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Апрель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516"/>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29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pPr>
            <w:r>
              <w:rPr>
                <w:sz w:val="22"/>
              </w:rPr>
              <w:t xml:space="preserve">Выставка рисунков «Как прекрасен мир цветной, разноцветный шар земной»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Апрель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Педагоги, старший воспитатель </w:t>
            </w:r>
          </w:p>
        </w:tc>
      </w:tr>
      <w:tr w:rsidR="00C76912">
        <w:trPr>
          <w:trHeight w:val="1022"/>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30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2" w:firstLine="0"/>
            </w:pPr>
            <w:r>
              <w:rPr>
                <w:sz w:val="22"/>
              </w:rPr>
              <w:t xml:space="preserve">Развлечение «Из тысячи планет Земли прекрасней нет»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sz w:val="22"/>
              </w:rPr>
              <w:t xml:space="preserve">Апрель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39" w:lineRule="auto"/>
              <w:ind w:left="0" w:right="0" w:firstLine="0"/>
              <w:jc w:val="center"/>
            </w:pPr>
            <w:r>
              <w:rPr>
                <w:sz w:val="22"/>
              </w:rPr>
              <w:t xml:space="preserve">Педагоги, старший воспитатель, </w:t>
            </w:r>
          </w:p>
          <w:p w:rsidR="00C76912" w:rsidRDefault="00A3205A">
            <w:pPr>
              <w:spacing w:after="0" w:line="259" w:lineRule="auto"/>
              <w:ind w:left="0" w:right="0" w:firstLine="0"/>
              <w:jc w:val="center"/>
            </w:pPr>
            <w:r>
              <w:rPr>
                <w:sz w:val="22"/>
              </w:rPr>
              <w:t xml:space="preserve">музыкальный руководитель </w:t>
            </w:r>
          </w:p>
        </w:tc>
      </w:tr>
      <w:tr w:rsidR="00C76912">
        <w:trPr>
          <w:trHeight w:val="769"/>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31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Музыкальное развлечение «День труда»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Май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Старшие, 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253"/>
        </w:trPr>
        <w:tc>
          <w:tcPr>
            <w:tcW w:w="562"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32 </w:t>
            </w:r>
          </w:p>
        </w:tc>
        <w:tc>
          <w:tcPr>
            <w:tcW w:w="108" w:type="dxa"/>
            <w:vMerge w:val="restart"/>
            <w:tcBorders>
              <w:top w:val="single" w:sz="4" w:space="0" w:color="000000"/>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3903" w:type="dxa"/>
            <w:gridSpan w:val="2"/>
            <w:tcBorders>
              <w:top w:val="single" w:sz="4" w:space="0" w:color="000000"/>
              <w:left w:val="nil"/>
              <w:bottom w:val="nil"/>
              <w:right w:val="nil"/>
            </w:tcBorders>
            <w:shd w:val="clear" w:color="auto" w:fill="F7F7F7"/>
          </w:tcPr>
          <w:p w:rsidR="00C76912" w:rsidRDefault="00A3205A">
            <w:pPr>
              <w:spacing w:after="0" w:line="259" w:lineRule="auto"/>
              <w:ind w:left="0" w:right="0" w:firstLine="0"/>
            </w:pPr>
            <w:r>
              <w:rPr>
                <w:sz w:val="22"/>
              </w:rPr>
              <w:t xml:space="preserve">Конкурс детских рисунков ко Дню </w:t>
            </w:r>
          </w:p>
        </w:tc>
        <w:tc>
          <w:tcPr>
            <w:tcW w:w="108" w:type="dxa"/>
            <w:vMerge w:val="restart"/>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Май  </w:t>
            </w:r>
          </w:p>
        </w:tc>
        <w:tc>
          <w:tcPr>
            <w:tcW w:w="1993"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257"/>
        </w:trPr>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nil"/>
              <w:right w:val="nil"/>
            </w:tcBorders>
          </w:tcPr>
          <w:p w:rsidR="00C76912" w:rsidRDefault="00C76912">
            <w:pPr>
              <w:spacing w:after="160" w:line="259" w:lineRule="auto"/>
              <w:ind w:left="0" w:right="0" w:firstLine="0"/>
              <w:jc w:val="left"/>
            </w:pPr>
          </w:p>
        </w:tc>
        <w:tc>
          <w:tcPr>
            <w:tcW w:w="3058" w:type="dxa"/>
            <w:tcBorders>
              <w:top w:val="nil"/>
              <w:left w:val="nil"/>
              <w:bottom w:val="nil"/>
              <w:right w:val="nil"/>
            </w:tcBorders>
            <w:shd w:val="clear" w:color="auto" w:fill="F7F7F7"/>
          </w:tcPr>
          <w:p w:rsidR="00C76912" w:rsidRDefault="00A3205A">
            <w:pPr>
              <w:spacing w:after="0" w:line="259" w:lineRule="auto"/>
              <w:ind w:left="0" w:right="-1" w:firstLine="0"/>
            </w:pPr>
            <w:r>
              <w:rPr>
                <w:sz w:val="22"/>
              </w:rPr>
              <w:t>Победы «Запечатлённая война!»</w:t>
            </w:r>
          </w:p>
        </w:tc>
        <w:tc>
          <w:tcPr>
            <w:tcW w:w="845" w:type="dxa"/>
            <w:vMerge w:val="restart"/>
            <w:tcBorders>
              <w:top w:val="nil"/>
              <w:left w:val="nil"/>
              <w:bottom w:val="single" w:sz="4" w:space="0" w:color="000000"/>
              <w:right w:val="nil"/>
            </w:tcBorders>
          </w:tcPr>
          <w:p w:rsidR="00C76912" w:rsidRDefault="00A3205A">
            <w:pPr>
              <w:spacing w:after="0" w:line="259" w:lineRule="auto"/>
              <w:ind w:left="0" w:right="0" w:firstLine="0"/>
              <w:jc w:val="left"/>
            </w:pPr>
            <w:r>
              <w:rPr>
                <w:sz w:val="22"/>
              </w:rPr>
              <w:t xml:space="preserve"> </w:t>
            </w:r>
          </w:p>
        </w:tc>
        <w:tc>
          <w:tcPr>
            <w:tcW w:w="0" w:type="auto"/>
            <w:vMerge/>
            <w:tcBorders>
              <w:top w:val="nil"/>
              <w:left w:val="nil"/>
              <w:bottom w:val="nil"/>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C76912" w:rsidRDefault="00C76912">
            <w:pPr>
              <w:spacing w:after="160" w:line="259" w:lineRule="auto"/>
              <w:ind w:left="0" w:right="0" w:firstLine="0"/>
              <w:jc w:val="left"/>
            </w:pPr>
          </w:p>
        </w:tc>
      </w:tr>
      <w:tr w:rsidR="00C76912">
        <w:trPr>
          <w:trHeight w:val="259"/>
        </w:trPr>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3058" w:type="dxa"/>
            <w:tcBorders>
              <w:top w:val="nil"/>
              <w:left w:val="nil"/>
              <w:bottom w:val="single" w:sz="4" w:space="0" w:color="000000"/>
              <w:right w:val="nil"/>
            </w:tcBorders>
          </w:tcPr>
          <w:p w:rsidR="00C76912" w:rsidRDefault="00C76912">
            <w:pPr>
              <w:spacing w:after="160" w:line="259" w:lineRule="auto"/>
              <w:ind w:left="0" w:right="0" w:firstLine="0"/>
              <w:jc w:val="left"/>
            </w:pPr>
          </w:p>
        </w:tc>
        <w:tc>
          <w:tcPr>
            <w:tcW w:w="0" w:type="auto"/>
            <w:vMerge/>
            <w:tcBorders>
              <w:top w:val="nil"/>
              <w:left w:val="nil"/>
              <w:bottom w:val="single" w:sz="4" w:space="0" w:color="000000"/>
              <w:right w:val="nil"/>
            </w:tcBorders>
          </w:tcPr>
          <w:p w:rsidR="00C76912" w:rsidRDefault="00C76912">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768"/>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33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Концертная </w:t>
            </w:r>
            <w:r>
              <w:rPr>
                <w:sz w:val="22"/>
              </w:rPr>
              <w:tab/>
              <w:t xml:space="preserve">программа </w:t>
            </w:r>
            <w:r>
              <w:rPr>
                <w:sz w:val="22"/>
              </w:rPr>
              <w:tab/>
              <w:t xml:space="preserve">«Фейерверк Победы»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Май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4" w:firstLine="0"/>
              <w:jc w:val="center"/>
            </w:pPr>
            <w:r>
              <w:rPr>
                <w:sz w:val="22"/>
              </w:rPr>
              <w:t xml:space="preserve">Все группы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r w:rsidR="00C76912">
        <w:trPr>
          <w:trHeight w:val="770"/>
        </w:trPr>
        <w:tc>
          <w:tcPr>
            <w:tcW w:w="56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70" w:right="0" w:firstLine="0"/>
              <w:jc w:val="left"/>
            </w:pPr>
            <w:r>
              <w:rPr>
                <w:sz w:val="22"/>
              </w:rPr>
              <w:t xml:space="preserve">34 </w:t>
            </w:r>
          </w:p>
        </w:tc>
        <w:tc>
          <w:tcPr>
            <w:tcW w:w="4011" w:type="dxa"/>
            <w:gridSpan w:val="3"/>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2"/>
              </w:rPr>
              <w:t xml:space="preserve">«Выпускной балл – 2023» </w:t>
            </w:r>
          </w:p>
        </w:tc>
        <w:tc>
          <w:tcPr>
            <w:tcW w:w="108"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Май  </w:t>
            </w:r>
          </w:p>
        </w:tc>
        <w:tc>
          <w:tcPr>
            <w:tcW w:w="199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6" w:right="0" w:firstLine="0"/>
            </w:pPr>
            <w:r>
              <w:rPr>
                <w:sz w:val="22"/>
              </w:rPr>
              <w:t xml:space="preserve">Подготовительные </w:t>
            </w:r>
          </w:p>
        </w:tc>
        <w:tc>
          <w:tcPr>
            <w:tcW w:w="240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0" w:right="40" w:firstLine="16"/>
              <w:jc w:val="center"/>
            </w:pPr>
            <w:r>
              <w:rPr>
                <w:sz w:val="22"/>
              </w:rPr>
              <w:t xml:space="preserve">Педагоги, музыкальный руководитель </w:t>
            </w:r>
          </w:p>
        </w:tc>
      </w:tr>
    </w:tbl>
    <w:p w:rsidR="00C76912" w:rsidRDefault="00A3205A">
      <w:pPr>
        <w:spacing w:after="28" w:line="259" w:lineRule="auto"/>
        <w:ind w:left="0" w:right="3" w:firstLine="0"/>
        <w:jc w:val="center"/>
      </w:pPr>
      <w:r>
        <w:rPr>
          <w:b/>
        </w:rPr>
        <w:t xml:space="preserve"> </w:t>
      </w:r>
    </w:p>
    <w:p w:rsidR="00C76912" w:rsidRDefault="00A3205A">
      <w:pPr>
        <w:spacing w:after="5" w:line="271" w:lineRule="auto"/>
        <w:ind w:left="128" w:right="0" w:hanging="10"/>
        <w:jc w:val="left"/>
      </w:pPr>
      <w:r>
        <w:rPr>
          <w:b/>
        </w:rPr>
        <w:t xml:space="preserve">22. Часть программы, формируемая участниками образовательных отношений </w:t>
      </w:r>
    </w:p>
    <w:p w:rsidR="00C76912" w:rsidRDefault="00A3205A">
      <w:pPr>
        <w:spacing w:after="16"/>
        <w:ind w:left="79" w:right="71" w:hanging="10"/>
        <w:jc w:val="center"/>
      </w:pPr>
      <w:r>
        <w:rPr>
          <w:i/>
        </w:rPr>
        <w:t xml:space="preserve">Методическая литература, позволяющая ознакомиться с содержанием парциальной программы, методик, форм организации образовательной работы </w:t>
      </w:r>
    </w:p>
    <w:p w:rsidR="00C76912" w:rsidRDefault="00A3205A">
      <w:pPr>
        <w:ind w:left="0" w:right="13"/>
      </w:pPr>
      <w:r>
        <w:t xml:space="preserve">В рамках части программы, формируемой участниками образовательных отношений, используются парциальная образовательная программа математического развития дошкольников «Игралочка» (для детей 3 – 7 лет) (под научным руководством Л.Г. Петерсон).  </w:t>
      </w:r>
    </w:p>
    <w:p w:rsidR="00C76912" w:rsidRDefault="00A3205A">
      <w:pPr>
        <w:spacing w:after="26" w:line="259" w:lineRule="auto"/>
        <w:ind w:left="0" w:right="3" w:firstLine="0"/>
        <w:jc w:val="center"/>
      </w:pPr>
      <w:r>
        <w:t xml:space="preserve"> </w:t>
      </w:r>
    </w:p>
    <w:p w:rsidR="00C76912" w:rsidRDefault="00A3205A">
      <w:pPr>
        <w:spacing w:line="270" w:lineRule="auto"/>
        <w:ind w:left="178" w:right="234" w:hanging="10"/>
        <w:jc w:val="center"/>
      </w:pPr>
      <w:r>
        <w:t xml:space="preserve">КУРС «ИГРАЛОЧКА» </w:t>
      </w:r>
    </w:p>
    <w:p w:rsidR="00C76912" w:rsidRDefault="00A3205A">
      <w:pPr>
        <w:spacing w:line="270" w:lineRule="auto"/>
        <w:ind w:left="178" w:right="237" w:hanging="10"/>
        <w:jc w:val="center"/>
      </w:pPr>
      <w:r>
        <w:t xml:space="preserve">(МЛАДШИЙ ДОШКОЛЬНЫЙ ВОЗРАСТ) </w:t>
      </w:r>
    </w:p>
    <w:p w:rsidR="00C76912" w:rsidRDefault="00A3205A">
      <w:pPr>
        <w:numPr>
          <w:ilvl w:val="0"/>
          <w:numId w:val="76"/>
        </w:numPr>
        <w:spacing w:after="5" w:line="271" w:lineRule="auto"/>
        <w:ind w:right="0" w:hanging="281"/>
        <w:jc w:val="left"/>
      </w:pPr>
      <w:r>
        <w:rPr>
          <w:b/>
        </w:rPr>
        <w:lastRenderedPageBreak/>
        <w:t xml:space="preserve">Методические рекомендации (первый и второй год обучения)  </w:t>
      </w:r>
    </w:p>
    <w:p w:rsidR="00C76912" w:rsidRDefault="00A3205A">
      <w:pPr>
        <w:numPr>
          <w:ilvl w:val="1"/>
          <w:numId w:val="76"/>
        </w:numPr>
        <w:ind w:right="13" w:hanging="360"/>
      </w:pPr>
      <w:r>
        <w:t xml:space="preserve">Петерсон Л.Г., Кочемасова Е.Е. Игралочка. Практический курс математики для дошкольников: методические рекомендации. Часть 1. – М.: БИНОМ. </w:t>
      </w:r>
    </w:p>
    <w:p w:rsidR="00C76912" w:rsidRDefault="00A3205A">
      <w:pPr>
        <w:ind w:left="720" w:right="13" w:firstLine="0"/>
      </w:pPr>
      <w:r>
        <w:t xml:space="preserve">Лаборатория знаний, 2018.  </w:t>
      </w:r>
    </w:p>
    <w:p w:rsidR="00C76912" w:rsidRDefault="00A3205A">
      <w:pPr>
        <w:numPr>
          <w:ilvl w:val="1"/>
          <w:numId w:val="76"/>
        </w:numPr>
        <w:ind w:right="13" w:hanging="360"/>
      </w:pPr>
      <w:r>
        <w:t xml:space="preserve">Петерсон Л.Г., Кочемасова Е.Е. Игралочка. Практический курс математики для дошкольников: методические рекомендации. Часть 2. – М.: БИНОМ. Лаборатория знаний, 2018.  </w:t>
      </w:r>
    </w:p>
    <w:p w:rsidR="00C76912" w:rsidRDefault="00A3205A">
      <w:pPr>
        <w:numPr>
          <w:ilvl w:val="0"/>
          <w:numId w:val="76"/>
        </w:numPr>
        <w:spacing w:after="5" w:line="271" w:lineRule="auto"/>
        <w:ind w:right="0" w:hanging="281"/>
        <w:jc w:val="left"/>
      </w:pPr>
      <w:r>
        <w:rPr>
          <w:b/>
        </w:rPr>
        <w:t xml:space="preserve">Рабочие тетради для ребенка  </w:t>
      </w:r>
    </w:p>
    <w:p w:rsidR="00C76912" w:rsidRDefault="00A3205A">
      <w:pPr>
        <w:numPr>
          <w:ilvl w:val="1"/>
          <w:numId w:val="76"/>
        </w:numPr>
        <w:ind w:right="13" w:hanging="360"/>
      </w:pPr>
      <w:r>
        <w:t xml:space="preserve">Петерсон Л.Г., Кочемасова Е.Е. Игралочка: рабочая тетрадь. Математика для детей 3–4 лет – М.: БИНОМ. Лаборатория знаний, 2018.  </w:t>
      </w:r>
    </w:p>
    <w:p w:rsidR="00C76912" w:rsidRDefault="00A3205A">
      <w:pPr>
        <w:numPr>
          <w:ilvl w:val="1"/>
          <w:numId w:val="76"/>
        </w:numPr>
        <w:ind w:right="13" w:hanging="360"/>
      </w:pPr>
      <w:r>
        <w:t xml:space="preserve">Петерсон Л.Г., Кочемасова Е.Е. Игралочка: рабочая тетрадь. Математика для детей 4–5 лет – М.: БИНОМ. Лаборатория знаний, 2018.  </w:t>
      </w:r>
    </w:p>
    <w:p w:rsidR="00C76912" w:rsidRDefault="00A3205A">
      <w:pPr>
        <w:numPr>
          <w:ilvl w:val="0"/>
          <w:numId w:val="76"/>
        </w:numPr>
        <w:spacing w:after="5" w:line="271" w:lineRule="auto"/>
        <w:ind w:right="0" w:hanging="281"/>
        <w:jc w:val="left"/>
      </w:pPr>
      <w:r>
        <w:rPr>
          <w:b/>
        </w:rPr>
        <w:t xml:space="preserve">Демонстрационный материал  </w:t>
      </w:r>
    </w:p>
    <w:p w:rsidR="00C76912" w:rsidRDefault="00A3205A">
      <w:pPr>
        <w:numPr>
          <w:ilvl w:val="1"/>
          <w:numId w:val="76"/>
        </w:numPr>
        <w:ind w:right="13" w:hanging="360"/>
      </w:pPr>
      <w:r>
        <w:t xml:space="preserve">Петерсон Л.Г., Кочемасова Е.Е. Демонстрационный материал. Игралочка. Математика для детей 3–4 лет. – М.: БИНОМ. Лаборатория знаний, 2018.  </w:t>
      </w:r>
    </w:p>
    <w:p w:rsidR="00C76912" w:rsidRDefault="00A3205A">
      <w:pPr>
        <w:numPr>
          <w:ilvl w:val="1"/>
          <w:numId w:val="76"/>
        </w:numPr>
        <w:ind w:right="13" w:hanging="360"/>
      </w:pPr>
      <w:r>
        <w:t xml:space="preserve">Петерсон Л.Г., Кочемасова Е.Е. Демонстрационный материал. Игралочка. Математика для детей 4–5 лет. – М.: БИНОМ. Лаборатория знаний, 2018.  </w:t>
      </w:r>
    </w:p>
    <w:p w:rsidR="00C76912" w:rsidRDefault="00A3205A">
      <w:pPr>
        <w:numPr>
          <w:ilvl w:val="0"/>
          <w:numId w:val="76"/>
        </w:numPr>
        <w:spacing w:after="5" w:line="271" w:lineRule="auto"/>
        <w:ind w:right="0" w:hanging="281"/>
        <w:jc w:val="left"/>
      </w:pPr>
      <w:r>
        <w:rPr>
          <w:b/>
        </w:rPr>
        <w:t xml:space="preserve">Раздаточный материал  </w:t>
      </w:r>
    </w:p>
    <w:p w:rsidR="00C76912" w:rsidRDefault="00A3205A">
      <w:pPr>
        <w:numPr>
          <w:ilvl w:val="1"/>
          <w:numId w:val="76"/>
        </w:numPr>
        <w:ind w:right="13" w:hanging="360"/>
      </w:pPr>
      <w:r>
        <w:t xml:space="preserve">Петерсон Л.Г., Кочемасова Е.Е. Раздаточный материал. Игралочка. Математика для детей 3–4 лет. – М.: БИНОМ. Лаборатория знаний, 2018.  </w:t>
      </w:r>
    </w:p>
    <w:p w:rsidR="00C76912" w:rsidRDefault="00A3205A">
      <w:pPr>
        <w:numPr>
          <w:ilvl w:val="1"/>
          <w:numId w:val="76"/>
        </w:numPr>
        <w:ind w:right="13" w:hanging="360"/>
      </w:pPr>
      <w:r>
        <w:t xml:space="preserve">Петерсон Л.Г., Кочемасова Е.Е. Раздаточный материал. Игралочка. Математика для детей 4–5 лет. – М.: БИНОМ. Лаборатория знаний, 2018.  </w:t>
      </w:r>
    </w:p>
    <w:p w:rsidR="00C76912" w:rsidRDefault="00A3205A">
      <w:pPr>
        <w:spacing w:after="23" w:line="259" w:lineRule="auto"/>
        <w:ind w:left="0" w:right="0" w:firstLine="0"/>
        <w:jc w:val="left"/>
      </w:pPr>
      <w:r>
        <w:t xml:space="preserve"> </w:t>
      </w:r>
    </w:p>
    <w:p w:rsidR="00C76912" w:rsidRDefault="00A3205A">
      <w:pPr>
        <w:spacing w:line="270" w:lineRule="auto"/>
        <w:ind w:left="178" w:right="237" w:hanging="10"/>
        <w:jc w:val="center"/>
      </w:pPr>
      <w:r>
        <w:t xml:space="preserve">КУРС «ИГРАЛОЧКА – СТУПЕНЬКА К ШКОЛЕ» </w:t>
      </w:r>
    </w:p>
    <w:p w:rsidR="00C76912" w:rsidRDefault="00A3205A">
      <w:pPr>
        <w:spacing w:line="270" w:lineRule="auto"/>
        <w:ind w:left="178" w:right="240" w:hanging="10"/>
        <w:jc w:val="center"/>
      </w:pPr>
      <w:r>
        <w:t xml:space="preserve">(СТАРШИЙ ДОШКОЛЬНЫЙ ВОЗРАСТ) </w:t>
      </w:r>
    </w:p>
    <w:p w:rsidR="00C76912" w:rsidRDefault="00A3205A">
      <w:pPr>
        <w:numPr>
          <w:ilvl w:val="0"/>
          <w:numId w:val="77"/>
        </w:numPr>
        <w:spacing w:after="5" w:line="271" w:lineRule="auto"/>
        <w:ind w:right="0" w:hanging="281"/>
        <w:jc w:val="left"/>
      </w:pPr>
      <w:r>
        <w:rPr>
          <w:b/>
        </w:rPr>
        <w:t xml:space="preserve">Методические рекомендации  </w:t>
      </w:r>
    </w:p>
    <w:p w:rsidR="00C76912" w:rsidRDefault="00A3205A">
      <w:pPr>
        <w:numPr>
          <w:ilvl w:val="1"/>
          <w:numId w:val="77"/>
        </w:numPr>
        <w:ind w:right="13" w:hanging="360"/>
      </w:pPr>
      <w:r>
        <w:t xml:space="preserve">Петерсон Л.Г., Кочемасова Е.Е. Игралочка – ступенька к школе. Практический курс математики для дошкольников: методические рекомендации. Часть 3. – М.: БИНОМ. Лаборатория знаний, 2018.  </w:t>
      </w:r>
    </w:p>
    <w:p w:rsidR="00C76912" w:rsidRDefault="00A3205A">
      <w:pPr>
        <w:numPr>
          <w:ilvl w:val="1"/>
          <w:numId w:val="77"/>
        </w:numPr>
        <w:ind w:right="13" w:hanging="360"/>
      </w:pPr>
      <w:r>
        <w:t xml:space="preserve">Петерсон Л.Г., Кочемасова Е.Е. Игралочка – ступенька к школе. Практический курс математики для дошкольников: методические рекомендации. Часть 4. – М.: БИНОМ. Лаборатория знаний, 2018.  </w:t>
      </w:r>
    </w:p>
    <w:p w:rsidR="00C76912" w:rsidRDefault="00A3205A">
      <w:pPr>
        <w:numPr>
          <w:ilvl w:val="0"/>
          <w:numId w:val="77"/>
        </w:numPr>
        <w:spacing w:after="5" w:line="271" w:lineRule="auto"/>
        <w:ind w:right="0" w:hanging="281"/>
        <w:jc w:val="left"/>
      </w:pPr>
      <w:r>
        <w:rPr>
          <w:b/>
        </w:rPr>
        <w:t xml:space="preserve">Рабочие тетради для ребенка  </w:t>
      </w:r>
    </w:p>
    <w:p w:rsidR="00C76912" w:rsidRDefault="00A3205A">
      <w:pPr>
        <w:numPr>
          <w:ilvl w:val="1"/>
          <w:numId w:val="77"/>
        </w:numPr>
        <w:ind w:right="13" w:hanging="360"/>
      </w:pPr>
      <w:r>
        <w:t xml:space="preserve">Петерсон Л.Г., Кочемасова Е.Е. Игралочка – ступенька к школе: рабочая тетрадь. Математика для детей 5–6 лет – М.: БИНОМ. Лаборатория знаний, 2018.  </w:t>
      </w:r>
    </w:p>
    <w:p w:rsidR="00C76912" w:rsidRDefault="00A3205A">
      <w:pPr>
        <w:numPr>
          <w:ilvl w:val="1"/>
          <w:numId w:val="77"/>
        </w:numPr>
        <w:ind w:right="13" w:hanging="360"/>
      </w:pPr>
      <w:r>
        <w:t xml:space="preserve">Петерсон Л.Г., Кочемасова Е.Е. Игралочка – ступенька к школе: рабочая тетрадь. Математика для детей 6–7 лет – М.: БИНОМ. Лаборатория знаний, 2018.  </w:t>
      </w:r>
    </w:p>
    <w:p w:rsidR="00C76912" w:rsidRDefault="00A3205A">
      <w:pPr>
        <w:numPr>
          <w:ilvl w:val="0"/>
          <w:numId w:val="77"/>
        </w:numPr>
        <w:spacing w:after="5" w:line="271" w:lineRule="auto"/>
        <w:ind w:right="0" w:hanging="281"/>
        <w:jc w:val="left"/>
      </w:pPr>
      <w:r>
        <w:rPr>
          <w:b/>
        </w:rPr>
        <w:t xml:space="preserve">Демонстрационный материал  </w:t>
      </w:r>
    </w:p>
    <w:p w:rsidR="00C76912" w:rsidRDefault="00A3205A">
      <w:pPr>
        <w:numPr>
          <w:ilvl w:val="1"/>
          <w:numId w:val="77"/>
        </w:numPr>
        <w:ind w:right="13" w:hanging="360"/>
      </w:pPr>
      <w:r>
        <w:t xml:space="preserve">Петерсон Л.Г., Кочемасова Е.Е. Демонстрационный материал. Игралочка – ступенька к школе. Математика для детей 5–6 лет. – М.: БИНОМ. Лаборатория знаний, 2018.  </w:t>
      </w:r>
    </w:p>
    <w:p w:rsidR="00C76912" w:rsidRDefault="00A3205A">
      <w:pPr>
        <w:numPr>
          <w:ilvl w:val="1"/>
          <w:numId w:val="77"/>
        </w:numPr>
        <w:ind w:right="13" w:hanging="360"/>
      </w:pPr>
      <w:r>
        <w:lastRenderedPageBreak/>
        <w:t xml:space="preserve">Петерсон Л.Г., Кочемасова Е.Е. Демонстрационный материал. Игралочка – ступенька к школе. Математика для детей 6–7 лет. – М.: БИНОМ. Лаборатория знаний, 2018.  </w:t>
      </w:r>
    </w:p>
    <w:p w:rsidR="00C76912" w:rsidRDefault="00A3205A">
      <w:pPr>
        <w:numPr>
          <w:ilvl w:val="0"/>
          <w:numId w:val="77"/>
        </w:numPr>
        <w:spacing w:after="5" w:line="271" w:lineRule="auto"/>
        <w:ind w:right="0" w:hanging="281"/>
        <w:jc w:val="left"/>
      </w:pPr>
      <w:r>
        <w:rPr>
          <w:b/>
        </w:rPr>
        <w:t xml:space="preserve">Раздаточный материал  </w:t>
      </w:r>
    </w:p>
    <w:p w:rsidR="00C76912" w:rsidRDefault="00A3205A">
      <w:pPr>
        <w:numPr>
          <w:ilvl w:val="1"/>
          <w:numId w:val="77"/>
        </w:numPr>
        <w:ind w:right="13" w:hanging="360"/>
      </w:pPr>
      <w:r>
        <w:t xml:space="preserve">Петерсон Л.Г., Кочемасова Е.Е. Раздаточный материал. Игралочка – ступенька к школе. Математика для детей 5–6 лет. – М.: БИНОМ. Лаборатория знаний, 2018.  </w:t>
      </w:r>
    </w:p>
    <w:p w:rsidR="00C76912" w:rsidRDefault="00A3205A">
      <w:pPr>
        <w:numPr>
          <w:ilvl w:val="1"/>
          <w:numId w:val="77"/>
        </w:numPr>
        <w:ind w:right="13" w:hanging="360"/>
      </w:pPr>
      <w:r>
        <w:t xml:space="preserve">Петерсон Л.Г., Кочемасова Е.Е. Раздаточный материал. Игралочка – ступенька к школе. Математика для детей 6–7 лет. – М.: БИНОМ. Лаборатория знаний, 2018.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pStyle w:val="1"/>
        <w:ind w:left="767" w:right="829"/>
      </w:pPr>
      <w:r>
        <w:t xml:space="preserve">КРАТКАЯ ПРЕЗЕНТАЦИЯ ПРОГРАММЫ </w:t>
      </w:r>
    </w:p>
    <w:p w:rsidR="00C76912" w:rsidRDefault="00A3205A">
      <w:pPr>
        <w:ind w:left="0" w:right="13"/>
      </w:pPr>
      <w:r>
        <w:t xml:space="preserve">Основная общеобразовательная программа – образовательная программа дошкольного образования МДОУ «Детский сад №144» разработана авторским коллективом ДОО на основе ФГОС дошкольного образования, федеральной образовательной программы дошкольного образования (утверждена приказом министерства просвещения Российской Федерации №1028 от 25 ноября 2022 года, </w:t>
      </w:r>
      <w:hyperlink r:id="rId179">
        <w:r>
          <w:rPr>
            <w:color w:val="0000FF"/>
            <w:u w:val="single" w:color="0000FF"/>
          </w:rPr>
          <w:t>http://publication.pravo.gov.ru/Document/View/0001202212280044</w:t>
        </w:r>
      </w:hyperlink>
      <w:hyperlink r:id="rId180">
        <w:r>
          <w:t>)</w:t>
        </w:r>
      </w:hyperlink>
      <w:r>
        <w:t xml:space="preserve">, а также парциальной образовательной программы математического развития дошкольников «Игралочка» (для детей 3-7 лет) под научным руководством Л.Г. Петерсон. </w:t>
      </w:r>
      <w:r>
        <w:rPr>
          <w:b/>
        </w:rPr>
        <w:t xml:space="preserve"> </w:t>
      </w:r>
    </w:p>
    <w:p w:rsidR="00C76912" w:rsidRDefault="00A3205A">
      <w:pPr>
        <w:ind w:left="0" w:right="13"/>
      </w:pPr>
      <w:r>
        <w:t xml:space="preserve">Программа позволяет реализовать основополагающих функций дошкольного уровня образования: </w:t>
      </w:r>
    </w:p>
    <w:p w:rsidR="00C76912" w:rsidRDefault="00A3205A">
      <w:pPr>
        <w:numPr>
          <w:ilvl w:val="0"/>
          <w:numId w:val="78"/>
        </w:numPr>
        <w:ind w:right="13" w:hanging="360"/>
      </w:pPr>
      <w:r>
        <w:t xml:space="preserve">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C76912" w:rsidRDefault="00A3205A">
      <w:pPr>
        <w:numPr>
          <w:ilvl w:val="0"/>
          <w:numId w:val="78"/>
        </w:numPr>
        <w:ind w:right="13" w:hanging="360"/>
      </w:pPr>
      <w: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C76912" w:rsidRDefault="00A3205A">
      <w:pPr>
        <w:numPr>
          <w:ilvl w:val="0"/>
          <w:numId w:val="78"/>
        </w:numPr>
        <w:ind w:right="13" w:hanging="360"/>
      </w:pPr>
      <w: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C76912" w:rsidRDefault="00A3205A">
      <w:pPr>
        <w:ind w:left="0" w:right="13"/>
      </w:pPr>
      <w:r>
        <w:t xml:space="preserve">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C76912" w:rsidRDefault="00A3205A">
      <w:pPr>
        <w:ind w:left="0" w:right="13"/>
      </w:pPr>
      <w:r>
        <w:t xml:space="preserve">На основе Программы детского сада строится образовательный процесс для детей дошкольного возраста (2-7 лет) в группах общеразвивающей направленности. </w:t>
      </w:r>
    </w:p>
    <w:p w:rsidR="00C76912" w:rsidRDefault="00A3205A">
      <w:pPr>
        <w:ind w:left="0" w:right="13"/>
      </w:pPr>
      <w:r>
        <w:lastRenderedPageBreak/>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rsidR="00C76912" w:rsidRDefault="00A3205A">
      <w:pPr>
        <w:ind w:left="0" w:right="13"/>
      </w:pPr>
      <w:r>
        <w:t xml:space="preserve">Содержание Программы Образовательные задачи и содержание образовательной работы разнесены по 5 областям, заданным федеральным государственным образовательным стандартом дошкольного образования (социальнокоммуникативное, познавательное, речевое, художественно-эстетическое и физическое развитие).  </w:t>
      </w:r>
    </w:p>
    <w:p w:rsidR="00C76912" w:rsidRDefault="00A3205A">
      <w:pPr>
        <w:ind w:left="0" w:right="13"/>
      </w:pPr>
      <w:r>
        <w:t xml:space="preserve">Кроме того, в комбинированных группах для воспитанников с ограниченными возможностями здоровья реализуется коррекционно-развивающее направление (речевые нарушения, задержка психического развития). </w:t>
      </w:r>
    </w:p>
    <w:p w:rsidR="00C76912" w:rsidRDefault="00A3205A">
      <w:pPr>
        <w:ind w:left="708" w:right="13" w:firstLine="0"/>
      </w:pPr>
      <w:r>
        <w:t xml:space="preserve">Реализация Программы осуществляется ежедневно: </w:t>
      </w:r>
    </w:p>
    <w:p w:rsidR="00C76912" w:rsidRDefault="00A3205A">
      <w:pPr>
        <w:numPr>
          <w:ilvl w:val="0"/>
          <w:numId w:val="79"/>
        </w:numPr>
        <w:ind w:right="13" w:hanging="360"/>
      </w:pPr>
      <w:r>
        <w:t xml:space="preserve">в процессе организованной образовательной деятельности с детьми (занятия); </w:t>
      </w:r>
      <w:r>
        <w:rPr>
          <w:rFonts w:ascii="Wingdings" w:eastAsia="Wingdings" w:hAnsi="Wingdings" w:cs="Wingdings"/>
        </w:rPr>
        <w:t></w:t>
      </w:r>
      <w:r>
        <w:rPr>
          <w:rFonts w:ascii="Arial" w:eastAsia="Arial" w:hAnsi="Arial" w:cs="Arial"/>
        </w:rPr>
        <w:t xml:space="preserve"> </w:t>
      </w:r>
      <w:r>
        <w:t xml:space="preserve">в ходе режимных моментов; </w:t>
      </w:r>
    </w:p>
    <w:p w:rsidR="00C76912" w:rsidRDefault="00A3205A">
      <w:pPr>
        <w:numPr>
          <w:ilvl w:val="0"/>
          <w:numId w:val="79"/>
        </w:numPr>
        <w:ind w:right="13" w:hanging="360"/>
      </w:pPr>
      <w:r>
        <w:t xml:space="preserve">в процессе самостоятельной деятельности детей в различных видах детской деятельности; </w:t>
      </w:r>
    </w:p>
    <w:p w:rsidR="00C76912" w:rsidRDefault="00A3205A">
      <w:pPr>
        <w:numPr>
          <w:ilvl w:val="0"/>
          <w:numId w:val="79"/>
        </w:numPr>
        <w:ind w:right="13" w:hanging="360"/>
      </w:pPr>
      <w:r>
        <w:t xml:space="preserve">в процессе взаимодействия с семьями детей по реализации Программы. </w:t>
      </w:r>
    </w:p>
    <w:p w:rsidR="00C76912" w:rsidRDefault="00A3205A">
      <w:pPr>
        <w:ind w:left="0" w:right="13"/>
      </w:pPr>
      <w: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C76912" w:rsidRDefault="00A3205A">
      <w:pPr>
        <w:ind w:left="0" w:right="13"/>
      </w:pPr>
      <w: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w:t>
      </w:r>
    </w:p>
    <w:p w:rsidR="00C76912" w:rsidRDefault="00A3205A">
      <w:pPr>
        <w:ind w:left="0" w:right="13"/>
      </w:pPr>
      <w:r>
        <w:t xml:space="preserve">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 </w:t>
      </w:r>
    </w:p>
    <w:p w:rsidR="00C76912" w:rsidRDefault="00A3205A">
      <w:pPr>
        <w:ind w:left="0" w:right="13" w:firstLine="262"/>
      </w:pPr>
      <w:r>
        <w:rPr>
          <w:b/>
        </w:rPr>
        <w:t xml:space="preserve">Возрастные и иные категории детей, на которых ориентирована Программа. </w:t>
      </w:r>
      <w:r>
        <w:t xml:space="preserve">В МДОУ «Детский сад №144» функционирует 27 групп для детей раннего (от 1 года до 3 лет) и дошкольного возраста (от 3 до 7 лет). Из них: 3 группы кратковременного пребывания детей, 2 группы компенсирующей направленности, 22 группы общеразвивающей направленности:  </w:t>
      </w:r>
    </w:p>
    <w:p w:rsidR="00C76912" w:rsidRDefault="00A3205A">
      <w:pPr>
        <w:numPr>
          <w:ilvl w:val="0"/>
          <w:numId w:val="80"/>
        </w:numPr>
        <w:ind w:right="13" w:hanging="360"/>
      </w:pPr>
      <w:r>
        <w:t xml:space="preserve">группа раннего возраста – дети с 2 до 3 лет </w:t>
      </w:r>
    </w:p>
    <w:p w:rsidR="00C76912" w:rsidRDefault="00A3205A">
      <w:pPr>
        <w:numPr>
          <w:ilvl w:val="0"/>
          <w:numId w:val="80"/>
        </w:numPr>
        <w:ind w:right="13" w:hanging="360"/>
      </w:pPr>
      <w:r>
        <w:t xml:space="preserve">младшая группа – дети с 3 до 4 лет </w:t>
      </w:r>
    </w:p>
    <w:p w:rsidR="00C76912" w:rsidRDefault="00A3205A">
      <w:pPr>
        <w:numPr>
          <w:ilvl w:val="0"/>
          <w:numId w:val="80"/>
        </w:numPr>
        <w:ind w:right="13" w:hanging="360"/>
      </w:pPr>
      <w:r>
        <w:t xml:space="preserve">средняя группа – дети с 4 до 5 лет </w:t>
      </w:r>
    </w:p>
    <w:p w:rsidR="00C76912" w:rsidRDefault="00A3205A">
      <w:pPr>
        <w:numPr>
          <w:ilvl w:val="0"/>
          <w:numId w:val="80"/>
        </w:numPr>
        <w:ind w:right="13" w:hanging="360"/>
      </w:pPr>
      <w:r>
        <w:t xml:space="preserve">старшая группа – дети с 5 до 6 лет </w:t>
      </w:r>
    </w:p>
    <w:p w:rsidR="00C76912" w:rsidRDefault="00A3205A">
      <w:pPr>
        <w:numPr>
          <w:ilvl w:val="0"/>
          <w:numId w:val="80"/>
        </w:numPr>
        <w:ind w:right="13" w:hanging="360"/>
      </w:pPr>
      <w:r>
        <w:t xml:space="preserve">подготовительная группа – дети с 6 до 7 лет </w:t>
      </w:r>
    </w:p>
    <w:p w:rsidR="00C76912" w:rsidRDefault="00A3205A">
      <w:pPr>
        <w:ind w:left="0" w:right="13"/>
      </w:pPr>
      <w:r>
        <w:t xml:space="preserve">В МДОУ «Детский сад №144» принимаются воспитанники независимо от пола, расы, национальности, языка, происхождения, отношения к религии. </w:t>
      </w:r>
    </w:p>
    <w:p w:rsidR="00C76912" w:rsidRDefault="00A3205A">
      <w:pPr>
        <w:ind w:left="0" w:right="13"/>
      </w:pPr>
      <w:r>
        <w:lastRenderedPageBreak/>
        <w:t xml:space="preserve">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ТНР, ЗПР. </w:t>
      </w:r>
    </w:p>
    <w:p w:rsidR="00C76912" w:rsidRDefault="00A3205A">
      <w:pPr>
        <w:spacing w:after="5" w:line="275" w:lineRule="auto"/>
        <w:ind w:left="-15" w:right="0" w:firstLine="708"/>
        <w:jc w:val="left"/>
      </w:pPr>
      <w:r>
        <w:t xml:space="preserve">Механизмом адаптации Программы в МДОУ «Детский сад №144» для детей с ОВЗ </w:t>
      </w:r>
      <w:r>
        <w:tab/>
        <w:t xml:space="preserve">в </w:t>
      </w:r>
      <w:r>
        <w:tab/>
        <w:t xml:space="preserve">группах </w:t>
      </w:r>
      <w:r>
        <w:tab/>
        <w:t xml:space="preserve">общеразвивающей </w:t>
      </w:r>
      <w:r>
        <w:tab/>
        <w:t xml:space="preserve">направленности </w:t>
      </w:r>
      <w:r>
        <w:tab/>
        <w:t xml:space="preserve">служит </w:t>
      </w:r>
      <w:r>
        <w:tab/>
        <w:t xml:space="preserve">адаптированная образовательная </w:t>
      </w:r>
      <w:r>
        <w:tab/>
        <w:t xml:space="preserve">программа </w:t>
      </w:r>
      <w:r>
        <w:tab/>
        <w:t xml:space="preserve">дошкольного </w:t>
      </w:r>
      <w:r>
        <w:tab/>
        <w:t xml:space="preserve">образования </w:t>
      </w:r>
      <w:r>
        <w:tab/>
        <w:t xml:space="preserve">для </w:t>
      </w:r>
      <w:r>
        <w:tab/>
        <w:t xml:space="preserve">детей </w:t>
      </w:r>
      <w:r>
        <w:tab/>
        <w:t xml:space="preserve">с </w:t>
      </w:r>
      <w:r>
        <w:tab/>
        <w:t xml:space="preserve">общим недоразвитием речи и адаптированная образовательная программа дошкольного образования для детей с задержкой психического развития. </w:t>
      </w:r>
      <w:r>
        <w:rPr>
          <w:b/>
        </w:rPr>
        <w:t xml:space="preserve">Используемые Примерные программы. </w:t>
      </w:r>
    </w:p>
    <w:p w:rsidR="00C76912" w:rsidRDefault="00A3205A">
      <w:pPr>
        <w:ind w:left="0" w:right="13"/>
      </w:pPr>
      <w:r>
        <w:t xml:space="preserve">Основная общеобразовательная программа – образовательная программа дошкольного образования МДОУ «Детский сад №144» разработана авторским коллективом ДОО на основе ФГОС дошкольного образования, федеральной образовательной программы дошкольного образования (утверждена приказом министерства просвещения Российской Федерации №1028 от 25 ноября 2022 года), а также парциальной образовательной программы математического развития дошкольников «Игралочка» (для детей 3-7 лет) под научным руководством Л.Г. </w:t>
      </w:r>
    </w:p>
    <w:p w:rsidR="00C76912" w:rsidRDefault="00A3205A">
      <w:pPr>
        <w:ind w:left="0" w:right="13" w:firstLine="0"/>
      </w:pPr>
      <w:r>
        <w:t xml:space="preserve">Петерсон. </w:t>
      </w:r>
      <w:r>
        <w:rPr>
          <w:b/>
        </w:rPr>
        <w:t xml:space="preserve"> </w:t>
      </w:r>
    </w:p>
    <w:p w:rsidR="00C76912" w:rsidRDefault="00A3205A">
      <w:pPr>
        <w:spacing w:after="5" w:line="271" w:lineRule="auto"/>
        <w:ind w:left="10" w:right="0" w:hanging="10"/>
        <w:jc w:val="center"/>
      </w:pPr>
      <w:r>
        <w:rPr>
          <w:b/>
        </w:rPr>
        <w:t xml:space="preserve">Характеристика взаимодействия педагогического коллектива с семьями воспитанников. </w:t>
      </w:r>
    </w:p>
    <w:p w:rsidR="00C76912" w:rsidRDefault="00A3205A">
      <w:pPr>
        <w:ind w:left="0" w:right="13"/>
      </w:pPr>
      <w:r>
        <w:t xml:space="preserve">Программа поддерживает многообразие форм партнерства с родителями. Среди которых: анализ конкретных ситуаций, проведение дискуссий и круглых столов по актуальным вопросам, мастер-класс, совместные проекты, беседы с родителями, день открытых дверей для родителей, публичные отчеты о деятельности ДОО за календарный год, консультация для родителей, тематические встречи с родителями, открытые просмотры непосредственно образовательной деятельности детей, совместные утренники и развлечения, выставки детских работ, общение с родителями. </w:t>
      </w:r>
    </w:p>
    <w:p w:rsidR="00C76912" w:rsidRDefault="00A3205A">
      <w:pPr>
        <w:ind w:left="0" w:right="13"/>
      </w:pPr>
      <w:r>
        <w:t xml:space="preserve">Перед педагогическим коллективом ДОО стоит цель: сделать родителей активными участниками педагогического процесса, оказав им помощь в реализации ответственности за воспитание и обучение детей. </w:t>
      </w:r>
    </w:p>
    <w:p w:rsidR="00C76912" w:rsidRDefault="00A3205A">
      <w:pPr>
        <w:ind w:left="708" w:right="13" w:firstLine="0"/>
      </w:pPr>
      <w:r>
        <w:t xml:space="preserve">Основные принципы в работе с семьями воспитанников: </w:t>
      </w:r>
    </w:p>
    <w:p w:rsidR="00C76912" w:rsidRDefault="00A3205A">
      <w:pPr>
        <w:numPr>
          <w:ilvl w:val="0"/>
          <w:numId w:val="81"/>
        </w:numPr>
        <w:ind w:right="13" w:hanging="151"/>
      </w:pPr>
      <w:r>
        <w:t xml:space="preserve">открытость детского сада для семьи; </w:t>
      </w:r>
    </w:p>
    <w:p w:rsidR="00C76912" w:rsidRDefault="00A3205A">
      <w:pPr>
        <w:numPr>
          <w:ilvl w:val="0"/>
          <w:numId w:val="81"/>
        </w:numPr>
        <w:ind w:right="13" w:hanging="151"/>
      </w:pPr>
      <w:r>
        <w:t xml:space="preserve">сотрудничество педагогов и родителей в воспитании детей; </w:t>
      </w:r>
    </w:p>
    <w:p w:rsidR="00C76912" w:rsidRDefault="00A3205A">
      <w:pPr>
        <w:numPr>
          <w:ilvl w:val="0"/>
          <w:numId w:val="81"/>
        </w:numPr>
        <w:ind w:right="13" w:hanging="151"/>
      </w:pPr>
      <w:r>
        <w:t xml:space="preserve">создание единой развивающей среды, обеспечивающей единые подходы к развитию личности в семье и детском коллективе. </w:t>
      </w:r>
    </w:p>
    <w:p w:rsidR="00C76912" w:rsidRDefault="00A3205A">
      <w:pPr>
        <w:ind w:left="708" w:right="13" w:firstLine="0"/>
      </w:pPr>
      <w:r>
        <w:t xml:space="preserve">Функции работы образовательного учреждения с семьей: </w:t>
      </w:r>
    </w:p>
    <w:p w:rsidR="00C76912" w:rsidRDefault="00A3205A">
      <w:pPr>
        <w:numPr>
          <w:ilvl w:val="0"/>
          <w:numId w:val="81"/>
        </w:numPr>
        <w:ind w:right="13" w:hanging="151"/>
      </w:pPr>
      <w:r>
        <w:t xml:space="preserve">ознакомление родителей с содержанием воспитательно-образовательного процесса; </w:t>
      </w:r>
    </w:p>
    <w:p w:rsidR="00C76912" w:rsidRDefault="00A3205A">
      <w:pPr>
        <w:numPr>
          <w:ilvl w:val="0"/>
          <w:numId w:val="81"/>
        </w:numPr>
        <w:ind w:right="13" w:hanging="151"/>
      </w:pPr>
      <w:r>
        <w:t xml:space="preserve">психолого-педагогическое просвещение; </w:t>
      </w:r>
    </w:p>
    <w:p w:rsidR="00C76912" w:rsidRDefault="00A3205A">
      <w:pPr>
        <w:numPr>
          <w:ilvl w:val="0"/>
          <w:numId w:val="81"/>
        </w:numPr>
        <w:spacing w:after="5" w:line="275" w:lineRule="auto"/>
        <w:ind w:right="13" w:hanging="151"/>
      </w:pPr>
      <w:r>
        <w:t xml:space="preserve">вовлечение родителей в совместную с детьми и педагогами деятельность; - помощь семьям, испытывающим какие-либо трудности; - взаимодействие педагогов с советом родителей. </w:t>
      </w:r>
    </w:p>
    <w:p w:rsidR="00C76912" w:rsidRDefault="00A3205A">
      <w:pPr>
        <w:ind w:left="708" w:right="13" w:firstLine="0"/>
      </w:pPr>
      <w:r>
        <w:t xml:space="preserve">Модель взаимодействия педагога и родителей: </w:t>
      </w:r>
    </w:p>
    <w:p w:rsidR="00C76912" w:rsidRDefault="00A3205A">
      <w:pPr>
        <w:spacing w:after="5" w:line="275" w:lineRule="auto"/>
        <w:ind w:left="-5" w:right="0" w:hanging="10"/>
        <w:jc w:val="left"/>
      </w:pPr>
      <w:r>
        <w:rPr>
          <w:b/>
        </w:rPr>
        <w:lastRenderedPageBreak/>
        <w:t>Первый этап (ознакомительный)</w:t>
      </w:r>
      <w:r>
        <w:t xml:space="preserve"> предполагает сбор информации (первое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 </w:t>
      </w:r>
    </w:p>
    <w:p w:rsidR="00C76912" w:rsidRDefault="00A3205A">
      <w:pPr>
        <w:ind w:left="0" w:right="13" w:firstLine="0"/>
      </w:pPr>
      <w:r>
        <w:rPr>
          <w:b/>
        </w:rPr>
        <w:t>Второй этап</w:t>
      </w:r>
      <w:r>
        <w:t xml:space="preserve"> – обще профилактический - включает в себя наглядную агитацию (стенды, консультации, информационные буклеты), со стороны родителей – встреча со специалистами, просмотр открытых мероприятий, занятий. </w:t>
      </w:r>
    </w:p>
    <w:p w:rsidR="00C76912" w:rsidRDefault="00A3205A">
      <w:pPr>
        <w:ind w:left="0" w:right="13" w:firstLine="0"/>
      </w:pPr>
      <w:r>
        <w:rPr>
          <w:b/>
        </w:rPr>
        <w:t>Третий этап</w:t>
      </w:r>
      <w:r>
        <w:t xml:space="preserve"> – индивидуальная работа посвящена знакомству с опытом семейного воспитаниями, традициями, посвящен проведению фотовыставок, творческих мастерских, праздников. Со стороны педагогов – выбор содержания и форм работы с семьей; со стороны родителей – получение консультативной индивидуальной помощи. </w:t>
      </w:r>
      <w:r>
        <w:rPr>
          <w:b/>
        </w:rPr>
        <w:t>Четвертый этап</w:t>
      </w:r>
      <w:r>
        <w:t xml:space="preserve"> – интегративный (организация и проведение досугов, праздников, круглых столов, конкурсов, выставок, деловые игры, родительский клуб, совместное обсуждение проблем, участие родителей в совместных мероприятиях).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10" w:right="53" w:hanging="10"/>
        <w:jc w:val="right"/>
      </w:pPr>
      <w:r>
        <w:rPr>
          <w:b/>
        </w:rPr>
        <w:t>ПРИЛОЖЕНИЕ А</w:t>
      </w:r>
    </w:p>
    <w:p w:rsidR="00C76912" w:rsidRDefault="00A3205A">
      <w:pPr>
        <w:spacing w:after="38" w:line="259" w:lineRule="auto"/>
        <w:ind w:left="0" w:right="3" w:firstLine="0"/>
        <w:jc w:val="center"/>
      </w:pPr>
      <w:r>
        <w:t xml:space="preserve"> </w:t>
      </w:r>
    </w:p>
    <w:p w:rsidR="00C76912" w:rsidRDefault="00A3205A">
      <w:pPr>
        <w:pStyle w:val="1"/>
        <w:ind w:left="767" w:right="825"/>
      </w:pPr>
      <w:r>
        <w:t xml:space="preserve">Система оздоровительной работы ДОО </w:t>
      </w:r>
    </w:p>
    <w:p w:rsidR="00C76912" w:rsidRDefault="00A3205A">
      <w:pPr>
        <w:spacing w:after="0" w:line="259" w:lineRule="auto"/>
        <w:ind w:left="0" w:right="0" w:firstLine="0"/>
        <w:jc w:val="left"/>
      </w:pPr>
      <w:r>
        <w:rPr>
          <w:b/>
        </w:rPr>
        <w:t xml:space="preserve"> </w:t>
      </w:r>
    </w:p>
    <w:tbl>
      <w:tblPr>
        <w:tblStyle w:val="TableGrid"/>
        <w:tblW w:w="10368" w:type="dxa"/>
        <w:tblInd w:w="-67" w:type="dxa"/>
        <w:tblCellMar>
          <w:top w:w="7" w:type="dxa"/>
          <w:left w:w="106" w:type="dxa"/>
          <w:right w:w="19" w:type="dxa"/>
        </w:tblCellMar>
        <w:tblLook w:val="04A0" w:firstRow="1" w:lastRow="0" w:firstColumn="1" w:lastColumn="0" w:noHBand="0" w:noVBand="1"/>
      </w:tblPr>
      <w:tblGrid>
        <w:gridCol w:w="608"/>
        <w:gridCol w:w="4109"/>
        <w:gridCol w:w="1764"/>
        <w:gridCol w:w="1981"/>
        <w:gridCol w:w="1906"/>
      </w:tblGrid>
      <w:tr w:rsidR="00C76912">
        <w:trPr>
          <w:trHeight w:val="562"/>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11" w:line="259" w:lineRule="auto"/>
              <w:ind w:left="77" w:right="0" w:firstLine="0"/>
              <w:jc w:val="left"/>
            </w:pPr>
            <w:r>
              <w:rPr>
                <w:b/>
                <w:sz w:val="24"/>
              </w:rPr>
              <w:t xml:space="preserve">№ </w:t>
            </w:r>
          </w:p>
          <w:p w:rsidR="00C76912" w:rsidRDefault="00A3205A">
            <w:pPr>
              <w:spacing w:after="0" w:line="259" w:lineRule="auto"/>
              <w:ind w:left="26" w:right="0" w:firstLine="0"/>
              <w:jc w:val="left"/>
            </w:pPr>
            <w:r>
              <w:rPr>
                <w:b/>
                <w:sz w:val="24"/>
              </w:rPr>
              <w:t xml:space="preserve">п\п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91" w:firstLine="0"/>
              <w:jc w:val="center"/>
            </w:pPr>
            <w:r>
              <w:rPr>
                <w:b/>
                <w:sz w:val="24"/>
              </w:rPr>
              <w:t xml:space="preserve">Мероприятия </w:t>
            </w:r>
          </w:p>
          <w:p w:rsidR="00C76912" w:rsidRDefault="00A3205A">
            <w:pPr>
              <w:spacing w:after="0" w:line="259" w:lineRule="auto"/>
              <w:ind w:left="0" w:right="31" w:firstLine="0"/>
              <w:jc w:val="center"/>
            </w:pPr>
            <w:r>
              <w:rPr>
                <w:b/>
                <w:sz w:val="24"/>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6" w:firstLine="0"/>
              <w:jc w:val="center"/>
            </w:pPr>
            <w:r>
              <w:rPr>
                <w:b/>
                <w:sz w:val="24"/>
              </w:rPr>
              <w:t xml:space="preserve">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38" w:right="0" w:firstLine="0"/>
              <w:jc w:val="left"/>
            </w:pPr>
            <w:r>
              <w:rPr>
                <w:b/>
                <w:sz w:val="24"/>
              </w:rPr>
              <w:t xml:space="preserve">Периодичность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rPr>
                <w:b/>
                <w:sz w:val="24"/>
              </w:rPr>
              <w:t xml:space="preserve">Ответственные </w:t>
            </w:r>
          </w:p>
        </w:tc>
      </w:tr>
      <w:tr w:rsidR="00C76912">
        <w:trPr>
          <w:trHeight w:val="28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6" w:firstLine="0"/>
              <w:jc w:val="center"/>
            </w:pPr>
            <w:r>
              <w:rPr>
                <w:b/>
                <w:sz w:val="24"/>
              </w:rPr>
              <w:t xml:space="preserve">1. </w:t>
            </w:r>
          </w:p>
        </w:tc>
        <w:tc>
          <w:tcPr>
            <w:tcW w:w="9760"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8" w:firstLine="0"/>
              <w:jc w:val="center"/>
            </w:pPr>
            <w:r>
              <w:rPr>
                <w:b/>
                <w:sz w:val="24"/>
              </w:rPr>
              <w:t xml:space="preserve">Обеспечение здорового ритма жизни </w:t>
            </w:r>
          </w:p>
        </w:tc>
      </w:tr>
      <w:tr w:rsidR="00C76912">
        <w:trPr>
          <w:trHeight w:val="2218"/>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b/>
                <w:sz w:val="24"/>
              </w:rPr>
              <w:lastRenderedPageBreak/>
              <w:t xml:space="preserve">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numPr>
                <w:ilvl w:val="0"/>
                <w:numId w:val="123"/>
              </w:numPr>
              <w:spacing w:after="0" w:line="276" w:lineRule="auto"/>
              <w:ind w:right="0" w:firstLine="0"/>
              <w:jc w:val="left"/>
            </w:pPr>
            <w:r>
              <w:rPr>
                <w:sz w:val="24"/>
              </w:rPr>
              <w:t xml:space="preserve">щадящий режим (в адаптационный период) </w:t>
            </w:r>
          </w:p>
          <w:p w:rsidR="00C76912" w:rsidRDefault="00A3205A">
            <w:pPr>
              <w:numPr>
                <w:ilvl w:val="0"/>
                <w:numId w:val="123"/>
              </w:numPr>
              <w:spacing w:after="21" w:line="259" w:lineRule="auto"/>
              <w:ind w:right="0" w:firstLine="0"/>
              <w:jc w:val="left"/>
            </w:pPr>
            <w:r>
              <w:rPr>
                <w:sz w:val="24"/>
              </w:rPr>
              <w:t xml:space="preserve">гибкий режим дня </w:t>
            </w:r>
          </w:p>
          <w:p w:rsidR="00C76912" w:rsidRDefault="00A3205A">
            <w:pPr>
              <w:numPr>
                <w:ilvl w:val="0"/>
                <w:numId w:val="123"/>
              </w:numPr>
              <w:spacing w:after="22" w:line="258" w:lineRule="auto"/>
              <w:ind w:right="0" w:firstLine="0"/>
              <w:jc w:val="left"/>
            </w:pPr>
            <w:r>
              <w:rPr>
                <w:sz w:val="24"/>
              </w:rPr>
              <w:t xml:space="preserve">определение оптимальной нагрузки на ребенка с учетом возрастных и индивидуальных особенностей </w:t>
            </w:r>
          </w:p>
          <w:p w:rsidR="00C76912" w:rsidRDefault="00A3205A">
            <w:pPr>
              <w:numPr>
                <w:ilvl w:val="0"/>
                <w:numId w:val="123"/>
              </w:numPr>
              <w:spacing w:after="0" w:line="259" w:lineRule="auto"/>
              <w:ind w:right="0" w:firstLine="0"/>
              <w:jc w:val="left"/>
            </w:pPr>
            <w:r>
              <w:rPr>
                <w:sz w:val="24"/>
              </w:rPr>
              <w:t xml:space="preserve">организация </w:t>
            </w:r>
            <w:r>
              <w:rPr>
                <w:sz w:val="24"/>
              </w:rPr>
              <w:tab/>
              <w:t xml:space="preserve">благоприятного микроклимата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38" w:line="244" w:lineRule="auto"/>
              <w:ind w:left="2" w:right="0" w:firstLine="0"/>
              <w:jc w:val="left"/>
            </w:pPr>
            <w:r>
              <w:rPr>
                <w:sz w:val="24"/>
              </w:rPr>
              <w:t xml:space="preserve">2 </w:t>
            </w:r>
            <w:r>
              <w:rPr>
                <w:sz w:val="24"/>
              </w:rPr>
              <w:tab/>
              <w:t xml:space="preserve">группа раннего </w:t>
            </w:r>
          </w:p>
          <w:p w:rsidR="00C76912" w:rsidRDefault="00A3205A">
            <w:pPr>
              <w:spacing w:after="0" w:line="259" w:lineRule="auto"/>
              <w:ind w:left="2" w:right="0" w:firstLine="0"/>
              <w:jc w:val="left"/>
            </w:pPr>
            <w:r>
              <w:rPr>
                <w:sz w:val="24"/>
              </w:rPr>
              <w:t xml:space="preserve">возраста </w:t>
            </w:r>
          </w:p>
          <w:p w:rsidR="00C76912" w:rsidRDefault="00A3205A">
            <w:pPr>
              <w:spacing w:after="21" w:line="259" w:lineRule="auto"/>
              <w:ind w:left="2" w:right="0" w:firstLine="0"/>
              <w:jc w:val="left"/>
            </w:pPr>
            <w:r>
              <w:rPr>
                <w:sz w:val="24"/>
              </w:rPr>
              <w:t xml:space="preserve"> </w:t>
            </w:r>
          </w:p>
          <w:p w:rsidR="00C76912" w:rsidRDefault="00A3205A">
            <w:pPr>
              <w:spacing w:after="0" w:line="259" w:lineRule="auto"/>
              <w:ind w:left="2" w:right="109" w:firstLine="0"/>
              <w:jc w:val="left"/>
            </w:pPr>
            <w:r>
              <w:rPr>
                <w:sz w:val="24"/>
              </w:rPr>
              <w:t xml:space="preserve">все группы все группы 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5" w:line="259" w:lineRule="auto"/>
              <w:ind w:left="2" w:right="0" w:firstLine="0"/>
              <w:jc w:val="left"/>
            </w:pPr>
            <w:r>
              <w:rPr>
                <w:sz w:val="24"/>
              </w:rPr>
              <w:t xml:space="preserve"> </w:t>
            </w:r>
          </w:p>
          <w:p w:rsidR="00C76912" w:rsidRDefault="00A3205A">
            <w:pPr>
              <w:tabs>
                <w:tab w:val="right" w:pos="1856"/>
              </w:tabs>
              <w:spacing w:after="28" w:line="259" w:lineRule="auto"/>
              <w:ind w:left="0" w:right="0" w:firstLine="0"/>
              <w:jc w:val="left"/>
            </w:pPr>
            <w:r>
              <w:rPr>
                <w:sz w:val="24"/>
              </w:rPr>
              <w:t xml:space="preserve">ежедневно </w:t>
            </w:r>
            <w:r>
              <w:rPr>
                <w:sz w:val="24"/>
              </w:rPr>
              <w:tab/>
              <w:t xml:space="preserve">в </w:t>
            </w:r>
          </w:p>
          <w:p w:rsidR="00C76912" w:rsidRDefault="00A3205A">
            <w:pPr>
              <w:spacing w:after="0" w:line="259" w:lineRule="auto"/>
              <w:ind w:left="2" w:right="61" w:firstLine="0"/>
              <w:jc w:val="left"/>
            </w:pPr>
            <w:r>
              <w:rPr>
                <w:sz w:val="24"/>
              </w:rPr>
              <w:t xml:space="preserve">адаптационный период ежедневно ежедневно ежедневно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 </w:t>
            </w:r>
          </w:p>
          <w:p w:rsidR="00C76912" w:rsidRDefault="00A3205A">
            <w:pPr>
              <w:spacing w:after="1" w:line="276" w:lineRule="auto"/>
              <w:ind w:left="2" w:right="0" w:firstLine="0"/>
              <w:jc w:val="left"/>
            </w:pPr>
            <w:r>
              <w:rPr>
                <w:sz w:val="24"/>
              </w:rPr>
              <w:t xml:space="preserve">воспитатели групп, </w:t>
            </w:r>
          </w:p>
          <w:p w:rsidR="00C76912" w:rsidRDefault="00A3205A">
            <w:pPr>
              <w:spacing w:after="0" w:line="259" w:lineRule="auto"/>
              <w:ind w:left="2" w:right="0" w:firstLine="0"/>
              <w:jc w:val="left"/>
            </w:pPr>
            <w:r>
              <w:rPr>
                <w:sz w:val="24"/>
              </w:rPr>
              <w:t xml:space="preserve">медсестра </w:t>
            </w:r>
          </w:p>
          <w:p w:rsidR="00C76912" w:rsidRDefault="00A3205A">
            <w:pPr>
              <w:spacing w:after="5" w:line="259" w:lineRule="auto"/>
              <w:ind w:left="2" w:right="0" w:firstLine="0"/>
              <w:jc w:val="left"/>
            </w:pPr>
            <w:r>
              <w:rPr>
                <w:sz w:val="24"/>
              </w:rPr>
              <w:t xml:space="preserve"> </w:t>
            </w:r>
          </w:p>
          <w:p w:rsidR="00C76912" w:rsidRDefault="00A3205A">
            <w:pPr>
              <w:spacing w:after="0" w:line="259" w:lineRule="auto"/>
              <w:ind w:left="2" w:right="0" w:firstLine="0"/>
              <w:jc w:val="left"/>
            </w:pPr>
            <w:r>
              <w:rPr>
                <w:sz w:val="24"/>
              </w:rPr>
              <w:t xml:space="preserve">все </w:t>
            </w:r>
            <w:r>
              <w:rPr>
                <w:sz w:val="24"/>
              </w:rPr>
              <w:tab/>
              <w:t xml:space="preserve">педагоги, медсестра </w:t>
            </w:r>
          </w:p>
        </w:tc>
      </w:tr>
      <w:tr w:rsidR="00C76912">
        <w:trPr>
          <w:trHeight w:val="28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6" w:firstLine="0"/>
              <w:jc w:val="center"/>
            </w:pPr>
            <w:r>
              <w:rPr>
                <w:b/>
                <w:sz w:val="24"/>
              </w:rPr>
              <w:t xml:space="preserve">2. </w:t>
            </w:r>
          </w:p>
        </w:tc>
        <w:tc>
          <w:tcPr>
            <w:tcW w:w="9760"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9" w:firstLine="0"/>
              <w:jc w:val="center"/>
            </w:pPr>
            <w:r>
              <w:rPr>
                <w:b/>
                <w:sz w:val="24"/>
              </w:rPr>
              <w:t xml:space="preserve">Двигательная активность </w:t>
            </w:r>
          </w:p>
        </w:tc>
      </w:tr>
      <w:tr w:rsidR="00C76912">
        <w:trPr>
          <w:trHeight w:val="1114"/>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2.1.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Утренняя гимнастика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ежедневно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воспитатели, инструктор   по физической культуре </w:t>
            </w:r>
          </w:p>
        </w:tc>
      </w:tr>
      <w:tr w:rsidR="00C76912">
        <w:trPr>
          <w:trHeight w:val="111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2.2.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ООД по физическому развитию в зале/на улице.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p w:rsidR="00C76912" w:rsidRDefault="00A3205A">
            <w:pPr>
              <w:spacing w:after="0" w:line="259" w:lineRule="auto"/>
              <w:ind w:left="2" w:right="0" w:firstLine="0"/>
              <w:jc w:val="left"/>
            </w:pPr>
            <w:r>
              <w:rPr>
                <w:sz w:val="24"/>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 р./1 р. в неделю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воспитатели, инструктор   по физической культуре </w:t>
            </w:r>
          </w:p>
        </w:tc>
      </w:tr>
      <w:tr w:rsidR="00C76912">
        <w:trPr>
          <w:trHeight w:val="1114"/>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2.3.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tabs>
                <w:tab w:val="center" w:pos="2219"/>
                <w:tab w:val="right" w:pos="3985"/>
              </w:tabs>
              <w:spacing w:after="29" w:line="259" w:lineRule="auto"/>
              <w:ind w:left="0" w:right="0" w:firstLine="0"/>
              <w:jc w:val="left"/>
            </w:pPr>
            <w:r>
              <w:rPr>
                <w:sz w:val="24"/>
              </w:rPr>
              <w:t xml:space="preserve">Спортивные </w:t>
            </w:r>
            <w:r>
              <w:rPr>
                <w:sz w:val="24"/>
              </w:rPr>
              <w:tab/>
              <w:t xml:space="preserve">упражнения </w:t>
            </w:r>
            <w:r>
              <w:rPr>
                <w:sz w:val="24"/>
              </w:rPr>
              <w:tab/>
              <w:t xml:space="preserve">(санки, </w:t>
            </w:r>
          </w:p>
          <w:p w:rsidR="00C76912" w:rsidRDefault="00A3205A">
            <w:pPr>
              <w:spacing w:after="0" w:line="259" w:lineRule="auto"/>
              <w:ind w:left="0" w:right="0" w:firstLine="0"/>
              <w:jc w:val="left"/>
            </w:pPr>
            <w:r>
              <w:rPr>
                <w:sz w:val="24"/>
              </w:rPr>
              <w:t xml:space="preserve">лыжи, самокаты, велосипеды и др.) </w:t>
            </w:r>
          </w:p>
          <w:p w:rsidR="00C76912" w:rsidRDefault="00A3205A">
            <w:pPr>
              <w:spacing w:after="0" w:line="259" w:lineRule="auto"/>
              <w:ind w:left="0" w:right="0" w:firstLine="0"/>
              <w:jc w:val="left"/>
            </w:pPr>
            <w:r>
              <w:rPr>
                <w:sz w:val="24"/>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1640"/>
              </w:tabs>
              <w:spacing w:after="26" w:line="259" w:lineRule="auto"/>
              <w:ind w:left="0" w:right="0" w:firstLine="0"/>
              <w:jc w:val="left"/>
            </w:pPr>
            <w:r>
              <w:rPr>
                <w:sz w:val="24"/>
              </w:rPr>
              <w:t xml:space="preserve">во </w:t>
            </w:r>
            <w:r>
              <w:rPr>
                <w:sz w:val="24"/>
              </w:rPr>
              <w:tab/>
              <w:t xml:space="preserve">всех </w:t>
            </w:r>
          </w:p>
          <w:p w:rsidR="00C76912" w:rsidRDefault="00A3205A">
            <w:pPr>
              <w:spacing w:after="0" w:line="259" w:lineRule="auto"/>
              <w:ind w:left="2" w:right="0" w:firstLine="0"/>
              <w:jc w:val="left"/>
            </w:pPr>
            <w:r>
              <w:rPr>
                <w:sz w:val="24"/>
              </w:rPr>
              <w:t xml:space="preserve">группах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воспитатели, инструктор   по физической культуре </w:t>
            </w:r>
          </w:p>
        </w:tc>
      </w:tr>
      <w:tr w:rsidR="00C76912">
        <w:trPr>
          <w:trHeight w:val="1114"/>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2.4.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Элементы спортивных игр </w:t>
            </w:r>
          </w:p>
          <w:p w:rsidR="00C76912" w:rsidRDefault="00A3205A">
            <w:pPr>
              <w:spacing w:after="0" w:line="259" w:lineRule="auto"/>
              <w:ind w:left="0" w:right="0" w:firstLine="0"/>
              <w:jc w:val="left"/>
            </w:pPr>
            <w:r>
              <w:rPr>
                <w:sz w:val="24"/>
              </w:rPr>
              <w:t xml:space="preserve"> </w:t>
            </w:r>
          </w:p>
          <w:p w:rsidR="00C76912" w:rsidRDefault="00A3205A">
            <w:pPr>
              <w:spacing w:after="0" w:line="259" w:lineRule="auto"/>
              <w:ind w:left="0" w:right="0" w:firstLine="0"/>
              <w:jc w:val="left"/>
            </w:pPr>
            <w:r>
              <w:rPr>
                <w:sz w:val="24"/>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старшая, подготовит. гр.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воспитатели, инструктор   по физической культуре </w:t>
            </w:r>
          </w:p>
        </w:tc>
      </w:tr>
      <w:tr w:rsidR="00C76912">
        <w:trPr>
          <w:trHeight w:val="838"/>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2.5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Кружковая работа по физическому развитию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старшая, подготовит. гр.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инструктор   по физической культуре </w:t>
            </w:r>
          </w:p>
        </w:tc>
      </w:tr>
      <w:tr w:rsidR="00C76912">
        <w:trPr>
          <w:trHeight w:val="1114"/>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2.6.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Активный отдых: динамический час/ физкультурный досуг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p w:rsidR="00C76912" w:rsidRDefault="00A3205A">
            <w:pPr>
              <w:spacing w:after="0" w:line="259" w:lineRule="auto"/>
              <w:ind w:left="2" w:right="0" w:firstLine="0"/>
              <w:jc w:val="left"/>
            </w:pPr>
            <w:r>
              <w:rPr>
                <w:sz w:val="24"/>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7" w:lineRule="auto"/>
              <w:ind w:left="2" w:right="250" w:firstLine="0"/>
              <w:jc w:val="left"/>
            </w:pPr>
            <w:r>
              <w:rPr>
                <w:sz w:val="24"/>
              </w:rPr>
              <w:t xml:space="preserve">1 р. в неделю/ 1 р. в месяц </w:t>
            </w:r>
          </w:p>
          <w:p w:rsidR="00C76912" w:rsidRDefault="00A3205A">
            <w:pPr>
              <w:spacing w:after="0" w:line="259" w:lineRule="auto"/>
              <w:ind w:left="2" w:right="0" w:firstLine="0"/>
              <w:jc w:val="left"/>
            </w:pPr>
            <w:r>
              <w:rPr>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воспитатели, инструктор   по физической культуре </w:t>
            </w:r>
          </w:p>
        </w:tc>
      </w:tr>
      <w:tr w:rsidR="00C76912">
        <w:trPr>
          <w:trHeight w:val="1114"/>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2.7.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Физкультурные праздники (зимой, летом)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20" w:line="259" w:lineRule="auto"/>
              <w:ind w:left="2" w:right="0" w:firstLine="0"/>
              <w:jc w:val="left"/>
            </w:pPr>
            <w:r>
              <w:rPr>
                <w:sz w:val="24"/>
              </w:rPr>
              <w:t xml:space="preserve">1 р. в год </w:t>
            </w:r>
          </w:p>
          <w:p w:rsidR="00C76912" w:rsidRDefault="00A3205A">
            <w:pPr>
              <w:spacing w:after="0" w:line="259" w:lineRule="auto"/>
              <w:ind w:left="2" w:right="0" w:firstLine="0"/>
              <w:jc w:val="left"/>
            </w:pPr>
            <w:r>
              <w:rPr>
                <w:sz w:val="24"/>
              </w:rPr>
              <w:t xml:space="preserve">каждый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89" w:firstLine="0"/>
              <w:jc w:val="left"/>
            </w:pPr>
            <w:r>
              <w:rPr>
                <w:sz w:val="24"/>
              </w:rPr>
              <w:t xml:space="preserve">воспитатели, инструктор   по физической культуре </w:t>
            </w:r>
          </w:p>
        </w:tc>
      </w:tr>
      <w:tr w:rsidR="00C76912">
        <w:trPr>
          <w:trHeight w:val="1114"/>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2.8.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rPr>
                <w:sz w:val="24"/>
              </w:rPr>
              <w:t xml:space="preserve">Каникулы: совместная деятельность   </w:t>
            </w:r>
          </w:p>
          <w:p w:rsidR="00C76912" w:rsidRDefault="00A3205A">
            <w:pPr>
              <w:spacing w:after="0" w:line="259" w:lineRule="auto"/>
              <w:ind w:left="0" w:right="0" w:firstLine="0"/>
              <w:jc w:val="left"/>
            </w:pPr>
            <w:r>
              <w:rPr>
                <w:sz w:val="24"/>
              </w:rPr>
              <w:t xml:space="preserve"> </w:t>
            </w:r>
          </w:p>
          <w:p w:rsidR="00C76912" w:rsidRDefault="00A3205A">
            <w:pPr>
              <w:spacing w:after="0" w:line="259" w:lineRule="auto"/>
              <w:ind w:left="0" w:right="0" w:firstLine="0"/>
              <w:jc w:val="left"/>
            </w:pPr>
            <w:r>
              <w:rPr>
                <w:sz w:val="24"/>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1 р. в год </w:t>
            </w:r>
          </w:p>
          <w:p w:rsidR="00C76912" w:rsidRDefault="00A3205A">
            <w:pPr>
              <w:spacing w:after="0" w:line="259" w:lineRule="auto"/>
              <w:ind w:left="2" w:right="0" w:firstLine="0"/>
              <w:jc w:val="left"/>
            </w:pPr>
            <w:r>
              <w:rPr>
                <w:sz w:val="24"/>
              </w:rPr>
              <w:t xml:space="preserve">(в соответствии с планом </w:t>
            </w:r>
            <w:r>
              <w:rPr>
                <w:sz w:val="24"/>
              </w:rPr>
              <w:tab/>
              <w:t xml:space="preserve">работы ЛОР)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педагоги </w:t>
            </w:r>
          </w:p>
          <w:p w:rsidR="00C76912" w:rsidRDefault="00A3205A">
            <w:pPr>
              <w:spacing w:after="0" w:line="259" w:lineRule="auto"/>
              <w:ind w:left="2" w:right="0" w:firstLine="0"/>
              <w:jc w:val="left"/>
            </w:pPr>
            <w:r>
              <w:rPr>
                <w:sz w:val="24"/>
              </w:rPr>
              <w:t xml:space="preserve"> </w:t>
            </w:r>
          </w:p>
          <w:p w:rsidR="00C76912" w:rsidRDefault="00A3205A">
            <w:pPr>
              <w:spacing w:after="0" w:line="259" w:lineRule="auto"/>
              <w:ind w:left="2" w:right="0" w:firstLine="0"/>
              <w:jc w:val="left"/>
            </w:pPr>
            <w:r>
              <w:rPr>
                <w:sz w:val="24"/>
              </w:rPr>
              <w:t xml:space="preserve"> </w:t>
            </w:r>
          </w:p>
        </w:tc>
      </w:tr>
      <w:tr w:rsidR="00C76912">
        <w:trPr>
          <w:trHeight w:val="288"/>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86" w:firstLine="0"/>
              <w:jc w:val="center"/>
            </w:pPr>
            <w:r>
              <w:rPr>
                <w:b/>
                <w:sz w:val="24"/>
              </w:rPr>
              <w:t xml:space="preserve">3. </w:t>
            </w:r>
          </w:p>
        </w:tc>
        <w:tc>
          <w:tcPr>
            <w:tcW w:w="9760"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90" w:firstLine="0"/>
              <w:jc w:val="center"/>
            </w:pPr>
            <w:r>
              <w:rPr>
                <w:b/>
                <w:sz w:val="24"/>
              </w:rPr>
              <w:t xml:space="preserve">Лечебно - профилактические мероприятия </w:t>
            </w:r>
          </w:p>
        </w:tc>
      </w:tr>
      <w:tr w:rsidR="00C76912">
        <w:trPr>
          <w:trHeight w:val="562"/>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3.1.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Витаминотерапия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курсы 2 р. в год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медсестра </w:t>
            </w:r>
          </w:p>
          <w:p w:rsidR="00C76912" w:rsidRDefault="00A3205A">
            <w:pPr>
              <w:spacing w:after="0" w:line="259" w:lineRule="auto"/>
              <w:ind w:left="2" w:right="0" w:firstLine="0"/>
              <w:jc w:val="left"/>
            </w:pPr>
            <w:r>
              <w:rPr>
                <w:sz w:val="24"/>
              </w:rPr>
              <w:t xml:space="preserve"> </w:t>
            </w:r>
          </w:p>
        </w:tc>
      </w:tr>
      <w:tr w:rsidR="00C76912">
        <w:trPr>
          <w:trHeight w:val="111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lastRenderedPageBreak/>
              <w:t xml:space="preserve">3.2.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3985"/>
              </w:tabs>
              <w:spacing w:after="0" w:line="259" w:lineRule="auto"/>
              <w:ind w:left="0" w:right="0" w:firstLine="0"/>
              <w:jc w:val="left"/>
            </w:pPr>
            <w:r>
              <w:rPr>
                <w:sz w:val="24"/>
              </w:rPr>
              <w:t xml:space="preserve">Профилактика </w:t>
            </w:r>
            <w:r>
              <w:rPr>
                <w:sz w:val="24"/>
              </w:rPr>
              <w:tab/>
              <w:t xml:space="preserve">гриппа </w:t>
            </w:r>
          </w:p>
          <w:p w:rsidR="00C76912" w:rsidRDefault="00A3205A">
            <w:pPr>
              <w:spacing w:after="0" w:line="259" w:lineRule="auto"/>
              <w:ind w:left="0" w:right="0" w:firstLine="0"/>
              <w:jc w:val="left"/>
            </w:pPr>
            <w:r>
              <w:rPr>
                <w:sz w:val="24"/>
              </w:rPr>
              <w:t xml:space="preserve">(проветривание после каждого часа, занятия)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 </w:t>
            </w:r>
          </w:p>
          <w:p w:rsidR="00C76912" w:rsidRDefault="00A3205A">
            <w:pPr>
              <w:spacing w:after="0" w:line="259" w:lineRule="auto"/>
              <w:ind w:left="2" w:right="78" w:firstLine="0"/>
              <w:jc w:val="left"/>
            </w:pPr>
            <w:r>
              <w:rPr>
                <w:sz w:val="24"/>
              </w:rPr>
              <w:t xml:space="preserve">неблагоприятны й период  (осень, весна)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медсестра </w:t>
            </w:r>
          </w:p>
        </w:tc>
      </w:tr>
      <w:tr w:rsidR="00C76912">
        <w:trPr>
          <w:trHeight w:val="166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3.3.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Фитонезидотерапия (лук, чеснок)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41" w:lineRule="auto"/>
              <w:ind w:left="2" w:right="0" w:firstLine="0"/>
              <w:jc w:val="left"/>
            </w:pPr>
            <w:r>
              <w:rPr>
                <w:sz w:val="24"/>
              </w:rPr>
              <w:t xml:space="preserve">В </w:t>
            </w:r>
            <w:r>
              <w:rPr>
                <w:sz w:val="24"/>
              </w:rPr>
              <w:tab/>
              <w:t xml:space="preserve">неблагопр. период (эпидемии </w:t>
            </w:r>
          </w:p>
          <w:p w:rsidR="00C76912" w:rsidRDefault="00A3205A">
            <w:pPr>
              <w:spacing w:after="5" w:line="259" w:lineRule="auto"/>
              <w:ind w:left="2" w:right="0" w:firstLine="0"/>
              <w:jc w:val="left"/>
            </w:pPr>
            <w:r>
              <w:rPr>
                <w:sz w:val="24"/>
              </w:rPr>
              <w:t xml:space="preserve">гриппа, </w:t>
            </w:r>
          </w:p>
          <w:p w:rsidR="00C76912" w:rsidRDefault="00A3205A">
            <w:pPr>
              <w:tabs>
                <w:tab w:val="right" w:pos="1856"/>
              </w:tabs>
              <w:spacing w:after="26" w:line="259" w:lineRule="auto"/>
              <w:ind w:left="0" w:right="0" w:firstLine="0"/>
              <w:jc w:val="left"/>
            </w:pPr>
            <w:r>
              <w:rPr>
                <w:sz w:val="24"/>
              </w:rPr>
              <w:t xml:space="preserve">инфекции </w:t>
            </w:r>
            <w:r>
              <w:rPr>
                <w:sz w:val="24"/>
              </w:rPr>
              <w:tab/>
              <w:t xml:space="preserve">в </w:t>
            </w:r>
          </w:p>
          <w:p w:rsidR="00C76912" w:rsidRDefault="00A3205A">
            <w:pPr>
              <w:spacing w:after="0" w:line="259" w:lineRule="auto"/>
              <w:ind w:left="2" w:right="0" w:firstLine="0"/>
              <w:jc w:val="left"/>
            </w:pPr>
            <w:r>
              <w:rPr>
                <w:sz w:val="24"/>
              </w:rPr>
              <w:t xml:space="preserve">группе)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воспитатели,  медсестра </w:t>
            </w:r>
          </w:p>
        </w:tc>
      </w:tr>
      <w:tr w:rsidR="00C76912">
        <w:trPr>
          <w:trHeight w:val="28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6" w:firstLine="0"/>
              <w:jc w:val="center"/>
            </w:pPr>
            <w:r>
              <w:rPr>
                <w:b/>
                <w:sz w:val="24"/>
              </w:rPr>
              <w:t xml:space="preserve">4. </w:t>
            </w:r>
          </w:p>
        </w:tc>
        <w:tc>
          <w:tcPr>
            <w:tcW w:w="9760" w:type="dxa"/>
            <w:gridSpan w:val="4"/>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2" w:firstLine="0"/>
              <w:jc w:val="center"/>
            </w:pPr>
            <w:r>
              <w:rPr>
                <w:b/>
                <w:sz w:val="24"/>
              </w:rPr>
              <w:t xml:space="preserve">Закаливающие мероприятия </w:t>
            </w:r>
          </w:p>
        </w:tc>
      </w:tr>
      <w:tr w:rsidR="00C76912">
        <w:trPr>
          <w:trHeight w:val="562"/>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4.1.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Контрастные воздушные ванны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1856"/>
              </w:tabs>
              <w:spacing w:after="22" w:line="259" w:lineRule="auto"/>
              <w:ind w:left="0" w:right="0" w:firstLine="0"/>
              <w:jc w:val="left"/>
            </w:pPr>
            <w:r>
              <w:rPr>
                <w:sz w:val="24"/>
              </w:rPr>
              <w:t xml:space="preserve">после </w:t>
            </w:r>
            <w:r>
              <w:rPr>
                <w:sz w:val="24"/>
              </w:rPr>
              <w:tab/>
              <w:t xml:space="preserve">дневного </w:t>
            </w:r>
          </w:p>
          <w:p w:rsidR="00C76912" w:rsidRDefault="00A3205A">
            <w:pPr>
              <w:spacing w:after="0" w:line="259" w:lineRule="auto"/>
              <w:ind w:left="2" w:right="0" w:firstLine="0"/>
              <w:jc w:val="left"/>
            </w:pPr>
            <w:r>
              <w:rPr>
                <w:sz w:val="24"/>
              </w:rPr>
              <w:t xml:space="preserve">сна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воспитатели </w:t>
            </w:r>
          </w:p>
        </w:tc>
      </w:tr>
      <w:tr w:rsidR="00C76912">
        <w:trPr>
          <w:trHeight w:val="372"/>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4.2.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Ходьба босиком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лето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воспитатели </w:t>
            </w:r>
          </w:p>
        </w:tc>
      </w:tr>
      <w:tr w:rsidR="00C76912">
        <w:trPr>
          <w:trHeight w:val="286"/>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4.3.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Облегчённая одежда детей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 течении дня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воспитатели </w:t>
            </w:r>
          </w:p>
        </w:tc>
      </w:tr>
      <w:tr w:rsidR="00C76912">
        <w:trPr>
          <w:trHeight w:val="562"/>
        </w:trPr>
        <w:tc>
          <w:tcPr>
            <w:tcW w:w="6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4.4. </w:t>
            </w:r>
          </w:p>
        </w:tc>
        <w:tc>
          <w:tcPr>
            <w:tcW w:w="410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Мытьё рук до локтей, лица </w:t>
            </w:r>
          </w:p>
        </w:tc>
        <w:tc>
          <w:tcPr>
            <w:tcW w:w="176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несколько раз в день </w:t>
            </w:r>
          </w:p>
        </w:tc>
        <w:tc>
          <w:tcPr>
            <w:tcW w:w="190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rPr>
                <w:sz w:val="24"/>
              </w:rPr>
              <w:t xml:space="preserve">воспитатели </w:t>
            </w:r>
          </w:p>
        </w:tc>
      </w:tr>
    </w:tbl>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lastRenderedPageBreak/>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0" w:right="0" w:firstLine="0"/>
      </w:pPr>
      <w:r>
        <w:rPr>
          <w:b/>
        </w:rPr>
        <w:t xml:space="preserve"> </w:t>
      </w:r>
    </w:p>
    <w:p w:rsidR="00C76912" w:rsidRDefault="00A3205A">
      <w:pPr>
        <w:spacing w:after="0" w:line="259" w:lineRule="auto"/>
        <w:ind w:left="10" w:right="53" w:hanging="10"/>
        <w:jc w:val="right"/>
      </w:pPr>
      <w:r>
        <w:rPr>
          <w:b/>
        </w:rPr>
        <w:t>ПРИЛОЖЕНИЕ Б</w:t>
      </w:r>
    </w:p>
    <w:p w:rsidR="00C76912" w:rsidRDefault="00A3205A">
      <w:pPr>
        <w:spacing w:after="38" w:line="259" w:lineRule="auto"/>
        <w:ind w:left="4817" w:right="0" w:firstLine="0"/>
        <w:jc w:val="left"/>
      </w:pPr>
      <w:r>
        <w:t xml:space="preserve"> </w:t>
      </w:r>
    </w:p>
    <w:p w:rsidR="00C76912" w:rsidRDefault="00A3205A">
      <w:pPr>
        <w:spacing w:after="5" w:line="271" w:lineRule="auto"/>
        <w:ind w:left="2567" w:right="0" w:hanging="10"/>
        <w:jc w:val="left"/>
      </w:pPr>
      <w:r>
        <w:rPr>
          <w:b/>
        </w:rPr>
        <w:t xml:space="preserve">Модель двигательного режима в ДОО </w:t>
      </w:r>
    </w:p>
    <w:p w:rsidR="00C76912" w:rsidRDefault="00A3205A">
      <w:pPr>
        <w:spacing w:after="0" w:line="259" w:lineRule="auto"/>
        <w:ind w:left="4817" w:right="0" w:firstLine="0"/>
        <w:jc w:val="left"/>
      </w:pPr>
      <w:r>
        <w:rPr>
          <w:b/>
        </w:rPr>
        <w:t xml:space="preserve"> </w:t>
      </w:r>
    </w:p>
    <w:tbl>
      <w:tblPr>
        <w:tblStyle w:val="TableGrid"/>
        <w:tblW w:w="9628" w:type="dxa"/>
        <w:tblInd w:w="5" w:type="dxa"/>
        <w:tblCellMar>
          <w:top w:w="16" w:type="dxa"/>
          <w:right w:w="49" w:type="dxa"/>
        </w:tblCellMar>
        <w:tblLook w:val="04A0" w:firstRow="1" w:lastRow="0" w:firstColumn="1" w:lastColumn="0" w:noHBand="0" w:noVBand="1"/>
      </w:tblPr>
      <w:tblGrid>
        <w:gridCol w:w="2168"/>
        <w:gridCol w:w="240"/>
        <w:gridCol w:w="2407"/>
        <w:gridCol w:w="2405"/>
        <w:gridCol w:w="2408"/>
      </w:tblGrid>
      <w:tr w:rsidR="00C76912">
        <w:trPr>
          <w:trHeight w:val="562"/>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11" w:right="0" w:firstLine="0"/>
              <w:jc w:val="center"/>
            </w:pP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4"/>
              </w:rPr>
              <w:t>Младшая, средняя группа</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39" w:line="259" w:lineRule="auto"/>
              <w:ind w:left="42" w:right="0" w:firstLine="0"/>
              <w:jc w:val="center"/>
            </w:pPr>
            <w:r>
              <w:rPr>
                <w:b/>
                <w:sz w:val="24"/>
              </w:rPr>
              <w:t xml:space="preserve">старшая </w:t>
            </w:r>
          </w:p>
          <w:p w:rsidR="00C76912" w:rsidRDefault="00A3205A">
            <w:pPr>
              <w:spacing w:after="0" w:line="259" w:lineRule="auto"/>
              <w:ind w:left="46" w:right="0" w:firstLine="0"/>
              <w:jc w:val="center"/>
            </w:pPr>
            <w:r>
              <w:rPr>
                <w:b/>
                <w:sz w:val="24"/>
              </w:rPr>
              <w:t>группа</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4"/>
              </w:rPr>
              <w:t>подготовительная группа</w:t>
            </w:r>
            <w:r>
              <w:rPr>
                <w:b/>
              </w:rPr>
              <w:t xml:space="preserve"> </w:t>
            </w:r>
          </w:p>
        </w:tc>
      </w:tr>
      <w:tr w:rsidR="00C76912">
        <w:trPr>
          <w:trHeight w:val="562"/>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4"/>
              </w:rPr>
              <w:t>Подвижные игры во время приёма детей</w:t>
            </w: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37" w:right="0" w:firstLine="0"/>
              <w:jc w:val="left"/>
            </w:pPr>
            <w:r>
              <w:rPr>
                <w:sz w:val="24"/>
              </w:rPr>
              <w:t>ежедневно 5 - 7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9" w:right="2" w:firstLine="0"/>
              <w:jc w:val="center"/>
            </w:pPr>
            <w:r>
              <w:rPr>
                <w:sz w:val="24"/>
              </w:rPr>
              <w:t>ежедневно 7 - 10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1" w:right="0" w:firstLine="0"/>
              <w:jc w:val="center"/>
            </w:pPr>
            <w:r>
              <w:rPr>
                <w:sz w:val="24"/>
              </w:rPr>
              <w:t>ежедневно 10 - 12 мин.</w:t>
            </w:r>
            <w:r>
              <w:rPr>
                <w:b/>
              </w:rPr>
              <w:t xml:space="preserve"> </w:t>
            </w:r>
          </w:p>
        </w:tc>
      </w:tr>
      <w:tr w:rsidR="00C76912">
        <w:trPr>
          <w:trHeight w:val="586"/>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24" w:right="16" w:firstLine="0"/>
              <w:jc w:val="center"/>
            </w:pPr>
            <w:r>
              <w:rPr>
                <w:sz w:val="24"/>
              </w:rPr>
              <w:t>Утренняя гимнастика</w:t>
            </w:r>
            <w:r>
              <w:rPr>
                <w:b/>
              </w:rPr>
              <w:t xml:space="preserve"> </w:t>
            </w:r>
          </w:p>
        </w:tc>
        <w:tc>
          <w:tcPr>
            <w:tcW w:w="7220" w:type="dxa"/>
            <w:gridSpan w:val="3"/>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6" w:right="0" w:firstLine="0"/>
              <w:jc w:val="center"/>
            </w:pPr>
            <w:r>
              <w:rPr>
                <w:sz w:val="24"/>
              </w:rPr>
              <w:t>ежедневно 10 мин.</w:t>
            </w:r>
            <w:r>
              <w:rPr>
                <w:b/>
              </w:rPr>
              <w:t xml:space="preserve"> </w:t>
            </w:r>
          </w:p>
          <w:p w:rsidR="00C76912" w:rsidRDefault="00A3205A">
            <w:pPr>
              <w:spacing w:after="0" w:line="259" w:lineRule="auto"/>
              <w:ind w:left="109" w:right="0" w:firstLine="0"/>
              <w:jc w:val="center"/>
            </w:pPr>
            <w:r>
              <w:rPr>
                <w:b/>
              </w:rPr>
              <w:t xml:space="preserve"> </w:t>
            </w:r>
          </w:p>
        </w:tc>
      </w:tr>
      <w:tr w:rsidR="00C76912">
        <w:trPr>
          <w:trHeight w:val="286"/>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3" w:right="0" w:firstLine="0"/>
              <w:jc w:val="center"/>
            </w:pPr>
            <w:r>
              <w:rPr>
                <w:sz w:val="24"/>
              </w:rPr>
              <w:t>Физкультминутки</w:t>
            </w: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1" w:right="0" w:firstLine="0"/>
              <w:jc w:val="center"/>
            </w:pPr>
            <w:r>
              <w:rPr>
                <w:sz w:val="24"/>
              </w:rPr>
              <w:t>2 - 3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4" w:right="0" w:firstLine="0"/>
              <w:jc w:val="center"/>
            </w:pPr>
            <w:r>
              <w:rPr>
                <w:sz w:val="24"/>
              </w:rPr>
              <w:t>2 - 3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7" w:right="0" w:firstLine="0"/>
              <w:jc w:val="center"/>
            </w:pPr>
            <w:r>
              <w:rPr>
                <w:sz w:val="24"/>
              </w:rPr>
              <w:t>2 - 3 мин.</w:t>
            </w:r>
            <w:r>
              <w:rPr>
                <w:b/>
              </w:rPr>
              <w:t xml:space="preserve"> </w:t>
            </w:r>
          </w:p>
        </w:tc>
      </w:tr>
      <w:tr w:rsidR="00C76912">
        <w:trPr>
          <w:trHeight w:val="1114"/>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0" w:right="0" w:firstLine="0"/>
              <w:jc w:val="center"/>
            </w:pPr>
            <w:r>
              <w:rPr>
                <w:sz w:val="24"/>
              </w:rPr>
              <w:t>Музыкально - ритмические движения</w:t>
            </w: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1" w:right="0" w:firstLine="5"/>
              <w:jc w:val="center"/>
            </w:pPr>
            <w:r>
              <w:rPr>
                <w:sz w:val="24"/>
              </w:rPr>
              <w:t>ООД по музыкальному развитию 8 - 10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36" w:line="238" w:lineRule="auto"/>
              <w:ind w:left="42" w:right="0" w:firstLine="0"/>
              <w:jc w:val="center"/>
            </w:pPr>
            <w:r>
              <w:rPr>
                <w:sz w:val="24"/>
              </w:rPr>
              <w:t xml:space="preserve">ООД по музыкальному </w:t>
            </w:r>
          </w:p>
          <w:p w:rsidR="00C76912" w:rsidRDefault="00A3205A">
            <w:pPr>
              <w:spacing w:after="0" w:line="259" w:lineRule="auto"/>
              <w:ind w:left="106" w:right="2" w:firstLine="0"/>
              <w:jc w:val="center"/>
            </w:pPr>
            <w:r>
              <w:rPr>
                <w:sz w:val="24"/>
              </w:rPr>
              <w:t>развитию 10 - 12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36" w:line="238" w:lineRule="auto"/>
              <w:ind w:left="44" w:right="0" w:firstLine="0"/>
              <w:jc w:val="center"/>
            </w:pPr>
            <w:r>
              <w:rPr>
                <w:sz w:val="24"/>
              </w:rPr>
              <w:t xml:space="preserve">ООД по музыкальному </w:t>
            </w:r>
          </w:p>
          <w:p w:rsidR="00C76912" w:rsidRDefault="00A3205A">
            <w:pPr>
              <w:spacing w:after="0" w:line="259" w:lineRule="auto"/>
              <w:ind w:left="109" w:right="2" w:firstLine="0"/>
              <w:jc w:val="center"/>
            </w:pPr>
            <w:r>
              <w:rPr>
                <w:sz w:val="24"/>
              </w:rPr>
              <w:t>развитию 12 - 15 мин.</w:t>
            </w:r>
            <w:r>
              <w:rPr>
                <w:b/>
              </w:rPr>
              <w:t xml:space="preserve"> </w:t>
            </w:r>
          </w:p>
        </w:tc>
      </w:tr>
      <w:tr w:rsidR="00C76912">
        <w:trPr>
          <w:trHeight w:val="1114"/>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37" w:line="260" w:lineRule="auto"/>
              <w:ind w:left="108" w:right="0" w:firstLine="0"/>
              <w:jc w:val="left"/>
            </w:pPr>
            <w:r>
              <w:rPr>
                <w:sz w:val="24"/>
              </w:rPr>
              <w:t xml:space="preserve">ООД </w:t>
            </w:r>
            <w:r>
              <w:rPr>
                <w:sz w:val="24"/>
              </w:rPr>
              <w:tab/>
              <w:t xml:space="preserve">по физическому развитию </w:t>
            </w:r>
          </w:p>
          <w:p w:rsidR="00C76912" w:rsidRDefault="00A3205A">
            <w:pPr>
              <w:spacing w:after="0" w:line="259" w:lineRule="auto"/>
              <w:ind w:left="134" w:right="0" w:firstLine="0"/>
              <w:jc w:val="left"/>
            </w:pPr>
            <w:r>
              <w:rPr>
                <w:sz w:val="24"/>
              </w:rPr>
              <w:t>(2 в зале, 1 на улице)</w:t>
            </w: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4"/>
              </w:rPr>
              <w:t>3 раза в неделю 15 - 20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5" w:right="0" w:firstLine="0"/>
              <w:jc w:val="center"/>
            </w:pPr>
            <w:r>
              <w:rPr>
                <w:sz w:val="24"/>
              </w:rPr>
              <w:t>3 раза в неделю 25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8" w:right="0" w:firstLine="0"/>
              <w:jc w:val="center"/>
            </w:pPr>
            <w:r>
              <w:rPr>
                <w:sz w:val="24"/>
              </w:rPr>
              <w:t>3 раза в неделю 30 мин.</w:t>
            </w:r>
            <w:r>
              <w:rPr>
                <w:b/>
              </w:rPr>
              <w:t xml:space="preserve"> </w:t>
            </w:r>
          </w:p>
        </w:tc>
      </w:tr>
      <w:tr w:rsidR="00C76912">
        <w:trPr>
          <w:trHeight w:val="1942"/>
        </w:trPr>
        <w:tc>
          <w:tcPr>
            <w:tcW w:w="2168" w:type="dxa"/>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4"/>
              </w:rPr>
              <w:t xml:space="preserve"> Подвижные игры: сюжетные, бессюжетные, игры-забавы, соревнования, эстафеты, аттракционы</w:t>
            </w:r>
            <w:r>
              <w:rPr>
                <w:b/>
              </w:rPr>
              <w:t xml:space="preserve"> </w:t>
            </w:r>
          </w:p>
        </w:tc>
        <w:tc>
          <w:tcPr>
            <w:tcW w:w="239"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20" w:right="18" w:firstLine="0"/>
              <w:jc w:val="center"/>
            </w:pPr>
            <w:r>
              <w:rPr>
                <w:sz w:val="24"/>
              </w:rPr>
              <w:t>ежедневно не менее двух игр по 7 - 8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1" w:right="0" w:firstLine="0"/>
              <w:jc w:val="center"/>
            </w:pPr>
            <w:r>
              <w:rPr>
                <w:sz w:val="24"/>
              </w:rPr>
              <w:t>ежедневно не менее двух игр по 8 - 10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3" w:right="0" w:firstLine="0"/>
              <w:jc w:val="center"/>
            </w:pPr>
            <w:r>
              <w:rPr>
                <w:sz w:val="24"/>
              </w:rPr>
              <w:t>ежедневно не менее двух игр по 10 - 12 мин.</w:t>
            </w:r>
            <w:r>
              <w:rPr>
                <w:b/>
              </w:rPr>
              <w:t xml:space="preserve"> </w:t>
            </w:r>
          </w:p>
        </w:tc>
      </w:tr>
      <w:tr w:rsidR="00C76912">
        <w:trPr>
          <w:trHeight w:val="1666"/>
        </w:trPr>
        <w:tc>
          <w:tcPr>
            <w:tcW w:w="2168" w:type="dxa"/>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4"/>
              </w:rPr>
              <w:t>Оздоровительные мероприятия: гимнастика пробуждения, дыхательная, гимнастика</w:t>
            </w:r>
            <w:r>
              <w:rPr>
                <w:b/>
              </w:rPr>
              <w:t xml:space="preserve"> </w:t>
            </w:r>
          </w:p>
        </w:tc>
        <w:tc>
          <w:tcPr>
            <w:tcW w:w="239"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4" w:right="0" w:firstLine="0"/>
              <w:jc w:val="center"/>
            </w:pPr>
            <w:r>
              <w:rPr>
                <w:sz w:val="24"/>
              </w:rPr>
              <w:t>ежедневно 6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6" w:right="0" w:firstLine="0"/>
              <w:jc w:val="center"/>
            </w:pPr>
            <w:r>
              <w:rPr>
                <w:sz w:val="24"/>
              </w:rPr>
              <w:t>ежедневно 7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9" w:right="0" w:firstLine="0"/>
              <w:jc w:val="center"/>
            </w:pPr>
            <w:r>
              <w:rPr>
                <w:sz w:val="24"/>
              </w:rPr>
              <w:t>ежедневно 8 мин.</w:t>
            </w:r>
            <w:r>
              <w:rPr>
                <w:b/>
              </w:rPr>
              <w:t xml:space="preserve"> </w:t>
            </w:r>
          </w:p>
        </w:tc>
      </w:tr>
      <w:tr w:rsidR="00C76912">
        <w:trPr>
          <w:trHeight w:val="2496"/>
        </w:trPr>
        <w:tc>
          <w:tcPr>
            <w:tcW w:w="2168" w:type="dxa"/>
            <w:tcBorders>
              <w:top w:val="single" w:sz="4" w:space="0" w:color="000000"/>
              <w:left w:val="single" w:sz="4" w:space="0" w:color="000000"/>
              <w:bottom w:val="single" w:sz="4" w:space="0" w:color="000000"/>
              <w:right w:val="nil"/>
            </w:tcBorders>
          </w:tcPr>
          <w:p w:rsidR="00C76912" w:rsidRDefault="00A3205A">
            <w:pPr>
              <w:spacing w:after="0" w:line="259" w:lineRule="auto"/>
              <w:ind w:left="108" w:right="0" w:firstLine="0"/>
              <w:jc w:val="left"/>
            </w:pPr>
            <w:r>
              <w:rPr>
                <w:sz w:val="24"/>
              </w:rPr>
              <w:t>Физические упражнения игровые задания: артикуляционная гимнастика; пальчиковая гимнастика; зрительная гимнастика</w:t>
            </w:r>
            <w:r>
              <w:rPr>
                <w:b/>
              </w:rPr>
              <w:t xml:space="preserve"> </w:t>
            </w:r>
          </w:p>
        </w:tc>
        <w:tc>
          <w:tcPr>
            <w:tcW w:w="239" w:type="dxa"/>
            <w:tcBorders>
              <w:top w:val="single" w:sz="4" w:space="0" w:color="000000"/>
              <w:left w:val="nil"/>
              <w:bottom w:val="single" w:sz="4" w:space="0" w:color="000000"/>
              <w:right w:val="single" w:sz="4" w:space="0" w:color="000000"/>
            </w:tcBorders>
          </w:tcPr>
          <w:p w:rsidR="00C76912" w:rsidRDefault="00A3205A">
            <w:pPr>
              <w:spacing w:after="0" w:line="259" w:lineRule="auto"/>
              <w:ind w:left="0" w:right="0" w:firstLine="0"/>
            </w:pPr>
            <w:r>
              <w:rPr>
                <w:sz w:val="24"/>
              </w:rPr>
              <w:t xml:space="preserve">и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6" w:right="0" w:firstLine="0"/>
              <w:jc w:val="center"/>
            </w:pPr>
            <w:r>
              <w:rPr>
                <w:sz w:val="24"/>
              </w:rPr>
              <w:t>ежедневно, сочетая упражнения по выбору 6 - 8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6" w:right="58" w:firstLine="0"/>
            </w:pPr>
            <w:r>
              <w:rPr>
                <w:sz w:val="24"/>
              </w:rPr>
              <w:t>ежедневно, сочетая упражнения по выбору 8 - 10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9" w:right="0" w:firstLine="0"/>
              <w:jc w:val="center"/>
            </w:pPr>
            <w:r>
              <w:rPr>
                <w:sz w:val="24"/>
              </w:rPr>
              <w:t>ежедневно, сочетая упражнения по выбору 10 - 15 мин.</w:t>
            </w:r>
            <w:r>
              <w:rPr>
                <w:b/>
              </w:rPr>
              <w:t xml:space="preserve"> </w:t>
            </w:r>
          </w:p>
        </w:tc>
      </w:tr>
      <w:tr w:rsidR="00C76912">
        <w:trPr>
          <w:trHeight w:val="562"/>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0" w:right="0" w:firstLine="0"/>
              <w:jc w:val="center"/>
            </w:pPr>
            <w:r>
              <w:rPr>
                <w:sz w:val="24"/>
              </w:rPr>
              <w:lastRenderedPageBreak/>
              <w:t>Физкультурный досуг</w:t>
            </w: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38" w:right="0" w:firstLine="0"/>
              <w:jc w:val="center"/>
            </w:pPr>
            <w:r>
              <w:rPr>
                <w:sz w:val="24"/>
              </w:rPr>
              <w:t>1 раз в месяц по 15 - 20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2" w:right="0" w:firstLine="0"/>
              <w:jc w:val="center"/>
            </w:pPr>
            <w:r>
              <w:rPr>
                <w:sz w:val="24"/>
              </w:rPr>
              <w:t>1 раз в месяц по 25мин.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20" w:right="0" w:firstLine="0"/>
              <w:jc w:val="left"/>
            </w:pPr>
            <w:r>
              <w:rPr>
                <w:sz w:val="24"/>
              </w:rPr>
              <w:t>1 раз в месяц 30 мин.</w:t>
            </w:r>
            <w:r>
              <w:rPr>
                <w:b/>
              </w:rPr>
              <w:t xml:space="preserve"> </w:t>
            </w:r>
          </w:p>
        </w:tc>
      </w:tr>
      <w:tr w:rsidR="00C76912">
        <w:trPr>
          <w:trHeight w:val="562"/>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81" w:right="0" w:firstLine="0"/>
              <w:jc w:val="center"/>
            </w:pPr>
            <w:r>
              <w:rPr>
                <w:sz w:val="24"/>
              </w:rPr>
              <w:t>Спортивный праздник</w:t>
            </w:r>
            <w:r>
              <w:rPr>
                <w:b/>
              </w:rPr>
              <w:t xml:space="preserve"> </w:t>
            </w:r>
          </w:p>
        </w:tc>
        <w:tc>
          <w:tcPr>
            <w:tcW w:w="240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15" w:right="13" w:firstLine="0"/>
              <w:jc w:val="center"/>
            </w:pPr>
            <w:r>
              <w:rPr>
                <w:sz w:val="24"/>
              </w:rPr>
              <w:t>2 раза в год по 15 - 20 мин.</w:t>
            </w:r>
            <w:r>
              <w:rPr>
                <w:b/>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16" w:right="11" w:firstLine="0"/>
              <w:jc w:val="center"/>
            </w:pPr>
            <w:r>
              <w:rPr>
                <w:sz w:val="24"/>
              </w:rPr>
              <w:t>2 раза в год по 25 - 30 мин.</w:t>
            </w:r>
            <w:r>
              <w:rPr>
                <w:b/>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18" w:right="11" w:firstLine="0"/>
              <w:jc w:val="center"/>
            </w:pPr>
            <w:r>
              <w:rPr>
                <w:sz w:val="24"/>
              </w:rPr>
              <w:t>2 раза в год по 30 - 35 мин.</w:t>
            </w:r>
            <w:r>
              <w:rPr>
                <w:b/>
              </w:rPr>
              <w:t xml:space="preserve"> </w:t>
            </w:r>
          </w:p>
        </w:tc>
      </w:tr>
      <w:tr w:rsidR="00C76912">
        <w:trPr>
          <w:trHeight w:val="1114"/>
        </w:trPr>
        <w:tc>
          <w:tcPr>
            <w:tcW w:w="2408" w:type="dxa"/>
            <w:gridSpan w:val="2"/>
            <w:tcBorders>
              <w:top w:val="single" w:sz="4" w:space="0" w:color="000000"/>
              <w:left w:val="single" w:sz="4" w:space="0" w:color="000000"/>
              <w:bottom w:val="single" w:sz="4" w:space="0" w:color="000000"/>
              <w:right w:val="single" w:sz="4" w:space="0" w:color="000000"/>
            </w:tcBorders>
          </w:tcPr>
          <w:p w:rsidR="00C76912" w:rsidRDefault="00A3205A">
            <w:pPr>
              <w:spacing w:after="0" w:line="238" w:lineRule="auto"/>
              <w:ind w:left="0" w:right="0" w:firstLine="0"/>
              <w:jc w:val="center"/>
            </w:pPr>
            <w:r>
              <w:rPr>
                <w:sz w:val="24"/>
              </w:rPr>
              <w:t xml:space="preserve">Самостоятельная двигательная </w:t>
            </w:r>
          </w:p>
          <w:p w:rsidR="00C76912" w:rsidRDefault="00A3205A">
            <w:pPr>
              <w:spacing w:after="0" w:line="259" w:lineRule="auto"/>
              <w:ind w:left="0" w:right="0" w:firstLine="0"/>
              <w:jc w:val="center"/>
            </w:pPr>
            <w:r>
              <w:rPr>
                <w:sz w:val="24"/>
              </w:rPr>
              <w:t>деятельность детей в течение дня</w:t>
            </w:r>
            <w:r>
              <w:rPr>
                <w:b/>
              </w:rPr>
              <w:t xml:space="preserve"> </w:t>
            </w:r>
          </w:p>
        </w:tc>
        <w:tc>
          <w:tcPr>
            <w:tcW w:w="7220" w:type="dxa"/>
            <w:gridSpan w:val="3"/>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4"/>
              </w:rPr>
              <w:t>Ежедневно, характер и продолжительность зависят от индивидуальных данных и потребностей детей. Проводится воспитателем.</w:t>
            </w:r>
            <w:r>
              <w:rPr>
                <w:b/>
              </w:rPr>
              <w:t xml:space="preserve"> </w:t>
            </w:r>
          </w:p>
        </w:tc>
      </w:tr>
    </w:tbl>
    <w:p w:rsidR="00C76912" w:rsidRDefault="00A3205A">
      <w:pPr>
        <w:spacing w:after="0" w:line="259" w:lineRule="auto"/>
        <w:ind w:left="0" w:right="0" w:firstLine="0"/>
        <w:jc w:val="right"/>
      </w:pPr>
      <w:r>
        <w:rPr>
          <w:b/>
        </w:rPr>
        <w:t xml:space="preserve"> </w:t>
      </w:r>
    </w:p>
    <w:p w:rsidR="00C76912" w:rsidRDefault="00A3205A">
      <w:pPr>
        <w:spacing w:after="0" w:line="259" w:lineRule="auto"/>
        <w:ind w:left="0" w:right="0" w:firstLine="0"/>
        <w:jc w:val="right"/>
      </w:pPr>
      <w:r>
        <w:rPr>
          <w:b/>
        </w:rPr>
        <w:t xml:space="preserve"> </w:t>
      </w:r>
    </w:p>
    <w:p w:rsidR="00C76912" w:rsidRDefault="00A3205A">
      <w:pPr>
        <w:spacing w:after="0" w:line="259" w:lineRule="auto"/>
        <w:ind w:left="10" w:right="53" w:hanging="10"/>
        <w:jc w:val="right"/>
      </w:pPr>
      <w:r>
        <w:rPr>
          <w:b/>
        </w:rPr>
        <w:t>ПРИЛОЖЕНИЕ В</w:t>
      </w:r>
    </w:p>
    <w:p w:rsidR="00C76912" w:rsidRDefault="00A3205A">
      <w:pPr>
        <w:spacing w:after="38" w:line="259" w:lineRule="auto"/>
        <w:ind w:left="0" w:right="3" w:firstLine="0"/>
        <w:jc w:val="center"/>
      </w:pPr>
      <w:r>
        <w:t xml:space="preserve"> </w:t>
      </w:r>
    </w:p>
    <w:p w:rsidR="00C76912" w:rsidRDefault="00A3205A">
      <w:pPr>
        <w:pStyle w:val="1"/>
        <w:ind w:left="767" w:right="828"/>
      </w:pPr>
      <w:r>
        <w:t xml:space="preserve">Закаливающие мероприятия по профилактике у детей простудных заболеваний и гриппа  в МДОУ «Детский сад № 144» </w:t>
      </w:r>
    </w:p>
    <w:p w:rsidR="00C76912" w:rsidRDefault="00A3205A">
      <w:pPr>
        <w:spacing w:after="0" w:line="259" w:lineRule="auto"/>
        <w:ind w:left="0" w:right="0" w:firstLine="0"/>
        <w:jc w:val="left"/>
      </w:pPr>
      <w:r>
        <w:rPr>
          <w:color w:val="FF0000"/>
        </w:rPr>
        <w:t xml:space="preserve"> </w:t>
      </w:r>
    </w:p>
    <w:tbl>
      <w:tblPr>
        <w:tblStyle w:val="TableGrid"/>
        <w:tblW w:w="9628" w:type="dxa"/>
        <w:tblInd w:w="5" w:type="dxa"/>
        <w:tblCellMar>
          <w:top w:w="7" w:type="dxa"/>
          <w:left w:w="48" w:type="dxa"/>
          <w:right w:w="53" w:type="dxa"/>
        </w:tblCellMar>
        <w:tblLook w:val="04A0" w:firstRow="1" w:lastRow="0" w:firstColumn="1" w:lastColumn="0" w:noHBand="0" w:noVBand="1"/>
      </w:tblPr>
      <w:tblGrid>
        <w:gridCol w:w="467"/>
        <w:gridCol w:w="2182"/>
        <w:gridCol w:w="797"/>
        <w:gridCol w:w="787"/>
        <w:gridCol w:w="776"/>
        <w:gridCol w:w="785"/>
        <w:gridCol w:w="778"/>
        <w:gridCol w:w="790"/>
        <w:gridCol w:w="754"/>
        <w:gridCol w:w="773"/>
        <w:gridCol w:w="739"/>
      </w:tblGrid>
      <w:tr w:rsidR="00C76912">
        <w:trPr>
          <w:trHeight w:val="240"/>
        </w:trPr>
        <w:tc>
          <w:tcPr>
            <w:tcW w:w="468"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84" w:right="0" w:firstLine="0"/>
              <w:jc w:val="left"/>
            </w:pPr>
            <w:r>
              <w:rPr>
                <w:b/>
                <w:sz w:val="20"/>
              </w:rPr>
              <w:t xml:space="preserve">№ </w:t>
            </w:r>
          </w:p>
        </w:tc>
        <w:tc>
          <w:tcPr>
            <w:tcW w:w="2182" w:type="dxa"/>
            <w:vMerge w:val="restart"/>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b/>
                <w:sz w:val="20"/>
              </w:rPr>
              <w:t xml:space="preserve">Мероприятия </w:t>
            </w:r>
          </w:p>
        </w:tc>
        <w:tc>
          <w:tcPr>
            <w:tcW w:w="797" w:type="dxa"/>
            <w:tcBorders>
              <w:top w:val="single" w:sz="4" w:space="0" w:color="000000"/>
              <w:left w:val="single" w:sz="4" w:space="0" w:color="000000"/>
              <w:bottom w:val="single" w:sz="4" w:space="0" w:color="000000"/>
              <w:right w:val="nil"/>
            </w:tcBorders>
          </w:tcPr>
          <w:p w:rsidR="00C76912" w:rsidRDefault="00C76912">
            <w:pPr>
              <w:spacing w:after="160" w:line="259" w:lineRule="auto"/>
              <w:ind w:left="0" w:right="0" w:firstLine="0"/>
              <w:jc w:val="left"/>
            </w:pPr>
          </w:p>
        </w:tc>
        <w:tc>
          <w:tcPr>
            <w:tcW w:w="787" w:type="dxa"/>
            <w:tcBorders>
              <w:top w:val="single" w:sz="4" w:space="0" w:color="000000"/>
              <w:left w:val="nil"/>
              <w:bottom w:val="single" w:sz="4" w:space="0" w:color="000000"/>
              <w:right w:val="nil"/>
            </w:tcBorders>
          </w:tcPr>
          <w:p w:rsidR="00C76912" w:rsidRDefault="00C76912">
            <w:pPr>
              <w:spacing w:after="160" w:line="259" w:lineRule="auto"/>
              <w:ind w:left="0" w:right="0" w:firstLine="0"/>
              <w:jc w:val="left"/>
            </w:pPr>
          </w:p>
        </w:tc>
        <w:tc>
          <w:tcPr>
            <w:tcW w:w="776" w:type="dxa"/>
            <w:tcBorders>
              <w:top w:val="single" w:sz="4" w:space="0" w:color="000000"/>
              <w:left w:val="nil"/>
              <w:bottom w:val="single" w:sz="4" w:space="0" w:color="000000"/>
              <w:right w:val="nil"/>
            </w:tcBorders>
          </w:tcPr>
          <w:p w:rsidR="00C76912" w:rsidRDefault="00C76912">
            <w:pPr>
              <w:spacing w:after="160" w:line="259" w:lineRule="auto"/>
              <w:ind w:left="0" w:right="0" w:firstLine="0"/>
              <w:jc w:val="left"/>
            </w:pPr>
          </w:p>
        </w:tc>
        <w:tc>
          <w:tcPr>
            <w:tcW w:w="785" w:type="dxa"/>
            <w:tcBorders>
              <w:top w:val="single" w:sz="4" w:space="0" w:color="000000"/>
              <w:left w:val="nil"/>
              <w:bottom w:val="single" w:sz="4" w:space="0" w:color="000000"/>
              <w:right w:val="nil"/>
            </w:tcBorders>
          </w:tcPr>
          <w:p w:rsidR="00C76912" w:rsidRDefault="00C76912">
            <w:pPr>
              <w:spacing w:after="160" w:line="259" w:lineRule="auto"/>
              <w:ind w:left="0" w:right="0" w:firstLine="0"/>
              <w:jc w:val="left"/>
            </w:pPr>
          </w:p>
        </w:tc>
        <w:tc>
          <w:tcPr>
            <w:tcW w:w="778" w:type="dxa"/>
            <w:tcBorders>
              <w:top w:val="single" w:sz="4" w:space="0" w:color="000000"/>
              <w:left w:val="nil"/>
              <w:bottom w:val="single" w:sz="4" w:space="0" w:color="000000"/>
              <w:right w:val="nil"/>
            </w:tcBorders>
          </w:tcPr>
          <w:p w:rsidR="00C76912" w:rsidRDefault="00A3205A">
            <w:pPr>
              <w:spacing w:after="0" w:line="259" w:lineRule="auto"/>
              <w:ind w:left="0" w:right="0" w:firstLine="0"/>
            </w:pPr>
            <w:r>
              <w:rPr>
                <w:b/>
                <w:sz w:val="20"/>
              </w:rPr>
              <w:t xml:space="preserve">Месяц </w:t>
            </w:r>
          </w:p>
        </w:tc>
        <w:tc>
          <w:tcPr>
            <w:tcW w:w="790" w:type="dxa"/>
            <w:tcBorders>
              <w:top w:val="single" w:sz="4" w:space="0" w:color="000000"/>
              <w:left w:val="nil"/>
              <w:bottom w:val="single" w:sz="4" w:space="0" w:color="000000"/>
              <w:right w:val="nil"/>
            </w:tcBorders>
          </w:tcPr>
          <w:p w:rsidR="00C76912" w:rsidRDefault="00C76912">
            <w:pPr>
              <w:spacing w:after="160" w:line="259" w:lineRule="auto"/>
              <w:ind w:left="0" w:right="0" w:firstLine="0"/>
              <w:jc w:val="left"/>
            </w:pPr>
          </w:p>
        </w:tc>
        <w:tc>
          <w:tcPr>
            <w:tcW w:w="754" w:type="dxa"/>
            <w:tcBorders>
              <w:top w:val="single" w:sz="4" w:space="0" w:color="000000"/>
              <w:left w:val="nil"/>
              <w:bottom w:val="single" w:sz="4" w:space="0" w:color="000000"/>
              <w:right w:val="nil"/>
            </w:tcBorders>
          </w:tcPr>
          <w:p w:rsidR="00C76912" w:rsidRDefault="00C76912">
            <w:pPr>
              <w:spacing w:after="160" w:line="259" w:lineRule="auto"/>
              <w:ind w:left="0" w:right="0" w:firstLine="0"/>
              <w:jc w:val="left"/>
            </w:pPr>
          </w:p>
        </w:tc>
        <w:tc>
          <w:tcPr>
            <w:tcW w:w="773" w:type="dxa"/>
            <w:tcBorders>
              <w:top w:val="single" w:sz="4" w:space="0" w:color="000000"/>
              <w:left w:val="nil"/>
              <w:bottom w:val="single" w:sz="4" w:space="0" w:color="000000"/>
              <w:right w:val="nil"/>
            </w:tcBorders>
          </w:tcPr>
          <w:p w:rsidR="00C76912" w:rsidRDefault="00C76912">
            <w:pPr>
              <w:spacing w:after="160" w:line="259" w:lineRule="auto"/>
              <w:ind w:left="0" w:right="0" w:firstLine="0"/>
              <w:jc w:val="left"/>
            </w:pPr>
          </w:p>
        </w:tc>
        <w:tc>
          <w:tcPr>
            <w:tcW w:w="739" w:type="dxa"/>
            <w:tcBorders>
              <w:top w:val="single" w:sz="4" w:space="0" w:color="000000"/>
              <w:left w:val="nil"/>
              <w:bottom w:val="single" w:sz="4" w:space="0" w:color="000000"/>
              <w:right w:val="single" w:sz="4" w:space="0" w:color="000000"/>
            </w:tcBorders>
          </w:tcPr>
          <w:p w:rsidR="00C76912" w:rsidRDefault="00C76912">
            <w:pPr>
              <w:spacing w:after="160" w:line="259" w:lineRule="auto"/>
              <w:ind w:left="0" w:right="0" w:firstLine="0"/>
              <w:jc w:val="left"/>
            </w:pPr>
          </w:p>
        </w:tc>
      </w:tr>
      <w:tr w:rsidR="00C76912">
        <w:trPr>
          <w:trHeight w:val="240"/>
        </w:trPr>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76912" w:rsidRDefault="00C76912">
            <w:pPr>
              <w:spacing w:after="160" w:line="259" w:lineRule="auto"/>
              <w:ind w:left="0" w:right="0" w:firstLine="0"/>
              <w:jc w:val="left"/>
            </w:pP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 w:right="0" w:firstLine="0"/>
              <w:jc w:val="center"/>
            </w:pPr>
            <w:r>
              <w:rPr>
                <w:b/>
                <w:sz w:val="20"/>
              </w:rPr>
              <w:t xml:space="preserve">09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 w:right="0" w:firstLine="0"/>
              <w:jc w:val="center"/>
            </w:pPr>
            <w:r>
              <w:rPr>
                <w:b/>
                <w:sz w:val="20"/>
              </w:rPr>
              <w:t xml:space="preserve">10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 w:right="0" w:firstLine="0"/>
              <w:jc w:val="center"/>
            </w:pPr>
            <w:r>
              <w:rPr>
                <w:b/>
                <w:sz w:val="20"/>
              </w:rPr>
              <w:t xml:space="preserve">11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 w:right="0" w:firstLine="0"/>
              <w:jc w:val="center"/>
            </w:pPr>
            <w:r>
              <w:rPr>
                <w:b/>
                <w:sz w:val="20"/>
              </w:rPr>
              <w:t xml:space="preserve">12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 w:right="0" w:firstLine="0"/>
              <w:jc w:val="center"/>
            </w:pPr>
            <w:r>
              <w:rPr>
                <w:b/>
                <w:sz w:val="20"/>
              </w:rPr>
              <w:t xml:space="preserve">01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 w:right="0" w:firstLine="0"/>
              <w:jc w:val="center"/>
            </w:pPr>
            <w:r>
              <w:rPr>
                <w:b/>
                <w:sz w:val="20"/>
              </w:rPr>
              <w:t xml:space="preserve">02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 w:right="0" w:firstLine="0"/>
              <w:jc w:val="center"/>
            </w:pPr>
            <w:r>
              <w:rPr>
                <w:b/>
                <w:sz w:val="20"/>
              </w:rPr>
              <w:t xml:space="preserve">03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1" w:firstLine="0"/>
              <w:jc w:val="center"/>
            </w:pPr>
            <w:r>
              <w:rPr>
                <w:b/>
                <w:sz w:val="20"/>
              </w:rPr>
              <w:t xml:space="preserve">04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 w:right="0" w:firstLine="0"/>
              <w:jc w:val="center"/>
            </w:pPr>
            <w:r>
              <w:rPr>
                <w:b/>
                <w:sz w:val="20"/>
              </w:rPr>
              <w:t xml:space="preserve">05 </w:t>
            </w:r>
          </w:p>
        </w:tc>
      </w:tr>
      <w:tr w:rsidR="00C76912">
        <w:trPr>
          <w:trHeight w:val="768"/>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1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spacing w:after="3" w:line="259" w:lineRule="auto"/>
              <w:ind w:left="58" w:right="0" w:firstLine="0"/>
              <w:jc w:val="left"/>
            </w:pPr>
            <w:r>
              <w:rPr>
                <w:sz w:val="22"/>
              </w:rPr>
              <w:t xml:space="preserve">Утренняя </w:t>
            </w:r>
          </w:p>
          <w:p w:rsidR="00C76912" w:rsidRDefault="00A3205A">
            <w:pPr>
              <w:tabs>
                <w:tab w:val="right" w:pos="2081"/>
              </w:tabs>
              <w:spacing w:after="26" w:line="259" w:lineRule="auto"/>
              <w:ind w:left="0" w:right="0" w:firstLine="0"/>
              <w:jc w:val="left"/>
            </w:pPr>
            <w:r>
              <w:rPr>
                <w:sz w:val="22"/>
              </w:rPr>
              <w:t xml:space="preserve">гимнастика </w:t>
            </w:r>
            <w:r>
              <w:rPr>
                <w:sz w:val="22"/>
              </w:rPr>
              <w:tab/>
              <w:t xml:space="preserve">в </w:t>
            </w:r>
          </w:p>
          <w:p w:rsidR="00C76912" w:rsidRDefault="00A3205A">
            <w:pPr>
              <w:spacing w:after="0" w:line="259" w:lineRule="auto"/>
              <w:ind w:left="58" w:right="0" w:firstLine="0"/>
              <w:jc w:val="left"/>
            </w:pPr>
            <w:r>
              <w:rPr>
                <w:sz w:val="22"/>
              </w:rPr>
              <w:t xml:space="preserve">облегчённой одежде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r>
      <w:tr w:rsidR="00C76912">
        <w:trPr>
          <w:trHeight w:val="516"/>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2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2081"/>
              </w:tabs>
              <w:spacing w:after="26" w:line="259" w:lineRule="auto"/>
              <w:ind w:left="0" w:right="0" w:firstLine="0"/>
              <w:jc w:val="left"/>
            </w:pPr>
            <w:r>
              <w:rPr>
                <w:sz w:val="22"/>
              </w:rPr>
              <w:t xml:space="preserve">Точечный </w:t>
            </w:r>
            <w:r>
              <w:rPr>
                <w:sz w:val="22"/>
              </w:rPr>
              <w:tab/>
              <w:t xml:space="preserve">массаж </w:t>
            </w:r>
          </w:p>
          <w:p w:rsidR="00C76912" w:rsidRDefault="00A3205A">
            <w:pPr>
              <w:spacing w:after="0" w:line="259" w:lineRule="auto"/>
              <w:ind w:left="58" w:right="0" w:firstLine="0"/>
              <w:jc w:val="left"/>
            </w:pPr>
            <w:r>
              <w:rPr>
                <w:sz w:val="22"/>
              </w:rPr>
              <w:t xml:space="preserve">(утро, день, вечер)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5"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tc>
      </w:tr>
      <w:tr w:rsidR="00C76912">
        <w:trPr>
          <w:trHeight w:val="1023"/>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3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78" w:lineRule="auto"/>
              <w:ind w:left="58" w:right="0" w:firstLine="0"/>
            </w:pPr>
            <w:r>
              <w:rPr>
                <w:sz w:val="22"/>
              </w:rPr>
              <w:t xml:space="preserve">Полоскание горла солевым раствором </w:t>
            </w:r>
          </w:p>
          <w:p w:rsidR="00C76912" w:rsidRDefault="00A3205A">
            <w:pPr>
              <w:tabs>
                <w:tab w:val="right" w:pos="2081"/>
              </w:tabs>
              <w:spacing w:after="26" w:line="259" w:lineRule="auto"/>
              <w:ind w:left="0" w:right="0" w:firstLine="0"/>
              <w:jc w:val="left"/>
            </w:pPr>
            <w:r>
              <w:rPr>
                <w:sz w:val="22"/>
              </w:rPr>
              <w:t xml:space="preserve">(с </w:t>
            </w:r>
            <w:r>
              <w:rPr>
                <w:sz w:val="22"/>
              </w:rPr>
              <w:tab/>
              <w:t xml:space="preserve">согласия </w:t>
            </w:r>
          </w:p>
          <w:p w:rsidR="00C76912" w:rsidRDefault="00A3205A">
            <w:pPr>
              <w:spacing w:after="0" w:line="259" w:lineRule="auto"/>
              <w:ind w:left="58" w:right="0" w:firstLine="0"/>
              <w:jc w:val="left"/>
            </w:pPr>
            <w:r>
              <w:rPr>
                <w:sz w:val="22"/>
              </w:rPr>
              <w:t xml:space="preserve">родителей)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6"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5"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tc>
      </w:tr>
      <w:tr w:rsidR="00C76912">
        <w:trPr>
          <w:trHeight w:val="768"/>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4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53" w:firstLine="0"/>
            </w:pPr>
            <w:r>
              <w:rPr>
                <w:sz w:val="22"/>
              </w:rPr>
              <w:t xml:space="preserve">Прогулка на свежем воздухе (не менее 3 часов)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r>
      <w:tr w:rsidR="00C76912">
        <w:trPr>
          <w:trHeight w:val="1022"/>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5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2081"/>
              </w:tabs>
              <w:spacing w:after="0" w:line="259" w:lineRule="auto"/>
              <w:ind w:left="0" w:right="0" w:firstLine="0"/>
              <w:jc w:val="left"/>
            </w:pPr>
            <w:r>
              <w:rPr>
                <w:sz w:val="22"/>
              </w:rPr>
              <w:t xml:space="preserve">Прогулка </w:t>
            </w:r>
            <w:r>
              <w:rPr>
                <w:sz w:val="22"/>
              </w:rPr>
              <w:tab/>
              <w:t xml:space="preserve">с </w:t>
            </w:r>
          </w:p>
          <w:p w:rsidR="00C76912" w:rsidRDefault="00A3205A">
            <w:pPr>
              <w:spacing w:after="0" w:line="259" w:lineRule="auto"/>
              <w:ind w:left="58" w:right="0" w:firstLine="0"/>
              <w:jc w:val="left"/>
            </w:pPr>
            <w:r>
              <w:rPr>
                <w:sz w:val="22"/>
              </w:rPr>
              <w:t xml:space="preserve">повышенной двигательной активностью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7" w:right="0" w:firstLine="0"/>
              <w:jc w:val="center"/>
            </w:pPr>
            <w:r>
              <w:rPr>
                <w:sz w:val="22"/>
              </w:rPr>
              <w:t xml:space="preserve"> </w:t>
            </w:r>
          </w:p>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0" w:firstLine="0"/>
              <w:jc w:val="center"/>
            </w:pPr>
            <w:r>
              <w:rPr>
                <w:sz w:val="22"/>
              </w:rPr>
              <w:t xml:space="preserve"> </w:t>
            </w:r>
          </w:p>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0" w:firstLine="0"/>
              <w:jc w:val="center"/>
            </w:pPr>
            <w:r>
              <w:rPr>
                <w:sz w:val="22"/>
              </w:rPr>
              <w:t xml:space="preserve"> </w:t>
            </w:r>
          </w:p>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6" w:right="0" w:firstLine="0"/>
              <w:jc w:val="center"/>
            </w:pPr>
            <w:r>
              <w:rPr>
                <w:sz w:val="22"/>
              </w:rPr>
              <w:t xml:space="preserve"> </w:t>
            </w:r>
          </w:p>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5" w:right="0" w:firstLine="0"/>
              <w:jc w:val="center"/>
            </w:pPr>
            <w:r>
              <w:rPr>
                <w:sz w:val="22"/>
              </w:rPr>
              <w:t xml:space="preserve"> </w:t>
            </w:r>
          </w:p>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r>
      <w:tr w:rsidR="00C76912">
        <w:trPr>
          <w:trHeight w:val="1274"/>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6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spacing w:after="40" w:line="238" w:lineRule="auto"/>
              <w:ind w:left="58" w:right="53" w:firstLine="0"/>
            </w:pPr>
            <w:r>
              <w:rPr>
                <w:sz w:val="22"/>
              </w:rPr>
              <w:t xml:space="preserve">Умывание лица и рук до локтей прохладной водой перед обедом и </w:t>
            </w:r>
          </w:p>
          <w:p w:rsidR="00C76912" w:rsidRDefault="00A3205A">
            <w:pPr>
              <w:spacing w:after="0" w:line="259" w:lineRule="auto"/>
              <w:ind w:left="58" w:right="0" w:firstLine="0"/>
              <w:jc w:val="left"/>
            </w:pPr>
            <w:r>
              <w:rPr>
                <w:sz w:val="22"/>
              </w:rPr>
              <w:t xml:space="preserve">после сна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7" w:right="0" w:firstLine="0"/>
              <w:jc w:val="center"/>
            </w:pPr>
            <w:r>
              <w:rPr>
                <w:sz w:val="22"/>
              </w:rPr>
              <w:t xml:space="preserve"> </w:t>
            </w:r>
          </w:p>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0" w:firstLine="0"/>
              <w:jc w:val="center"/>
            </w:pPr>
            <w:r>
              <w:rPr>
                <w:sz w:val="22"/>
              </w:rPr>
              <w:t xml:space="preserve"> </w:t>
            </w:r>
          </w:p>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0" w:firstLine="0"/>
              <w:jc w:val="center"/>
            </w:pPr>
            <w:r>
              <w:rPr>
                <w:sz w:val="22"/>
              </w:rPr>
              <w:t xml:space="preserve"> </w:t>
            </w:r>
          </w:p>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6" w:right="0" w:firstLine="0"/>
              <w:jc w:val="center"/>
            </w:pPr>
            <w:r>
              <w:rPr>
                <w:sz w:val="22"/>
              </w:rPr>
              <w:t xml:space="preserve"> </w:t>
            </w:r>
          </w:p>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5" w:right="0" w:firstLine="0"/>
              <w:jc w:val="center"/>
            </w:pPr>
            <w:r>
              <w:rPr>
                <w:sz w:val="22"/>
              </w:rPr>
              <w:t xml:space="preserve"> </w:t>
            </w:r>
          </w:p>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center"/>
            </w:pPr>
            <w:r>
              <w:rPr>
                <w:sz w:val="22"/>
              </w:rPr>
              <w:t xml:space="preserve"> </w:t>
            </w:r>
          </w:p>
          <w:p w:rsidR="00C76912" w:rsidRDefault="00A3205A">
            <w:pPr>
              <w:spacing w:after="0" w:line="259" w:lineRule="auto"/>
              <w:ind w:left="5" w:right="0" w:firstLine="0"/>
              <w:jc w:val="center"/>
            </w:pPr>
            <w:r>
              <w:rPr>
                <w:sz w:val="22"/>
              </w:rPr>
              <w:t xml:space="preserve">+ </w:t>
            </w:r>
          </w:p>
        </w:tc>
      </w:tr>
      <w:tr w:rsidR="00C76912">
        <w:trPr>
          <w:trHeight w:val="516"/>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7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tabs>
                <w:tab w:val="right" w:pos="2081"/>
              </w:tabs>
              <w:spacing w:after="19" w:line="259" w:lineRule="auto"/>
              <w:ind w:left="0" w:right="0" w:firstLine="0"/>
              <w:jc w:val="left"/>
            </w:pPr>
            <w:r>
              <w:rPr>
                <w:sz w:val="22"/>
              </w:rPr>
              <w:t xml:space="preserve">Гимнастика </w:t>
            </w:r>
            <w:r>
              <w:rPr>
                <w:sz w:val="22"/>
              </w:rPr>
              <w:tab/>
              <w:t xml:space="preserve">после </w:t>
            </w:r>
          </w:p>
          <w:p w:rsidR="00C76912" w:rsidRDefault="00A3205A">
            <w:pPr>
              <w:spacing w:after="0" w:line="259" w:lineRule="auto"/>
              <w:ind w:left="58" w:right="0" w:firstLine="0"/>
              <w:jc w:val="left"/>
            </w:pPr>
            <w:r>
              <w:rPr>
                <w:sz w:val="22"/>
              </w:rPr>
              <w:t xml:space="preserve">сна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r>
      <w:tr w:rsidR="00C76912">
        <w:trPr>
          <w:trHeight w:val="264"/>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8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0" w:firstLine="0"/>
              <w:jc w:val="left"/>
            </w:pPr>
            <w:r>
              <w:rPr>
                <w:sz w:val="22"/>
              </w:rPr>
              <w:t xml:space="preserve">Сухой душ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r>
      <w:tr w:rsidR="00C76912">
        <w:trPr>
          <w:trHeight w:val="1022"/>
        </w:trPr>
        <w:tc>
          <w:tcPr>
            <w:tcW w:w="46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60" w:right="0" w:firstLine="0"/>
              <w:jc w:val="left"/>
            </w:pPr>
            <w:r>
              <w:rPr>
                <w:sz w:val="22"/>
              </w:rPr>
              <w:t xml:space="preserve">9 </w:t>
            </w:r>
          </w:p>
        </w:tc>
        <w:tc>
          <w:tcPr>
            <w:tcW w:w="2182"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8" w:right="54" w:firstLine="0"/>
            </w:pPr>
            <w:r>
              <w:rPr>
                <w:sz w:val="22"/>
              </w:rPr>
              <w:t xml:space="preserve">Хождение босиком по дорожкам с различной поверхностью </w:t>
            </w:r>
          </w:p>
        </w:tc>
        <w:tc>
          <w:tcPr>
            <w:tcW w:w="7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center"/>
            </w:pPr>
            <w:r>
              <w:rPr>
                <w:sz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center"/>
            </w:pPr>
            <w:r>
              <w:rPr>
                <w:sz w:val="22"/>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5" w:right="0" w:firstLine="0"/>
              <w:jc w:val="center"/>
            </w:pPr>
            <w:r>
              <w:rPr>
                <w:sz w:val="22"/>
              </w:rPr>
              <w:t xml:space="preserve">+ </w:t>
            </w:r>
          </w:p>
        </w:tc>
      </w:tr>
    </w:tbl>
    <w:p w:rsidR="00C76912" w:rsidRDefault="00A3205A">
      <w:pPr>
        <w:spacing w:after="31" w:line="259" w:lineRule="auto"/>
        <w:ind w:left="0" w:right="0" w:firstLine="0"/>
        <w:jc w:val="right"/>
      </w:pPr>
      <w:r>
        <w:rPr>
          <w:b/>
        </w:rPr>
        <w:t xml:space="preserve"> </w:t>
      </w:r>
    </w:p>
    <w:p w:rsidR="00C76912" w:rsidRDefault="00A3205A">
      <w:pPr>
        <w:pStyle w:val="1"/>
        <w:ind w:left="10" w:right="73"/>
      </w:pPr>
      <w:r>
        <w:lastRenderedPageBreak/>
        <w:t xml:space="preserve">Закаливающие мероприятия в летний период в МДОУ «Детский сад № 144» </w:t>
      </w:r>
    </w:p>
    <w:tbl>
      <w:tblPr>
        <w:tblStyle w:val="TableGrid"/>
        <w:tblW w:w="9597" w:type="dxa"/>
        <w:tblInd w:w="19" w:type="dxa"/>
        <w:tblCellMar>
          <w:top w:w="7" w:type="dxa"/>
          <w:left w:w="108" w:type="dxa"/>
          <w:right w:w="50" w:type="dxa"/>
        </w:tblCellMar>
        <w:tblLook w:val="04A0" w:firstRow="1" w:lastRow="0" w:firstColumn="1" w:lastColumn="0" w:noHBand="0" w:noVBand="1"/>
      </w:tblPr>
      <w:tblGrid>
        <w:gridCol w:w="540"/>
        <w:gridCol w:w="5836"/>
        <w:gridCol w:w="1097"/>
        <w:gridCol w:w="991"/>
        <w:gridCol w:w="1133"/>
      </w:tblGrid>
      <w:tr w:rsidR="00C76912">
        <w:trPr>
          <w:trHeight w:val="665"/>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41" w:right="0" w:firstLine="0"/>
            </w:pPr>
            <w:r>
              <w:rPr>
                <w:b/>
                <w:sz w:val="24"/>
              </w:rPr>
              <w:t xml:space="preserve">№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9" w:firstLine="0"/>
              <w:jc w:val="center"/>
            </w:pPr>
            <w:r>
              <w:rPr>
                <w:b/>
                <w:sz w:val="24"/>
              </w:rPr>
              <w:t xml:space="preserve">Мероприятия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46" w:right="0" w:firstLine="0"/>
              <w:jc w:val="left"/>
            </w:pPr>
            <w:r>
              <w:rPr>
                <w:b/>
                <w:sz w:val="24"/>
              </w:rPr>
              <w:t xml:space="preserve">июнь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96" w:right="0" w:firstLine="0"/>
              <w:jc w:val="left"/>
            </w:pPr>
            <w:r>
              <w:rPr>
                <w:b/>
                <w:sz w:val="24"/>
              </w:rPr>
              <w:t xml:space="preserve">июль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106" w:right="0" w:firstLine="0"/>
              <w:jc w:val="left"/>
            </w:pPr>
            <w:r>
              <w:rPr>
                <w:b/>
                <w:sz w:val="24"/>
              </w:rPr>
              <w:t xml:space="preserve">август </w:t>
            </w:r>
          </w:p>
        </w:tc>
      </w:tr>
      <w:tr w:rsidR="00C76912">
        <w:trPr>
          <w:trHeight w:val="329"/>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1.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Прием и утренняя гимнастика на свежем воздухе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r w:rsidR="00C76912">
        <w:trPr>
          <w:trHeight w:val="566"/>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2.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Прогулка на свежем воздухе воздушные и солнечные ванны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r w:rsidR="00C76912">
        <w:trPr>
          <w:trHeight w:val="286"/>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3.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Гимнастика после сна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r w:rsidR="00C76912">
        <w:trPr>
          <w:trHeight w:val="286"/>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4.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Обливание и мытье ног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r w:rsidR="00C76912">
        <w:trPr>
          <w:trHeight w:val="286"/>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5.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Обширное умывание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r w:rsidR="00C76912">
        <w:trPr>
          <w:trHeight w:val="562"/>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6.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Хождение по резиновой дорожке и по «дорожке здоровья»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r w:rsidR="00C76912">
        <w:trPr>
          <w:trHeight w:val="288"/>
        </w:trPr>
        <w:tc>
          <w:tcPr>
            <w:tcW w:w="54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7. </w:t>
            </w:r>
          </w:p>
        </w:tc>
        <w:tc>
          <w:tcPr>
            <w:tcW w:w="583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rPr>
                <w:sz w:val="24"/>
              </w:rPr>
              <w:t xml:space="preserve">Сухой душ </w:t>
            </w:r>
          </w:p>
        </w:tc>
        <w:tc>
          <w:tcPr>
            <w:tcW w:w="109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57" w:firstLine="0"/>
              <w:jc w:val="center"/>
            </w:pPr>
            <w:r>
              <w:rPr>
                <w:sz w:val="24"/>
              </w:rPr>
              <w:t xml:space="preserve">+ </w:t>
            </w:r>
          </w:p>
        </w:tc>
      </w:tr>
    </w:tbl>
    <w:p w:rsidR="00C76912" w:rsidRDefault="00A3205A">
      <w:pPr>
        <w:spacing w:after="0" w:line="259" w:lineRule="auto"/>
        <w:ind w:left="0" w:right="0" w:firstLine="0"/>
        <w:jc w:val="right"/>
      </w:pPr>
      <w:r>
        <w:rPr>
          <w:b/>
        </w:rPr>
        <w:t xml:space="preserve"> </w:t>
      </w:r>
    </w:p>
    <w:p w:rsidR="00C76912" w:rsidRDefault="00A3205A">
      <w:pPr>
        <w:spacing w:after="0" w:line="259" w:lineRule="auto"/>
        <w:ind w:left="0" w:right="0" w:firstLine="0"/>
        <w:jc w:val="right"/>
      </w:pPr>
      <w:r>
        <w:rPr>
          <w:b/>
        </w:rPr>
        <w:t xml:space="preserve"> </w:t>
      </w:r>
    </w:p>
    <w:p w:rsidR="00C76912" w:rsidRDefault="00A3205A">
      <w:pPr>
        <w:spacing w:after="0" w:line="259" w:lineRule="auto"/>
        <w:ind w:left="0" w:right="0" w:firstLine="0"/>
        <w:jc w:val="right"/>
      </w:pPr>
      <w:r>
        <w:rPr>
          <w:b/>
        </w:rPr>
        <w:t xml:space="preserve"> </w:t>
      </w:r>
    </w:p>
    <w:p w:rsidR="00C76912" w:rsidRDefault="00A3205A">
      <w:pPr>
        <w:spacing w:after="0" w:line="259" w:lineRule="auto"/>
        <w:ind w:left="10" w:right="53" w:hanging="10"/>
        <w:jc w:val="right"/>
      </w:pPr>
      <w:r>
        <w:rPr>
          <w:b/>
        </w:rPr>
        <w:t>ПРИЛОЖЕНИЕ Г</w:t>
      </w:r>
    </w:p>
    <w:p w:rsidR="00C76912" w:rsidRDefault="00A3205A">
      <w:pPr>
        <w:spacing w:after="31" w:line="259" w:lineRule="auto"/>
        <w:ind w:left="0" w:right="0" w:firstLine="0"/>
        <w:jc w:val="right"/>
      </w:pPr>
      <w:r>
        <w:rPr>
          <w:b/>
        </w:rPr>
        <w:t xml:space="preserve"> </w:t>
      </w:r>
    </w:p>
    <w:p w:rsidR="00C76912" w:rsidRDefault="00A3205A">
      <w:pPr>
        <w:spacing w:after="5" w:line="271" w:lineRule="auto"/>
        <w:ind w:left="2783" w:right="0" w:hanging="10"/>
        <w:jc w:val="left"/>
      </w:pPr>
      <w:r>
        <w:rPr>
          <w:b/>
        </w:rPr>
        <w:t xml:space="preserve">Режим дня в дошкольных группах </w:t>
      </w:r>
    </w:p>
    <w:p w:rsidR="00C76912" w:rsidRDefault="00A3205A">
      <w:pPr>
        <w:spacing w:after="5" w:line="271" w:lineRule="auto"/>
        <w:ind w:left="3714" w:right="0" w:hanging="10"/>
        <w:jc w:val="left"/>
      </w:pPr>
      <w:r>
        <w:rPr>
          <w:b/>
        </w:rPr>
        <w:t xml:space="preserve">(холодный период) </w:t>
      </w:r>
    </w:p>
    <w:p w:rsidR="00C76912" w:rsidRDefault="00A3205A">
      <w:pPr>
        <w:spacing w:after="28" w:line="259" w:lineRule="auto"/>
        <w:ind w:left="4817" w:right="0" w:firstLine="0"/>
        <w:jc w:val="left"/>
      </w:pPr>
      <w:r>
        <w:rPr>
          <w:b/>
        </w:rPr>
        <w:t xml:space="preserve"> </w:t>
      </w:r>
    </w:p>
    <w:p w:rsidR="00C76912" w:rsidRDefault="00A3205A">
      <w:pPr>
        <w:spacing w:after="5" w:line="271" w:lineRule="auto"/>
        <w:ind w:left="3275" w:right="0" w:hanging="10"/>
        <w:jc w:val="left"/>
      </w:pPr>
      <w:r>
        <w:rPr>
          <w:b/>
        </w:rPr>
        <w:t xml:space="preserve">2 группа раннего возраста </w:t>
      </w:r>
    </w:p>
    <w:p w:rsidR="00C76912" w:rsidRDefault="00A3205A">
      <w:pPr>
        <w:spacing w:after="0" w:line="259" w:lineRule="auto"/>
        <w:ind w:left="4817" w:right="0" w:firstLine="0"/>
        <w:jc w:val="left"/>
      </w:pPr>
      <w:r>
        <w:rPr>
          <w:b/>
        </w:rPr>
        <w:t xml:space="preserve"> </w:t>
      </w:r>
    </w:p>
    <w:tbl>
      <w:tblPr>
        <w:tblStyle w:val="TableGrid"/>
        <w:tblW w:w="9448" w:type="dxa"/>
        <w:tblInd w:w="0" w:type="dxa"/>
        <w:tblCellMar>
          <w:top w:w="9" w:type="dxa"/>
          <w:left w:w="106" w:type="dxa"/>
          <w:right w:w="43" w:type="dxa"/>
        </w:tblCellMar>
        <w:tblLook w:val="04A0" w:firstRow="1" w:lastRow="0" w:firstColumn="1" w:lastColumn="0" w:noHBand="0" w:noVBand="1"/>
      </w:tblPr>
      <w:tblGrid>
        <w:gridCol w:w="7658"/>
        <w:gridCol w:w="1790"/>
      </w:tblGrid>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1" w:firstLine="0"/>
              <w:jc w:val="center"/>
            </w:pPr>
            <w:r>
              <w:rPr>
                <w:b/>
              </w:rPr>
              <w:t xml:space="preserve">Режимный момент/мероприятие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rPr>
              <w:t xml:space="preserve">Время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50" w:line="240" w:lineRule="auto"/>
              <w:ind w:left="2" w:right="0" w:firstLine="0"/>
            </w:pPr>
            <w:r>
              <w:t xml:space="preserve">Прием детей, осмотр. Самостоятельная деятельность по интересам и выбору детей. Индивидуальная работа с детьми. </w:t>
            </w:r>
          </w:p>
          <w:p w:rsidR="00C76912" w:rsidRDefault="00A3205A">
            <w:pPr>
              <w:spacing w:after="0" w:line="259" w:lineRule="auto"/>
              <w:ind w:left="2" w:right="0" w:firstLine="0"/>
              <w:jc w:val="left"/>
            </w:pPr>
            <w:r>
              <w:t xml:space="preserve">Самообслуживание. Воспитание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7.00 - 8.00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Утренняя гигиеническая гимнастика.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8.00 - 8.10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8.10 - 8.50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Самостоятельная деятельность детей по интересам.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8.50 - 9.00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6" w:firstLine="0"/>
            </w:pPr>
            <w:r>
              <w:t xml:space="preserve">Организованная образовательная деятельность. (включая гимнастику в процессе занятия – 2 минуты, перерывы между занятиями, не менее 10 мин)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9.00 - 10.00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Второй 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10.00 - 10.15 </w:t>
            </w:r>
          </w:p>
        </w:tc>
      </w:tr>
      <w:tr w:rsidR="00C76912">
        <w:trPr>
          <w:trHeight w:val="12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26" w:line="259" w:lineRule="auto"/>
              <w:ind w:left="2" w:right="65" w:firstLine="0"/>
            </w:pPr>
            <w:r>
              <w:t xml:space="preserve">Подготовка к прогулке. КГН.  Прогулка. Подвижные игры. Физкультурно-развлекательная деятельность. Элементарно– бытовой труд. Самостоятельная двигательная деятельность. </w:t>
            </w:r>
          </w:p>
          <w:p w:rsidR="00C76912" w:rsidRDefault="00A3205A">
            <w:pPr>
              <w:spacing w:after="0" w:line="259" w:lineRule="auto"/>
              <w:ind w:left="2" w:right="0" w:firstLine="0"/>
              <w:jc w:val="left"/>
            </w:pPr>
            <w:r>
              <w:t xml:space="preserve">Возвращение с прогулки.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10.15 - 12.00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Обед. Самообслуживание. Воспитание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12.00 - 12.30 </w:t>
            </w:r>
          </w:p>
        </w:tc>
      </w:tr>
      <w:tr w:rsidR="00C76912">
        <w:trPr>
          <w:trHeight w:val="386"/>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Подготовка ко сну.  Дневной сон.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12.30 - 15.10 </w:t>
            </w:r>
          </w:p>
        </w:tc>
      </w:tr>
      <w:tr w:rsidR="00C76912">
        <w:trPr>
          <w:trHeight w:val="744"/>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Постепенный подъём. Гимнастика после сна. Оздоровительные закаливающие мероприятия. Воспитание гигиенических навыков.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15.10 – 15.30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Полдник.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15.30 - 15.50 </w:t>
            </w:r>
          </w:p>
        </w:tc>
      </w:tr>
      <w:tr w:rsidR="00C76912">
        <w:trPr>
          <w:trHeight w:val="72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lastRenderedPageBreak/>
              <w:t xml:space="preserve">Совместная и самостоятельная деятельность по интересам и выбору детей.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15.50 - 16.30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Ужин.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48" w:line="240" w:lineRule="auto"/>
              <w:ind w:left="2" w:right="0" w:firstLine="0"/>
            </w:pPr>
            <w:r>
              <w:t xml:space="preserve">Подготовка к прогулке. КГН. Прогулка. Совместная деятельность детей и взрослых. Индивидуальная работа с детьми. </w:t>
            </w:r>
          </w:p>
          <w:p w:rsidR="00C76912" w:rsidRDefault="00A3205A">
            <w:pPr>
              <w:spacing w:after="0" w:line="259" w:lineRule="auto"/>
              <w:ind w:left="2" w:right="0" w:firstLine="0"/>
              <w:jc w:val="left"/>
            </w:pPr>
            <w:r>
              <w:t xml:space="preserve">Самостоятельные игры.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18.40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Постепенный уход детей домой.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18.40 – 19.00 </w:t>
            </w:r>
          </w:p>
        </w:tc>
      </w:tr>
    </w:tbl>
    <w:p w:rsidR="00C76912" w:rsidRDefault="00A3205A">
      <w:pPr>
        <w:spacing w:after="0" w:line="259" w:lineRule="auto"/>
        <w:ind w:left="4817" w:right="0" w:firstLine="0"/>
        <w:jc w:val="left"/>
      </w:pPr>
      <w:r>
        <w:rPr>
          <w:b/>
        </w:rPr>
        <w:t xml:space="preserve">  </w:t>
      </w:r>
    </w:p>
    <w:p w:rsidR="00C76912" w:rsidRDefault="00A3205A">
      <w:pPr>
        <w:spacing w:after="0" w:line="259" w:lineRule="auto"/>
        <w:ind w:left="4817" w:right="0" w:firstLine="0"/>
        <w:jc w:val="left"/>
      </w:pPr>
      <w:r>
        <w:rPr>
          <w:b/>
        </w:rPr>
        <w:t xml:space="preserve"> </w:t>
      </w:r>
    </w:p>
    <w:p w:rsidR="00C76912" w:rsidRDefault="00A3205A">
      <w:pPr>
        <w:spacing w:after="0" w:line="259" w:lineRule="auto"/>
        <w:ind w:left="4817" w:right="0" w:firstLine="0"/>
        <w:jc w:val="left"/>
      </w:pPr>
      <w:r>
        <w:rPr>
          <w:b/>
        </w:rPr>
        <w:t xml:space="preserve"> </w:t>
      </w:r>
    </w:p>
    <w:p w:rsidR="00C76912" w:rsidRDefault="00A3205A">
      <w:pPr>
        <w:spacing w:after="0" w:line="259" w:lineRule="auto"/>
        <w:ind w:left="4817" w:right="0" w:firstLine="0"/>
        <w:jc w:val="left"/>
      </w:pPr>
      <w:r>
        <w:rPr>
          <w:b/>
        </w:rPr>
        <w:t xml:space="preserve"> </w:t>
      </w:r>
    </w:p>
    <w:p w:rsidR="00C76912" w:rsidRDefault="00A3205A">
      <w:pPr>
        <w:spacing w:after="0" w:line="259" w:lineRule="auto"/>
        <w:ind w:left="4817" w:right="0" w:firstLine="0"/>
        <w:jc w:val="left"/>
      </w:pPr>
      <w:r>
        <w:rPr>
          <w:b/>
        </w:rPr>
        <w:t xml:space="preserve"> </w:t>
      </w:r>
    </w:p>
    <w:p w:rsidR="00C76912" w:rsidRDefault="00A3205A">
      <w:pPr>
        <w:spacing w:after="0" w:line="259" w:lineRule="auto"/>
        <w:ind w:left="4817" w:right="0" w:firstLine="0"/>
        <w:jc w:val="left"/>
      </w:pPr>
      <w:r>
        <w:rPr>
          <w:b/>
        </w:rPr>
        <w:t xml:space="preserve"> </w:t>
      </w:r>
    </w:p>
    <w:p w:rsidR="00C76912" w:rsidRDefault="00A3205A">
      <w:pPr>
        <w:spacing w:after="0" w:line="259" w:lineRule="auto"/>
        <w:ind w:left="4817" w:right="0" w:firstLine="0"/>
        <w:jc w:val="left"/>
      </w:pPr>
      <w:r>
        <w:rPr>
          <w:b/>
        </w:rPr>
        <w:t xml:space="preserve"> </w:t>
      </w:r>
    </w:p>
    <w:p w:rsidR="00C76912" w:rsidRDefault="00A3205A">
      <w:pPr>
        <w:spacing w:after="5" w:line="271" w:lineRule="auto"/>
        <w:ind w:left="3812" w:right="0" w:hanging="10"/>
        <w:jc w:val="left"/>
      </w:pPr>
      <w:r>
        <w:rPr>
          <w:b/>
        </w:rPr>
        <w:t>Младшая группа</w:t>
      </w:r>
    </w:p>
    <w:p w:rsidR="00C76912" w:rsidRDefault="00A3205A">
      <w:pPr>
        <w:spacing w:after="0" w:line="259" w:lineRule="auto"/>
        <w:ind w:left="0" w:right="3" w:firstLine="0"/>
        <w:jc w:val="center"/>
      </w:pPr>
      <w:r>
        <w:rPr>
          <w:b/>
        </w:rPr>
        <w:t xml:space="preserve"> </w:t>
      </w:r>
    </w:p>
    <w:tbl>
      <w:tblPr>
        <w:tblStyle w:val="TableGrid"/>
        <w:tblW w:w="9448" w:type="dxa"/>
        <w:tblInd w:w="0" w:type="dxa"/>
        <w:tblCellMar>
          <w:top w:w="9" w:type="dxa"/>
          <w:left w:w="106" w:type="dxa"/>
          <w:right w:w="43" w:type="dxa"/>
        </w:tblCellMar>
        <w:tblLook w:val="04A0" w:firstRow="1" w:lastRow="0" w:firstColumn="1" w:lastColumn="0" w:noHBand="0" w:noVBand="1"/>
      </w:tblPr>
      <w:tblGrid>
        <w:gridCol w:w="7658"/>
        <w:gridCol w:w="1790"/>
      </w:tblGrid>
      <w:tr w:rsidR="00C76912">
        <w:trPr>
          <w:trHeight w:val="3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1" w:firstLine="0"/>
              <w:jc w:val="center"/>
            </w:pPr>
            <w:r>
              <w:rPr>
                <w:b/>
              </w:rPr>
              <w:t xml:space="preserve">Режимный момент/мероприятие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rPr>
              <w:t xml:space="preserve">Время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53" w:line="238" w:lineRule="auto"/>
              <w:ind w:left="2" w:right="0" w:firstLine="0"/>
            </w:pPr>
            <w:r>
              <w:t xml:space="preserve">Прием детей, осмотр. Самостоятельная деятельность по интересам и выбору детей. Индивидуальная работа с детьми. </w:t>
            </w:r>
          </w:p>
          <w:p w:rsidR="00C76912" w:rsidRDefault="00A3205A">
            <w:pPr>
              <w:spacing w:after="0" w:line="259" w:lineRule="auto"/>
              <w:ind w:left="2" w:right="0" w:firstLine="0"/>
              <w:jc w:val="left"/>
            </w:pPr>
            <w:r>
              <w:t xml:space="preserve">Самообслуживание. Воспитание КГН. Утренний круг.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7.00 - 8.00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Утренняя гигиеническая гимнастика.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8.00 - 8.10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8.10 - 8.50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Самостоятельная деятельность детей по интересам.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8.50 - 9.00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6" w:firstLine="0"/>
            </w:pPr>
            <w:r>
              <w:t xml:space="preserve">Организованная образовательная деятельность. (включая гимнастику в процессе занятия – 2 минуты, перерывы между занятиями, не менее 10 мин)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9.00 - 10.20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Второй 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10.20 - 10.30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5" w:firstLine="0"/>
            </w:pPr>
            <w:r>
              <w:t xml:space="preserve">Подготовка к прогулке. КГН.  Прогулка. Подвижные игры. Физкультурно-развлекательная деятельность. Элементарно– бытовой труд. Самостоятельная двигательная деятельность.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10.30 - 12.00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Возвращение с прогулки.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12.00 – 12.15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Обед. Самообслуживание. Воспитание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12.15 - 13.00 </w:t>
            </w:r>
          </w:p>
        </w:tc>
      </w:tr>
      <w:tr w:rsidR="00C76912">
        <w:trPr>
          <w:trHeight w:val="386"/>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Подготовка ко сну.  Дневной сон.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13.00 - 15.10 </w:t>
            </w:r>
          </w:p>
        </w:tc>
      </w:tr>
      <w:tr w:rsidR="00C76912">
        <w:trPr>
          <w:trHeight w:val="744"/>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Постепенный подъём. Гимнастика после сна. Оздоровительные закаливающие мероприятия. Воспитание гигиенических навыков.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15.10 – 15.30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Полдник.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15.30 - 15.50 </w:t>
            </w:r>
          </w:p>
        </w:tc>
      </w:tr>
      <w:tr w:rsidR="00C76912">
        <w:trPr>
          <w:trHeight w:val="72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Совместная и самостоятельная деятельность по интересам и выбору детей.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15.50 - 16.30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Ужин.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48" w:line="240" w:lineRule="auto"/>
              <w:ind w:left="2" w:right="0" w:firstLine="0"/>
            </w:pPr>
            <w:r>
              <w:t xml:space="preserve">Подготовка к прогулке. КГН. Прогулка. Совместная деятельность детей и взрослых. Индивидуальная работа с детьми. </w:t>
            </w:r>
          </w:p>
          <w:p w:rsidR="00C76912" w:rsidRDefault="00A3205A">
            <w:pPr>
              <w:spacing w:after="0" w:line="259" w:lineRule="auto"/>
              <w:ind w:left="2" w:right="0" w:firstLine="0"/>
              <w:jc w:val="left"/>
            </w:pPr>
            <w:r>
              <w:lastRenderedPageBreak/>
              <w:t xml:space="preserve">Самостоятельные игры.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lastRenderedPageBreak/>
              <w:t xml:space="preserve">17.00 – 18.40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lastRenderedPageBreak/>
              <w:t xml:space="preserve">Постепенный уход детей домой.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18.40 – 19.00 </w:t>
            </w:r>
          </w:p>
        </w:tc>
      </w:tr>
    </w:tbl>
    <w:p w:rsidR="00C76912" w:rsidRDefault="00A3205A">
      <w:pPr>
        <w:spacing w:after="0" w:line="259" w:lineRule="auto"/>
        <w:ind w:left="62" w:right="0"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5" w:line="271" w:lineRule="auto"/>
        <w:ind w:left="3879" w:right="0" w:hanging="10"/>
        <w:jc w:val="left"/>
      </w:pPr>
      <w:r>
        <w:rPr>
          <w:b/>
        </w:rPr>
        <w:t>Средняя группа</w:t>
      </w:r>
    </w:p>
    <w:tbl>
      <w:tblPr>
        <w:tblStyle w:val="TableGrid"/>
        <w:tblW w:w="9448" w:type="dxa"/>
        <w:tblInd w:w="0" w:type="dxa"/>
        <w:tblCellMar>
          <w:top w:w="9" w:type="dxa"/>
          <w:left w:w="106" w:type="dxa"/>
          <w:right w:w="43" w:type="dxa"/>
        </w:tblCellMar>
        <w:tblLook w:val="04A0" w:firstRow="1" w:lastRow="0" w:firstColumn="1" w:lastColumn="0" w:noHBand="0" w:noVBand="1"/>
      </w:tblPr>
      <w:tblGrid>
        <w:gridCol w:w="7658"/>
        <w:gridCol w:w="1790"/>
      </w:tblGrid>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1" w:firstLine="0"/>
              <w:jc w:val="center"/>
            </w:pPr>
            <w:r>
              <w:rPr>
                <w:b/>
              </w:rPr>
              <w:t xml:space="preserve">Режимный момент/мероприятие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rPr>
              <w:t xml:space="preserve">Время </w:t>
            </w:r>
          </w:p>
        </w:tc>
      </w:tr>
      <w:tr w:rsidR="00C76912">
        <w:trPr>
          <w:trHeight w:val="12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71" w:firstLine="0"/>
            </w:pPr>
            <w:r>
              <w:t xml:space="preserve">Прием детей, осмотр. Самостоятельная деятельность по интересам и выбору детей. Индивидуальная работа с детьми. Самообслуживание и элементарный бытовой труд (в т.ч. дежурство детей). Воспитание КГН. Утренний круг.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7.00 - 8.20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Подготовка к утренней гимнастике.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8.20 - 8.25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Утренняя гигиеническая гимнастика.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8.25 - 8.35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8.35 - 8.55 </w:t>
            </w:r>
          </w:p>
        </w:tc>
      </w:tr>
      <w:tr w:rsidR="00C76912">
        <w:trPr>
          <w:trHeight w:val="6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Игры, общение, подготовка к организованной образовательной деятельности. Воспитание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8.55 - 9.00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6" w:firstLine="0"/>
            </w:pPr>
            <w:r>
              <w:t xml:space="preserve">Организованная образовательная деятельность. (включая гимнастику в процессе занятия – 2 минуты, перерывы между занятиями, не менее 10 мин)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9.00 - 10.20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Второй 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10.20 - 10.30 </w:t>
            </w:r>
          </w:p>
        </w:tc>
      </w:tr>
      <w:tr w:rsidR="00C76912">
        <w:trPr>
          <w:trHeight w:val="15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35" w:line="252" w:lineRule="auto"/>
              <w:ind w:left="2" w:right="65" w:firstLine="0"/>
            </w:pPr>
            <w:r>
              <w:t xml:space="preserve">Подготовка к прогулке. КГН.  Прогулка. Познавательно- исследовательская деятельность.  Подвижные игры. Физкультурно-развлекательная деятельность. Элементарно– бытовой труд. Самостоятельная двигательная деятельность. </w:t>
            </w:r>
          </w:p>
          <w:p w:rsidR="00C76912" w:rsidRDefault="00A3205A">
            <w:pPr>
              <w:spacing w:after="0" w:line="259" w:lineRule="auto"/>
              <w:ind w:left="2" w:right="0" w:firstLine="0"/>
              <w:jc w:val="left"/>
            </w:pPr>
            <w:r>
              <w:t xml:space="preserve">Возвращение с прогулки.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10.30 - 12.00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Обед.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12.00 - 12.30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73" w:firstLine="0"/>
            </w:pPr>
            <w:r>
              <w:t xml:space="preserve">Подготовка ко сну.  Дневной сон. Постепенный подъём. Гимнастика после сна. Оздоровительные закаливающие мероприятия. Воспитание гигиенических навыков.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12.30 - 15.00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Полдник.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15.00 - 15.20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48" w:line="240" w:lineRule="auto"/>
              <w:ind w:left="2" w:right="0" w:firstLine="0"/>
            </w:pPr>
            <w:r>
              <w:lastRenderedPageBreak/>
              <w:t xml:space="preserve">Совместная и самостоятельная деятельность по интересам и выбору детей: игры, общение (в том числе индивидуальное). </w:t>
            </w:r>
          </w:p>
          <w:p w:rsidR="00C76912" w:rsidRDefault="00A3205A">
            <w:pPr>
              <w:spacing w:after="0" w:line="259" w:lineRule="auto"/>
              <w:ind w:left="2" w:right="0" w:firstLine="0"/>
              <w:jc w:val="left"/>
            </w:pPr>
            <w:r>
              <w:t xml:space="preserve">Самообслуживание и элементарный бытовой труд.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15.20 - 16.20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Ужин.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16.20 - 16.50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Самостоятельная деятельность. Вечерний круг.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16.50 - 17.20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Подготовка к прогулке.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17.20 - 17.30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48" w:line="240" w:lineRule="auto"/>
              <w:ind w:left="2" w:right="0" w:firstLine="0"/>
            </w:pPr>
            <w:r>
              <w:t xml:space="preserve">Прогулка. Совместная деятельность детей и взрослых. Индивидуальная работа с детьми. Самостоятельные игры. </w:t>
            </w:r>
          </w:p>
          <w:p w:rsidR="00C76912" w:rsidRDefault="00A3205A">
            <w:pPr>
              <w:spacing w:after="0" w:line="259" w:lineRule="auto"/>
              <w:ind w:left="2" w:right="0" w:firstLine="0"/>
              <w:jc w:val="left"/>
            </w:pPr>
            <w:r>
              <w:t xml:space="preserve">Постепенный уход детей домой.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17.30 - 19.00 </w:t>
            </w:r>
          </w:p>
        </w:tc>
      </w:tr>
    </w:tbl>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5" w:line="271" w:lineRule="auto"/>
        <w:ind w:left="3843" w:right="0" w:hanging="10"/>
        <w:jc w:val="left"/>
      </w:pPr>
      <w:r>
        <w:rPr>
          <w:b/>
        </w:rPr>
        <w:t>Старшая группа</w:t>
      </w:r>
    </w:p>
    <w:tbl>
      <w:tblPr>
        <w:tblStyle w:val="TableGrid"/>
        <w:tblW w:w="9448" w:type="dxa"/>
        <w:tblInd w:w="0" w:type="dxa"/>
        <w:tblCellMar>
          <w:top w:w="9" w:type="dxa"/>
          <w:left w:w="106" w:type="dxa"/>
          <w:right w:w="43" w:type="dxa"/>
        </w:tblCellMar>
        <w:tblLook w:val="04A0" w:firstRow="1" w:lastRow="0" w:firstColumn="1" w:lastColumn="0" w:noHBand="0" w:noVBand="1"/>
      </w:tblPr>
      <w:tblGrid>
        <w:gridCol w:w="7658"/>
        <w:gridCol w:w="1790"/>
      </w:tblGrid>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1" w:firstLine="0"/>
              <w:jc w:val="center"/>
            </w:pPr>
            <w:r>
              <w:rPr>
                <w:b/>
              </w:rPr>
              <w:t xml:space="preserve">Режимный момент/мероприятие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rPr>
              <w:t xml:space="preserve">Время </w:t>
            </w:r>
          </w:p>
        </w:tc>
      </w:tr>
      <w:tr w:rsidR="00C76912">
        <w:trPr>
          <w:trHeight w:val="12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71" w:firstLine="0"/>
            </w:pPr>
            <w:r>
              <w:t xml:space="preserve">Прием детей, осмотр. Самостоятельная деятельность по интересам и выбору детей. Индивидуальная работа с детьми. Самообслуживание и элементарный бытовой труд (в т.ч. дежурство детей). Воспитание КГН. Утренний круг.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7.00 - 8.15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Утренняя гигиеническая гимнастика.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8.15 - 8.25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8.25 - 8.50 </w:t>
            </w:r>
          </w:p>
        </w:tc>
      </w:tr>
      <w:tr w:rsidR="00C76912">
        <w:trPr>
          <w:trHeight w:val="6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Игры, общение, подготовка к организованной образовательной деятельности. Воспитание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8.50 - 9.00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6" w:firstLine="0"/>
            </w:pPr>
            <w:r>
              <w:t xml:space="preserve">Организованная образовательная деятельность. (включая гимнастику в процессе занятия – 2 минуты, перерывы между занятиями, не менее 10 мин)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9.00 - 10.20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Второй 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10.20 - 10.30 </w:t>
            </w:r>
          </w:p>
        </w:tc>
      </w:tr>
      <w:tr w:rsidR="00C76912">
        <w:trPr>
          <w:trHeight w:val="12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5" w:firstLine="0"/>
            </w:pPr>
            <w:r>
              <w:t xml:space="preserve">Подготовка к прогулке. КГН.  Прогулка. Познавательно- исследовательская деятельность.  Подвижные игры. Физкультурно-развлекательная деятельность. Элементарно– бытовой труд. Самостоятельная двигательная деятельность.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10.30 - 12.00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Возвращение с прогулки.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12.00 – 12.15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Обед.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12.15 - 12.45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Подготовка ко сну.  Дневной сон.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12.45 - 15.00 </w:t>
            </w:r>
          </w:p>
        </w:tc>
      </w:tr>
      <w:tr w:rsidR="00C76912">
        <w:trPr>
          <w:trHeight w:val="6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Постепенный подъём. Гимнастика после сна. Оздоровительные закаливающие мероприятия. Воспитание гигиенических навыков.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15.00 – 15.20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Полдник.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15.20 - 15.40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53" w:line="238" w:lineRule="auto"/>
              <w:ind w:left="2" w:right="0" w:firstLine="0"/>
            </w:pPr>
            <w:r>
              <w:t xml:space="preserve">Совместная и самостоятельная деятельность по интересам и выбору детей: игры, общение (в том числе индивидуальное). </w:t>
            </w:r>
          </w:p>
          <w:p w:rsidR="00C76912" w:rsidRDefault="00A3205A">
            <w:pPr>
              <w:spacing w:after="0" w:line="259" w:lineRule="auto"/>
              <w:ind w:left="2" w:right="0" w:firstLine="0"/>
              <w:jc w:val="left"/>
            </w:pPr>
            <w:r>
              <w:t xml:space="preserve">Самообслуживание и элементарный бытовой труд.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15.40 - 16.30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lastRenderedPageBreak/>
              <w:t xml:space="preserve">Ужин.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48" w:line="240" w:lineRule="auto"/>
              <w:ind w:left="2" w:right="0" w:firstLine="0"/>
            </w:pPr>
            <w:r>
              <w:t xml:space="preserve">Подготовка к прогулке. КГН. Прогулка. Совместная деятельность детей и взрослых. Индивидуальная работа с детьми. </w:t>
            </w:r>
          </w:p>
          <w:p w:rsidR="00C76912" w:rsidRDefault="00A3205A">
            <w:pPr>
              <w:spacing w:after="0" w:line="259" w:lineRule="auto"/>
              <w:ind w:left="2" w:right="0" w:firstLine="0"/>
              <w:jc w:val="left"/>
            </w:pPr>
            <w:r>
              <w:t xml:space="preserve">Самостоятельные игры.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17.00 - 18.40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Постепенный уход детей домой.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18.40 - 19.00 </w:t>
            </w:r>
          </w:p>
        </w:tc>
      </w:tr>
    </w:tbl>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5" w:line="271" w:lineRule="auto"/>
        <w:ind w:left="3282" w:right="0" w:hanging="10"/>
        <w:jc w:val="left"/>
      </w:pPr>
      <w:r>
        <w:rPr>
          <w:b/>
        </w:rPr>
        <w:t xml:space="preserve">Подготовительная группа </w:t>
      </w:r>
    </w:p>
    <w:tbl>
      <w:tblPr>
        <w:tblStyle w:val="TableGrid"/>
        <w:tblW w:w="9448" w:type="dxa"/>
        <w:tblInd w:w="0" w:type="dxa"/>
        <w:tblCellMar>
          <w:top w:w="9" w:type="dxa"/>
          <w:left w:w="106" w:type="dxa"/>
          <w:right w:w="43" w:type="dxa"/>
        </w:tblCellMar>
        <w:tblLook w:val="04A0" w:firstRow="1" w:lastRow="0" w:firstColumn="1" w:lastColumn="0" w:noHBand="0" w:noVBand="1"/>
      </w:tblPr>
      <w:tblGrid>
        <w:gridCol w:w="7658"/>
        <w:gridCol w:w="1790"/>
      </w:tblGrid>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1" w:firstLine="0"/>
              <w:jc w:val="center"/>
            </w:pPr>
            <w:r>
              <w:rPr>
                <w:b/>
              </w:rPr>
              <w:t xml:space="preserve">Режимный момент/мероприятие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rPr>
              <w:t xml:space="preserve">Время </w:t>
            </w:r>
          </w:p>
        </w:tc>
      </w:tr>
      <w:tr w:rsidR="00C76912">
        <w:trPr>
          <w:trHeight w:val="12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71" w:firstLine="0"/>
            </w:pPr>
            <w:r>
              <w:t xml:space="preserve">Прием детей, осмотр. Самостоятельная деятельность по интересам и выбору детей. Индивидуальная работа с детьми. Самообслуживание и элементарный бытовой труд (в т.ч. дежурство детей). Воспитание КГН. Утренний круг.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7.00 - 8.20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Утренняя гигиеническая гимнастика.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8.20 - 8.30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8.30 - 8.50 </w:t>
            </w:r>
          </w:p>
        </w:tc>
      </w:tr>
      <w:tr w:rsidR="00C76912">
        <w:trPr>
          <w:trHeight w:val="6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Игры, общение, подготовка к организованной образовательной деятельности. Воспитание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8.50 - 9.00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6" w:firstLine="0"/>
            </w:pPr>
            <w:r>
              <w:t xml:space="preserve">Организованная образовательная деятельность. (включая гимнастику в процессе занятия – 2 минуты, перерывы между занятиями, не менее 10 мин)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9.00 - 10.50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Второй завтрак.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10.50 - 11.00 </w:t>
            </w:r>
          </w:p>
        </w:tc>
      </w:tr>
      <w:tr w:rsidR="00C76912">
        <w:trPr>
          <w:trHeight w:val="1205"/>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65" w:firstLine="0"/>
            </w:pPr>
            <w:r>
              <w:t xml:space="preserve">Подготовка к прогулке. КГН.  Прогулка. Познавательно- исследовательская деятельность.  Подвижные игры. Физкультурно-развлекательная деятельность. Элементарно– бытовой труд. Самостоятельная двигательная деятельность.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11.00 - 12.30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Возвращение с прогулки. КГН.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12.30 – 12.40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Обед.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12.40 - 13.00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Подготовка ко сну.  Дневной сон.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13.00 - 15.00 </w:t>
            </w:r>
          </w:p>
        </w:tc>
      </w:tr>
      <w:tr w:rsidR="00C76912">
        <w:trPr>
          <w:trHeight w:val="6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pPr>
            <w:r>
              <w:t xml:space="preserve">Постепенный подъём. Гимнастика после сна. Оздоровительные закаливающие мероприятия. Воспитание гигиенических навыков.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15.00 – 15.20 </w:t>
            </w:r>
          </w:p>
        </w:tc>
      </w:tr>
      <w:tr w:rsidR="00C76912">
        <w:trPr>
          <w:trHeight w:val="3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Полдник.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15.20 - 15.40 </w:t>
            </w:r>
          </w:p>
        </w:tc>
      </w:tr>
      <w:tr w:rsidR="00C76912">
        <w:trPr>
          <w:trHeight w:val="908"/>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53" w:line="238" w:lineRule="auto"/>
              <w:ind w:left="2" w:right="0" w:firstLine="0"/>
            </w:pPr>
            <w:r>
              <w:t xml:space="preserve">Совместная и самостоятельная деятельность по интересам и выбору детей: игры, общение (в том числе индивидуальное). </w:t>
            </w:r>
          </w:p>
          <w:p w:rsidR="00C76912" w:rsidRDefault="00A3205A">
            <w:pPr>
              <w:spacing w:after="0" w:line="259" w:lineRule="auto"/>
              <w:ind w:left="2" w:right="0" w:firstLine="0"/>
              <w:jc w:val="left"/>
            </w:pPr>
            <w:r>
              <w:t xml:space="preserve">Самообслуживание и элементарный бытовой труд.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15.40 - 16.30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Ужин.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907"/>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48" w:line="240" w:lineRule="auto"/>
              <w:ind w:left="2" w:right="0" w:firstLine="0"/>
            </w:pPr>
            <w:r>
              <w:lastRenderedPageBreak/>
              <w:t xml:space="preserve">Подготовка к прогулке. КГН. Прогулка. Совместная деятельность детей и взрослых. Индивидуальная работа с детьми. </w:t>
            </w:r>
          </w:p>
          <w:p w:rsidR="00C76912" w:rsidRDefault="00A3205A">
            <w:pPr>
              <w:spacing w:after="0" w:line="259" w:lineRule="auto"/>
              <w:ind w:left="2" w:right="0" w:firstLine="0"/>
              <w:jc w:val="left"/>
            </w:pPr>
            <w:r>
              <w:t xml:space="preserve">Самостоятельные игры.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17.00 - 18.40 </w:t>
            </w:r>
          </w:p>
        </w:tc>
      </w:tr>
      <w:tr w:rsidR="00C76912">
        <w:trPr>
          <w:trHeight w:val="310"/>
        </w:trPr>
        <w:tc>
          <w:tcPr>
            <w:tcW w:w="765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2" w:right="0" w:firstLine="0"/>
              <w:jc w:val="left"/>
            </w:pPr>
            <w:r>
              <w:t xml:space="preserve">Постепенный уход детей домой. </w:t>
            </w:r>
          </w:p>
        </w:tc>
        <w:tc>
          <w:tcPr>
            <w:tcW w:w="179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18.40 - 19.00 </w:t>
            </w:r>
          </w:p>
        </w:tc>
      </w:tr>
    </w:tbl>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10" w:right="53" w:hanging="10"/>
        <w:jc w:val="right"/>
      </w:pPr>
      <w:r>
        <w:rPr>
          <w:b/>
        </w:rPr>
        <w:t xml:space="preserve">ПРИЛОЖЕНИЕ Д </w:t>
      </w:r>
    </w:p>
    <w:p w:rsidR="00C76912" w:rsidRDefault="00A3205A">
      <w:pPr>
        <w:spacing w:after="31" w:line="259" w:lineRule="auto"/>
        <w:ind w:left="0" w:right="0" w:firstLine="0"/>
        <w:jc w:val="right"/>
      </w:pPr>
      <w:r>
        <w:rPr>
          <w:b/>
        </w:rPr>
        <w:t xml:space="preserve"> </w:t>
      </w:r>
    </w:p>
    <w:p w:rsidR="00C76912" w:rsidRDefault="00A3205A">
      <w:pPr>
        <w:pStyle w:val="1"/>
        <w:ind w:left="767" w:right="826"/>
      </w:pPr>
      <w:r>
        <w:t xml:space="preserve">Режим дня в дошкольных группах (теплый период)  </w:t>
      </w:r>
    </w:p>
    <w:p w:rsidR="00C76912" w:rsidRDefault="00A3205A">
      <w:pPr>
        <w:spacing w:after="35" w:line="259" w:lineRule="auto"/>
        <w:ind w:left="0" w:right="3" w:firstLine="0"/>
        <w:jc w:val="center"/>
      </w:pPr>
      <w:r>
        <w:t xml:space="preserve"> </w:t>
      </w:r>
    </w:p>
    <w:p w:rsidR="00C76912" w:rsidRDefault="00A3205A">
      <w:pPr>
        <w:pStyle w:val="2"/>
        <w:ind w:left="767" w:right="828"/>
      </w:pPr>
      <w:r>
        <w:rPr>
          <w:i w:val="0"/>
        </w:rPr>
        <w:t xml:space="preserve">2 группа раннего возраста </w:t>
      </w:r>
    </w:p>
    <w:p w:rsidR="00C76912" w:rsidRDefault="00A3205A">
      <w:pPr>
        <w:spacing w:after="0" w:line="259" w:lineRule="auto"/>
        <w:ind w:left="0" w:right="0" w:firstLine="0"/>
        <w:jc w:val="left"/>
      </w:pPr>
      <w:r>
        <w:t xml:space="preserve"> </w:t>
      </w:r>
    </w:p>
    <w:tbl>
      <w:tblPr>
        <w:tblStyle w:val="TableGrid"/>
        <w:tblW w:w="9352" w:type="dxa"/>
        <w:tblInd w:w="5" w:type="dxa"/>
        <w:tblCellMar>
          <w:top w:w="9" w:type="dxa"/>
          <w:left w:w="108" w:type="dxa"/>
          <w:right w:w="46" w:type="dxa"/>
        </w:tblCellMar>
        <w:tblLook w:val="04A0" w:firstRow="1" w:lastRow="0" w:firstColumn="1" w:lastColumn="0" w:noHBand="0" w:noVBand="1"/>
      </w:tblPr>
      <w:tblGrid>
        <w:gridCol w:w="7227"/>
        <w:gridCol w:w="2125"/>
      </w:tblGrid>
      <w:tr w:rsidR="00C76912">
        <w:trPr>
          <w:trHeight w:val="3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73" w:firstLine="0"/>
              <w:jc w:val="center"/>
            </w:pPr>
            <w:r>
              <w:rPr>
                <w:b/>
              </w:rPr>
              <w:t xml:space="preserve">Режимный момент/мероприятие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8" w:firstLine="0"/>
              <w:jc w:val="center"/>
            </w:pPr>
            <w:r>
              <w:rPr>
                <w:b/>
              </w:rPr>
              <w:t xml:space="preserve">Время </w:t>
            </w:r>
          </w:p>
        </w:tc>
      </w:tr>
      <w:tr w:rsidR="00C76912">
        <w:trPr>
          <w:trHeight w:val="12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pPr>
            <w:r>
              <w:t xml:space="preserve">Прием детей, осмотр и измерение температуры с дальнейшей фиксацией в журнале «Утренний фильтр», свободные игры, самостоятельная деятельность, утренняя гимнастика на свежем воздухе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t xml:space="preserve">7.00 - 8.20 </w:t>
            </w:r>
          </w:p>
        </w:tc>
      </w:tr>
      <w:tr w:rsidR="00C76912">
        <w:trPr>
          <w:trHeight w:val="3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 завтраку, завтрак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t xml:space="preserve">8.20 - 8.50 </w:t>
            </w:r>
          </w:p>
        </w:tc>
      </w:tr>
      <w:tr w:rsidR="00C76912">
        <w:trPr>
          <w:trHeight w:val="310"/>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совместной деятельности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t xml:space="preserve">8.50 - 9.00 </w:t>
            </w:r>
          </w:p>
        </w:tc>
      </w:tr>
      <w:tr w:rsidR="00C76912">
        <w:trPr>
          <w:trHeight w:val="310"/>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деятельность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t xml:space="preserve">9.00 - 9.30 </w:t>
            </w:r>
          </w:p>
        </w:tc>
      </w:tr>
      <w:tr w:rsidR="00C76912">
        <w:trPr>
          <w:trHeight w:val="6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Гигиенические процедуры, подготовка ко второму завтраку, второй завтрак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9.40 - 10.00 </w:t>
            </w:r>
          </w:p>
        </w:tc>
      </w:tr>
      <w:tr w:rsidR="00C76912">
        <w:trPr>
          <w:trHeight w:val="463"/>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прогулке и выход на прогулку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10.00 - 10.25 </w:t>
            </w:r>
          </w:p>
        </w:tc>
      </w:tr>
      <w:tr w:rsidR="00C76912">
        <w:trPr>
          <w:trHeight w:val="9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pPr>
            <w:r>
              <w:t xml:space="preserve">Игровая, двигательная, познавательно-исследовательская деятельность, элементарный труд, закаливающие процедуры (на свежем воздухе)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10.25 - 11.50 </w:t>
            </w:r>
          </w:p>
        </w:tc>
      </w:tr>
      <w:tr w:rsidR="00C76912">
        <w:trPr>
          <w:trHeight w:val="6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Возвращение с прогулки, водные процедуры, самостоятельная деятельность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11.50 - 12.10 </w:t>
            </w:r>
          </w:p>
        </w:tc>
      </w:tr>
      <w:tr w:rsidR="00C76912">
        <w:trPr>
          <w:trHeight w:val="310"/>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обеду, обед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12.10 - 12.45 </w:t>
            </w:r>
          </w:p>
        </w:tc>
      </w:tr>
      <w:tr w:rsidR="00C76912">
        <w:trPr>
          <w:trHeight w:val="3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сну, дневной сон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12.45 - 15.10 </w:t>
            </w:r>
          </w:p>
        </w:tc>
      </w:tr>
      <w:tr w:rsidR="00C76912">
        <w:trPr>
          <w:trHeight w:val="610"/>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Постепенный </w:t>
            </w:r>
            <w:r>
              <w:tab/>
              <w:t xml:space="preserve">подъем, </w:t>
            </w:r>
            <w:r>
              <w:tab/>
              <w:t xml:space="preserve">оздоровительные </w:t>
            </w:r>
            <w:r>
              <w:tab/>
              <w:t xml:space="preserve">закаливающие мероприятия.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15.20 - 15.30 </w:t>
            </w:r>
          </w:p>
        </w:tc>
      </w:tr>
      <w:tr w:rsidR="00C76912">
        <w:trPr>
          <w:trHeight w:val="3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полднику, полдник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15.30 - 15.45 </w:t>
            </w:r>
          </w:p>
        </w:tc>
      </w:tr>
      <w:tr w:rsidR="00C76912">
        <w:trPr>
          <w:trHeight w:val="310"/>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Совместная и самостоятельная деятельность детей и взрослого.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15.50 - 16.20 </w:t>
            </w:r>
          </w:p>
        </w:tc>
      </w:tr>
      <w:tr w:rsidR="00C76912">
        <w:trPr>
          <w:trHeight w:val="310"/>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ужину, ужин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16.25 - 17.00 </w:t>
            </w:r>
          </w:p>
        </w:tc>
      </w:tr>
      <w:tr w:rsidR="00C76912">
        <w:trPr>
          <w:trHeight w:val="607"/>
        </w:trPr>
        <w:tc>
          <w:tcPr>
            <w:tcW w:w="72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lastRenderedPageBreak/>
              <w:t xml:space="preserve">Игры, самостоятельная деятельность на свежем воздухе, уход детей домой </w:t>
            </w:r>
          </w:p>
        </w:tc>
        <w:tc>
          <w:tcPr>
            <w:tcW w:w="2125"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t xml:space="preserve">17.00 - 19.00 </w:t>
            </w:r>
          </w:p>
        </w:tc>
      </w:tr>
    </w:tbl>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10" w:right="3873" w:hanging="10"/>
        <w:jc w:val="right"/>
      </w:pPr>
      <w:r>
        <w:rPr>
          <w:b/>
        </w:rPr>
        <w:t>Младшая группа</w:t>
      </w:r>
    </w:p>
    <w:tbl>
      <w:tblPr>
        <w:tblStyle w:val="TableGrid"/>
        <w:tblW w:w="9494" w:type="dxa"/>
        <w:tblInd w:w="5" w:type="dxa"/>
        <w:tblCellMar>
          <w:top w:w="9" w:type="dxa"/>
          <w:left w:w="108" w:type="dxa"/>
          <w:right w:w="44" w:type="dxa"/>
        </w:tblCellMar>
        <w:tblLook w:val="04A0" w:firstRow="1" w:lastRow="0" w:firstColumn="1" w:lastColumn="0" w:noHBand="0" w:noVBand="1"/>
      </w:tblPr>
      <w:tblGrid>
        <w:gridCol w:w="7367"/>
        <w:gridCol w:w="2127"/>
      </w:tblGrid>
      <w:tr w:rsidR="00C76912">
        <w:trPr>
          <w:trHeight w:val="308"/>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rPr>
                <w:b/>
              </w:rPr>
              <w:t xml:space="preserve">Режимный момент/мероприятие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rPr>
                <w:b/>
              </w:rPr>
              <w:t xml:space="preserve">Время </w:t>
            </w:r>
          </w:p>
        </w:tc>
      </w:tr>
      <w:tr w:rsidR="00C76912">
        <w:trPr>
          <w:trHeight w:val="1207"/>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pPr>
            <w:r>
              <w:t xml:space="preserve">Прием детей, осмотр и измерение температуры с дальнейшей фиксацией в журнале «Утренний фильтр», свободные игры, самостоятельная деятельность, утренняя гимнастика на свежем воздухе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7.00 - 8.20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 завтраку, завтрак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8.20 - 8.55 </w:t>
            </w:r>
          </w:p>
        </w:tc>
      </w:tr>
      <w:tr w:rsidR="00C76912">
        <w:trPr>
          <w:trHeight w:val="307"/>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совместной деятельности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8.55 - 9.00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деятельность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9.00 - 9.45 </w:t>
            </w:r>
          </w:p>
        </w:tc>
      </w:tr>
      <w:tr w:rsidR="00C76912">
        <w:trPr>
          <w:trHeight w:val="607"/>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Гигиенические процедуры, подготовка ко второму завтраку, второй завтрак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9.45 - 10.00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прогулке и выход на прогулку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10.00 - 10.10 </w:t>
            </w:r>
          </w:p>
        </w:tc>
      </w:tr>
      <w:tr w:rsidR="00C76912">
        <w:trPr>
          <w:trHeight w:val="908"/>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Игровая, </w:t>
            </w:r>
            <w:r>
              <w:tab/>
              <w:t xml:space="preserve">двигательная, </w:t>
            </w:r>
            <w:r>
              <w:tab/>
              <w:t xml:space="preserve">познавательно-исследовательская деятельность, элементарный труд, закаливающие процедуры (на свежем воздухе)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10.10 - 11.50 </w:t>
            </w:r>
          </w:p>
        </w:tc>
      </w:tr>
      <w:tr w:rsidR="00C76912">
        <w:trPr>
          <w:trHeight w:val="607"/>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Возвращение с прогулки, водные процедуры, самостоятельная деятельность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11.50 - 12.15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обеду, обед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12.15 - 12.50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сну, дневной сон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12.50 - 15.20 </w:t>
            </w:r>
          </w:p>
        </w:tc>
      </w:tr>
      <w:tr w:rsidR="00C76912">
        <w:trPr>
          <w:trHeight w:val="607"/>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Постепенный </w:t>
            </w:r>
            <w:r>
              <w:tab/>
              <w:t xml:space="preserve">подъем, </w:t>
            </w:r>
            <w:r>
              <w:tab/>
              <w:t xml:space="preserve">оздоровительные </w:t>
            </w:r>
            <w:r>
              <w:tab/>
              <w:t xml:space="preserve">закаливающие мероприятия.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15.20 - 15.30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полднику, полдник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15.30 - 15.45 </w:t>
            </w:r>
          </w:p>
        </w:tc>
      </w:tr>
      <w:tr w:rsidR="00C76912">
        <w:trPr>
          <w:trHeight w:val="3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и самостоятельная деятельность детей и взрослого.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15.45 - 16.25 </w:t>
            </w:r>
          </w:p>
        </w:tc>
      </w:tr>
      <w:tr w:rsidR="00C76912">
        <w:trPr>
          <w:trHeight w:val="307"/>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ужину, ужин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16.25 - 17.00 </w:t>
            </w:r>
          </w:p>
        </w:tc>
      </w:tr>
      <w:tr w:rsidR="00C76912">
        <w:trPr>
          <w:trHeight w:val="610"/>
        </w:trPr>
        <w:tc>
          <w:tcPr>
            <w:tcW w:w="736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Игры, самостоятельная деятельность на свежем воздухе, уход детей домой </w:t>
            </w:r>
          </w:p>
        </w:tc>
        <w:tc>
          <w:tcPr>
            <w:tcW w:w="2127"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17.00 - 19.00 </w:t>
            </w:r>
          </w:p>
        </w:tc>
      </w:tr>
    </w:tbl>
    <w:p w:rsidR="00C76912" w:rsidRDefault="00A3205A">
      <w:pPr>
        <w:spacing w:after="0" w:line="259" w:lineRule="auto"/>
        <w:ind w:left="0" w:right="0" w:firstLine="0"/>
        <w:jc w:val="left"/>
      </w:pPr>
      <w:r>
        <w:lastRenderedPageBreak/>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10" w:right="3943" w:hanging="10"/>
        <w:jc w:val="right"/>
      </w:pPr>
      <w:r>
        <w:rPr>
          <w:b/>
        </w:rPr>
        <w:t>Средняя группа</w:t>
      </w:r>
    </w:p>
    <w:tbl>
      <w:tblPr>
        <w:tblStyle w:val="TableGrid"/>
        <w:tblW w:w="9352" w:type="dxa"/>
        <w:tblInd w:w="5" w:type="dxa"/>
        <w:tblCellMar>
          <w:top w:w="9" w:type="dxa"/>
          <w:left w:w="108" w:type="dxa"/>
          <w:right w:w="46" w:type="dxa"/>
        </w:tblCellMar>
        <w:tblLook w:val="04A0" w:firstRow="1" w:lastRow="0" w:firstColumn="1" w:lastColumn="0" w:noHBand="0" w:noVBand="1"/>
      </w:tblPr>
      <w:tblGrid>
        <w:gridCol w:w="7578"/>
        <w:gridCol w:w="1774"/>
      </w:tblGrid>
      <w:tr w:rsidR="00C76912">
        <w:trPr>
          <w:trHeight w:val="308"/>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jc w:val="center"/>
            </w:pPr>
            <w:r>
              <w:rPr>
                <w:b/>
              </w:rPr>
              <w:t xml:space="preserve">Режимный момент/мероприятие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4" w:firstLine="0"/>
              <w:jc w:val="center"/>
            </w:pPr>
            <w:r>
              <w:rPr>
                <w:b/>
              </w:rPr>
              <w:t xml:space="preserve">Время </w:t>
            </w:r>
          </w:p>
        </w:tc>
      </w:tr>
      <w:tr w:rsidR="00C76912">
        <w:trPr>
          <w:trHeight w:val="12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pPr>
            <w:r>
              <w:t xml:space="preserve">Прием детей, осмотр и измерение температуры с дальнейшей фиксацией в журнале «Утренний фильтр», свободные игры, самостоятельная деятельность, утренняя гимнастика на свежем воздухе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7.00 - 8.25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 завтраку, завтрак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8.25 - 8.55 </w:t>
            </w:r>
          </w:p>
        </w:tc>
      </w:tr>
      <w:tr w:rsidR="00C76912">
        <w:trPr>
          <w:trHeight w:val="3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совместной деятельности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8.55 - 9.00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деятельность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9.00 - 9.50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второму завтраку, второй завтрак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9.50 - 10.05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прогулке и выход на прогулку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10.05 - 10.15 </w:t>
            </w:r>
          </w:p>
        </w:tc>
      </w:tr>
      <w:tr w:rsidR="00C76912">
        <w:trPr>
          <w:trHeight w:val="908"/>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Игровая, </w:t>
            </w:r>
            <w:r>
              <w:tab/>
              <w:t xml:space="preserve">двигательная, </w:t>
            </w:r>
            <w:r>
              <w:tab/>
              <w:t xml:space="preserve">познавательно-исследовательская деятельность, элементарный труд, закаливающие процедуры (на свежем воздухе)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10.15 - 12.00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Возвращение с прогулки, водные процедуры, самостоятельная деятельность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12.00 - 12.20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обеду, обед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12.20 - 12.55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сну, дневной сон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12.55 - 15.20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Постепенный </w:t>
            </w:r>
            <w:r>
              <w:tab/>
              <w:t xml:space="preserve">подъем, </w:t>
            </w:r>
            <w:r>
              <w:tab/>
              <w:t xml:space="preserve">оздоровительные </w:t>
            </w:r>
            <w:r>
              <w:tab/>
              <w:t xml:space="preserve">закаливающие мероприятия.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15.20 - 15.30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полднику, полдник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15.30 - 15.40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и самостоятельная деятельность детей и взрослого.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15.40 - 16.30 </w:t>
            </w:r>
          </w:p>
        </w:tc>
      </w:tr>
      <w:tr w:rsidR="00C76912">
        <w:trPr>
          <w:trHeight w:val="3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ужину, ужин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6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Игры, самостоятельная деятельность на свежем воздухе, уход детей домой </w:t>
            </w:r>
          </w:p>
        </w:tc>
        <w:tc>
          <w:tcPr>
            <w:tcW w:w="1774"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17.00 - 19.00 </w:t>
            </w:r>
          </w:p>
        </w:tc>
      </w:tr>
    </w:tbl>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lastRenderedPageBreak/>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10" w:right="3904" w:hanging="10"/>
        <w:jc w:val="right"/>
      </w:pPr>
      <w:r>
        <w:rPr>
          <w:b/>
        </w:rPr>
        <w:t>Старшая группа</w:t>
      </w:r>
    </w:p>
    <w:tbl>
      <w:tblPr>
        <w:tblStyle w:val="TableGrid"/>
        <w:tblW w:w="9496" w:type="dxa"/>
        <w:tblInd w:w="5" w:type="dxa"/>
        <w:tblCellMar>
          <w:top w:w="9" w:type="dxa"/>
          <w:left w:w="108" w:type="dxa"/>
          <w:right w:w="46" w:type="dxa"/>
        </w:tblCellMar>
        <w:tblLook w:val="04A0" w:firstRow="1" w:lastRow="0" w:firstColumn="1" w:lastColumn="0" w:noHBand="0" w:noVBand="1"/>
      </w:tblPr>
      <w:tblGrid>
        <w:gridCol w:w="7578"/>
        <w:gridCol w:w="1918"/>
      </w:tblGrid>
      <w:tr w:rsidR="00C76912">
        <w:trPr>
          <w:trHeight w:val="308"/>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rPr>
                <w:b/>
              </w:rPr>
              <w:t xml:space="preserve">Режимный момент/мероприятие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rPr>
                <w:b/>
              </w:rPr>
              <w:t xml:space="preserve">Время </w:t>
            </w:r>
          </w:p>
        </w:tc>
      </w:tr>
      <w:tr w:rsidR="00C76912">
        <w:trPr>
          <w:trHeight w:val="12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pPr>
            <w:r>
              <w:t xml:space="preserve">Прием детей, осмотр и измерение температуры с дальнейшей фиксацией в журнале «Утренний фильтр», свободные игры, самостоятельная деятельность, утренняя гимнастика на свежем воздухе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7.00 - 8.30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 завтраку, завтрак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8.30 - 8.55 </w:t>
            </w:r>
          </w:p>
        </w:tc>
      </w:tr>
      <w:tr w:rsidR="00C76912">
        <w:trPr>
          <w:trHeight w:val="3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совместной деятельности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8.55 - 9.00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деятельность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9.00 - 10.00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второму завтраку, второй завтрак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10.00 - 10.15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прогулке и выход на прогулку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10.15 - 10.20 </w:t>
            </w:r>
          </w:p>
        </w:tc>
      </w:tr>
      <w:tr w:rsidR="00C76912">
        <w:trPr>
          <w:trHeight w:val="908"/>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Игровая, </w:t>
            </w:r>
            <w:r>
              <w:tab/>
              <w:t xml:space="preserve">двигательная, </w:t>
            </w:r>
            <w:r>
              <w:tab/>
              <w:t xml:space="preserve">познавательно-исследовательская деятельность, элементарный труд, закаливающие процедуры (на свежем воздухе)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10.25 - 12.10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Возвращение с прогулки, водные процедуры, самостоятельная деятельность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12.10 - 12.25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обеду, обед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12.25 - 12.55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сну, дневной сон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12.55 - 15.10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Постепенный </w:t>
            </w:r>
            <w:r>
              <w:tab/>
              <w:t xml:space="preserve">подъем, </w:t>
            </w:r>
            <w:r>
              <w:tab/>
              <w:t xml:space="preserve">оздоровительные </w:t>
            </w:r>
            <w:r>
              <w:tab/>
              <w:t xml:space="preserve">закаливающие мероприятия.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15.10 - 15.25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полднику, полдник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15.25 - 15.35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и самостоятельная деятельность детей и взрослого.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15.35 - 16.30 </w:t>
            </w:r>
          </w:p>
        </w:tc>
      </w:tr>
      <w:tr w:rsidR="00C76912">
        <w:trPr>
          <w:trHeight w:val="3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ужину, ужин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6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Игры, самостоятельная деятельность на свежем воздухе, уход детей домой </w:t>
            </w:r>
          </w:p>
        </w:tc>
        <w:tc>
          <w:tcPr>
            <w:tcW w:w="191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17.00 - 19.00 </w:t>
            </w:r>
          </w:p>
        </w:tc>
      </w:tr>
    </w:tbl>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lastRenderedPageBreak/>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10" w:right="2826" w:hanging="10"/>
        <w:jc w:val="right"/>
      </w:pPr>
      <w:r>
        <w:rPr>
          <w:b/>
        </w:rPr>
        <w:t xml:space="preserve">Подготовительная к школе группе </w:t>
      </w:r>
    </w:p>
    <w:tbl>
      <w:tblPr>
        <w:tblStyle w:val="TableGrid"/>
        <w:tblW w:w="9628" w:type="dxa"/>
        <w:tblInd w:w="5" w:type="dxa"/>
        <w:tblCellMar>
          <w:top w:w="9" w:type="dxa"/>
          <w:left w:w="108" w:type="dxa"/>
          <w:right w:w="46" w:type="dxa"/>
        </w:tblCellMar>
        <w:tblLook w:val="04A0" w:firstRow="1" w:lastRow="0" w:firstColumn="1" w:lastColumn="0" w:noHBand="0" w:noVBand="1"/>
      </w:tblPr>
      <w:tblGrid>
        <w:gridCol w:w="7578"/>
        <w:gridCol w:w="2050"/>
      </w:tblGrid>
      <w:tr w:rsidR="00C76912">
        <w:trPr>
          <w:trHeight w:val="308"/>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9" w:firstLine="0"/>
              <w:jc w:val="center"/>
            </w:pPr>
            <w:r>
              <w:rPr>
                <w:b/>
              </w:rPr>
              <w:t xml:space="preserve">Режимный момент/мероприятие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6" w:firstLine="0"/>
              <w:jc w:val="center"/>
            </w:pPr>
            <w:r>
              <w:rPr>
                <w:b/>
              </w:rPr>
              <w:t xml:space="preserve">Время </w:t>
            </w:r>
          </w:p>
        </w:tc>
      </w:tr>
      <w:tr w:rsidR="00C76912">
        <w:trPr>
          <w:trHeight w:val="12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67" w:firstLine="0"/>
            </w:pPr>
            <w:r>
              <w:t xml:space="preserve">Прием детей, осмотр и измерение температуры с дальнейшей фиксацией в журнале «Утренний фильтр», свободные игры, самостоятельная деятельность, утренняя гимнастика на свежем воздухе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7.00 - 8.30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 завтраку, завтрак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8.30 - 8.50 </w:t>
            </w:r>
          </w:p>
        </w:tc>
      </w:tr>
      <w:tr w:rsidR="00C76912">
        <w:trPr>
          <w:trHeight w:val="3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совместной деятельности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8.50 - 8.55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деятельность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8.55 - 10.00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второму завтраку, второй завтрак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10.00 - 10.15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прогулке и выход на прогулку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10.15 - 10.25 </w:t>
            </w:r>
          </w:p>
        </w:tc>
      </w:tr>
      <w:tr w:rsidR="00C76912">
        <w:trPr>
          <w:trHeight w:val="908"/>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Игровая, </w:t>
            </w:r>
            <w:r>
              <w:tab/>
              <w:t xml:space="preserve">двигательная, </w:t>
            </w:r>
            <w:r>
              <w:tab/>
              <w:t xml:space="preserve">познавательно-исследовательская деятельность, элементарный труд, закаливающие процедуры (на свежем воздухе)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10.25 - 12.25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Возвращение с прогулки, водные процедуры, самостоятельная деятельность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12.25 - 12.35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обеду, обед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12.35 - 13.00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Гигиенические процедуры, подготовка ко сну, дневной сон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13.00 - 15.10 </w:t>
            </w:r>
          </w:p>
        </w:tc>
      </w:tr>
      <w:tr w:rsidR="00C76912">
        <w:trPr>
          <w:trHeight w:val="6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Постепенный </w:t>
            </w:r>
            <w:r>
              <w:tab/>
              <w:t xml:space="preserve">подъем, </w:t>
            </w:r>
            <w:r>
              <w:tab/>
              <w:t xml:space="preserve">оздоровительные </w:t>
            </w:r>
            <w:r>
              <w:tab/>
              <w:t xml:space="preserve">закаливающие мероприятия.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15.10 - 15.25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полднику, полдник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15.25 - 15.35 </w:t>
            </w:r>
          </w:p>
        </w:tc>
      </w:tr>
      <w:tr w:rsidR="00C76912">
        <w:trPr>
          <w:trHeight w:val="3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Совместная и самостоятельная деятельность детей и взрослого.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15.35 - 16.30 </w:t>
            </w:r>
          </w:p>
        </w:tc>
      </w:tr>
      <w:tr w:rsidR="00C76912">
        <w:trPr>
          <w:trHeight w:val="307"/>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Подготовка к ужину, ужин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16.30 - 17.00 </w:t>
            </w:r>
          </w:p>
        </w:tc>
      </w:tr>
      <w:tr w:rsidR="00C76912">
        <w:trPr>
          <w:trHeight w:val="610"/>
        </w:trPr>
        <w:tc>
          <w:tcPr>
            <w:tcW w:w="7578"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pPr>
            <w:r>
              <w:t xml:space="preserve">Игры, самостоятельная деятельность на свежем воздухе, уход детей домой </w:t>
            </w:r>
          </w:p>
        </w:tc>
        <w:tc>
          <w:tcPr>
            <w:tcW w:w="2050" w:type="dxa"/>
            <w:tcBorders>
              <w:top w:val="single" w:sz="4" w:space="0" w:color="000000"/>
              <w:left w:val="single" w:sz="4" w:space="0" w:color="000000"/>
              <w:bottom w:val="single" w:sz="4" w:space="0" w:color="000000"/>
              <w:right w:val="single" w:sz="4" w:space="0" w:color="000000"/>
            </w:tcBorders>
          </w:tcPr>
          <w:p w:rsidR="00C76912" w:rsidRDefault="00A3205A">
            <w:pPr>
              <w:spacing w:after="0" w:line="259" w:lineRule="auto"/>
              <w:ind w:left="0" w:right="0" w:firstLine="0"/>
              <w:jc w:val="left"/>
            </w:pPr>
            <w:r>
              <w:t xml:space="preserve">17.00 - 19.00 </w:t>
            </w:r>
          </w:p>
        </w:tc>
      </w:tr>
    </w:tbl>
    <w:p w:rsidR="00C76912" w:rsidRDefault="00A3205A">
      <w:pPr>
        <w:spacing w:after="0" w:line="259" w:lineRule="auto"/>
        <w:ind w:left="0" w:right="0" w:firstLine="0"/>
        <w:jc w:val="left"/>
      </w:pPr>
      <w:r>
        <w:t xml:space="preserve"> </w:t>
      </w:r>
    </w:p>
    <w:p w:rsidR="00C76912" w:rsidRDefault="00A3205A">
      <w:pPr>
        <w:spacing w:after="0" w:line="259" w:lineRule="auto"/>
        <w:ind w:left="0" w:right="0" w:firstLine="0"/>
        <w:jc w:val="left"/>
      </w:pPr>
      <w: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p w:rsidR="00C76912" w:rsidRDefault="00A3205A">
      <w:pPr>
        <w:spacing w:after="0" w:line="259" w:lineRule="auto"/>
        <w:ind w:left="0" w:right="3" w:firstLine="0"/>
        <w:jc w:val="center"/>
      </w:pPr>
      <w:r>
        <w:rPr>
          <w:b/>
        </w:rPr>
        <w:t xml:space="preserve"> </w:t>
      </w:r>
    </w:p>
    <w:sectPr w:rsidR="00C76912">
      <w:headerReference w:type="even" r:id="rId181"/>
      <w:headerReference w:type="default" r:id="rId182"/>
      <w:footerReference w:type="even" r:id="rId183"/>
      <w:footerReference w:type="default" r:id="rId184"/>
      <w:headerReference w:type="first" r:id="rId185"/>
      <w:footerReference w:type="first" r:id="rId186"/>
      <w:pgSz w:w="11906" w:h="16838"/>
      <w:pgMar w:top="1138" w:right="785" w:bottom="1279" w:left="1419" w:header="720" w:footer="71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5C6" w:rsidRDefault="00DC55C6">
      <w:pPr>
        <w:spacing w:after="0" w:line="240" w:lineRule="auto"/>
      </w:pPr>
      <w:r>
        <w:separator/>
      </w:r>
    </w:p>
  </w:endnote>
  <w:endnote w:type="continuationSeparator" w:id="0">
    <w:p w:rsidR="00DC55C6" w:rsidRDefault="00DC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601" w:right="0" w:firstLine="0"/>
      <w:jc w:val="center"/>
    </w:pPr>
    <w:r>
      <w:fldChar w:fldCharType="begin"/>
    </w:r>
    <w:r>
      <w:instrText xml:space="preserve"> PAGE   \* MERGEFORMAT </w:instrText>
    </w:r>
    <w:r>
      <w:fldChar w:fldCharType="separate"/>
    </w:r>
    <w:r w:rsidR="00AB2C6D" w:rsidRPr="00AB2C6D">
      <w:rPr>
        <w:noProof/>
        <w:sz w:val="24"/>
      </w:rPr>
      <w:t>20</w:t>
    </w:r>
    <w:r>
      <w:rPr>
        <w:sz w:val="24"/>
      </w:rPr>
      <w:fldChar w:fldCharType="end"/>
    </w:r>
    <w:r>
      <w:rPr>
        <w:sz w:val="24"/>
      </w:rPr>
      <w:t xml:space="preserve"> </w:t>
    </w:r>
  </w:p>
  <w:p w:rsidR="00A4663F" w:rsidRDefault="00A4663F">
    <w:pPr>
      <w:spacing w:after="0" w:line="259" w:lineRule="auto"/>
      <w:ind w:right="0" w:firstLine="0"/>
      <w:jc w:val="left"/>
    </w:pPr>
    <w:r>
      <w:rPr>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3" w:firstLine="0"/>
      <w:jc w:val="center"/>
    </w:pPr>
    <w:r>
      <w:fldChar w:fldCharType="begin"/>
    </w:r>
    <w:r>
      <w:instrText xml:space="preserve"> PAGE   \* MERGEFORMAT </w:instrText>
    </w:r>
    <w:r>
      <w:fldChar w:fldCharType="separate"/>
    </w:r>
    <w:r w:rsidR="00AB2C6D" w:rsidRPr="00AB2C6D">
      <w:rPr>
        <w:noProof/>
        <w:sz w:val="24"/>
      </w:rPr>
      <w:t>40</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3" w:firstLine="0"/>
      <w:jc w:val="center"/>
    </w:pPr>
    <w:r>
      <w:fldChar w:fldCharType="begin"/>
    </w:r>
    <w:r>
      <w:instrText xml:space="preserve"> PAGE   \* MERGEFORMAT </w:instrText>
    </w:r>
    <w:r>
      <w:fldChar w:fldCharType="separate"/>
    </w:r>
    <w:r w:rsidR="00AB2C6D" w:rsidRPr="00AB2C6D">
      <w:rPr>
        <w:noProof/>
        <w:sz w:val="24"/>
      </w:rPr>
      <w:t>39</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3" w:firstLine="0"/>
      <w:jc w:val="center"/>
    </w:pPr>
    <w:r>
      <w:fldChar w:fldCharType="begin"/>
    </w:r>
    <w:r>
      <w:instrText xml:space="preserve"> PAGE   \* MERGEFORMAT </w:instrText>
    </w:r>
    <w:r>
      <w:fldChar w:fldCharType="separate"/>
    </w:r>
    <w:r w:rsidR="00AB2C6D" w:rsidRPr="00AB2C6D">
      <w:rPr>
        <w:noProof/>
        <w:sz w:val="24"/>
      </w:rPr>
      <w:t>29</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62</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63</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firstLine="0"/>
      <w:jc w:val="center"/>
    </w:pPr>
    <w:r>
      <w:fldChar w:fldCharType="begin"/>
    </w:r>
    <w:r>
      <w:instrText xml:space="preserve"> PAGE   \* MERGEFORMAT </w:instrText>
    </w:r>
    <w:r>
      <w:fldChar w:fldCharType="separate"/>
    </w:r>
    <w:r w:rsidR="00AB2C6D" w:rsidRPr="00AB2C6D">
      <w:rPr>
        <w:noProof/>
        <w:sz w:val="24"/>
      </w:rPr>
      <w:t>70</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firstLine="0"/>
      <w:jc w:val="center"/>
    </w:pPr>
    <w:r>
      <w:fldChar w:fldCharType="begin"/>
    </w:r>
    <w:r>
      <w:instrText xml:space="preserve"> PAGE   \* MERGEFORMAT </w:instrText>
    </w:r>
    <w:r>
      <w:fldChar w:fldCharType="separate"/>
    </w:r>
    <w:r w:rsidR="00AB2C6D" w:rsidRPr="00AB2C6D">
      <w:rPr>
        <w:noProof/>
        <w:sz w:val="24"/>
      </w:rPr>
      <w:t>69</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80</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601" w:right="0" w:firstLine="0"/>
      <w:jc w:val="center"/>
    </w:pPr>
    <w:r>
      <w:fldChar w:fldCharType="begin"/>
    </w:r>
    <w:r>
      <w:instrText xml:space="preserve"> PAGE   \* MERGEFORMAT </w:instrText>
    </w:r>
    <w:r>
      <w:fldChar w:fldCharType="separate"/>
    </w:r>
    <w:r w:rsidR="00AB2C6D" w:rsidRPr="00AB2C6D">
      <w:rPr>
        <w:noProof/>
        <w:sz w:val="24"/>
      </w:rPr>
      <w:t>19</w:t>
    </w:r>
    <w:r>
      <w:rPr>
        <w:sz w:val="24"/>
      </w:rPr>
      <w:fldChar w:fldCharType="end"/>
    </w:r>
    <w:r>
      <w:rPr>
        <w:sz w:val="24"/>
      </w:rPr>
      <w:t xml:space="preserve"> </w:t>
    </w:r>
  </w:p>
  <w:p w:rsidR="00A4663F" w:rsidRDefault="00A4663F">
    <w:pPr>
      <w:spacing w:after="0" w:line="259" w:lineRule="auto"/>
      <w:ind w:right="0" w:firstLine="0"/>
      <w:jc w:val="left"/>
    </w:pPr>
    <w:r>
      <w:rPr>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79</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648"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86</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648"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85</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81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106</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107</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firstLine="0"/>
      <w:jc w:val="center"/>
    </w:pPr>
    <w:r>
      <w:fldChar w:fldCharType="begin"/>
    </w:r>
    <w:r>
      <w:instrText xml:space="preserve"> PAGE   \* MERGEFORMAT </w:instrText>
    </w:r>
    <w:r>
      <w:fldChar w:fldCharType="separate"/>
    </w:r>
    <w:r w:rsidR="00AB2C6D" w:rsidRPr="00AB2C6D">
      <w:rPr>
        <w:noProof/>
        <w:sz w:val="24"/>
      </w:rPr>
      <w:t>110</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firstLine="0"/>
      <w:jc w:val="center"/>
    </w:pPr>
    <w:r>
      <w:fldChar w:fldCharType="begin"/>
    </w:r>
    <w:r>
      <w:instrText xml:space="preserve"> PAGE   \* MERGEFORMAT </w:instrText>
    </w:r>
    <w:r>
      <w:fldChar w:fldCharType="separate"/>
    </w:r>
    <w:r w:rsidR="00AB2C6D" w:rsidRPr="00AB2C6D">
      <w:rPr>
        <w:noProof/>
        <w:sz w:val="24"/>
      </w:rPr>
      <w:t>111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601" w:right="0"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right="0" w:firstLine="0"/>
      <w:jc w:val="left"/>
    </w:pPr>
    <w:r>
      <w:rPr>
        <w:sz w:val="24"/>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126</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127</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130</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131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Pr>
        <w:sz w:val="24"/>
      </w:rPr>
      <w:t>105</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737" w:right="0" w:firstLine="0"/>
      <w:jc w:val="center"/>
    </w:pPr>
    <w:r>
      <w:fldChar w:fldCharType="begin"/>
    </w:r>
    <w:r>
      <w:instrText xml:space="preserve"> PAGE   \* MERGEFORMAT </w:instrText>
    </w:r>
    <w:r>
      <w:fldChar w:fldCharType="separate"/>
    </w:r>
    <w:r w:rsidR="00AB2C6D" w:rsidRPr="00AB2C6D">
      <w:rPr>
        <w:noProof/>
        <w:sz w:val="24"/>
      </w:rPr>
      <w:t>160</w:t>
    </w:r>
    <w:r>
      <w:rPr>
        <w:sz w:val="24"/>
      </w:rPr>
      <w:fldChar w:fldCharType="end"/>
    </w:r>
    <w:r>
      <w:rPr>
        <w:sz w:val="24"/>
      </w:rPr>
      <w:t xml:space="preserve"> </w:t>
    </w:r>
  </w:p>
  <w:p w:rsidR="00A4663F" w:rsidRDefault="00A4663F">
    <w:pPr>
      <w:spacing w:after="0" w:line="259" w:lineRule="auto"/>
      <w:ind w:left="744" w:right="0" w:firstLine="0"/>
      <w:jc w:val="left"/>
    </w:pPr>
    <w:r>
      <w:rPr>
        <w:sz w:val="24"/>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737" w:right="0" w:firstLine="0"/>
      <w:jc w:val="center"/>
    </w:pPr>
    <w:r>
      <w:fldChar w:fldCharType="begin"/>
    </w:r>
    <w:r>
      <w:instrText xml:space="preserve"> PAGE   \* MERGEFORMAT </w:instrText>
    </w:r>
    <w:r>
      <w:fldChar w:fldCharType="separate"/>
    </w:r>
    <w:r w:rsidR="00AB2C6D" w:rsidRPr="00AB2C6D">
      <w:rPr>
        <w:noProof/>
        <w:sz w:val="24"/>
      </w:rPr>
      <w:t>159</w:t>
    </w:r>
    <w:r>
      <w:rPr>
        <w:sz w:val="24"/>
      </w:rPr>
      <w:fldChar w:fldCharType="end"/>
    </w:r>
    <w:r>
      <w:rPr>
        <w:sz w:val="24"/>
      </w:rPr>
      <w:t xml:space="preserve"> </w:t>
    </w:r>
  </w:p>
  <w:p w:rsidR="00A4663F" w:rsidRDefault="00A4663F">
    <w:pPr>
      <w:spacing w:after="0" w:line="259" w:lineRule="auto"/>
      <w:ind w:left="744" w:right="0" w:firstLine="0"/>
      <w:jc w:val="left"/>
    </w:pPr>
    <w:r>
      <w:rPr>
        <w:sz w:val="24"/>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737" w:right="0" w:firstLine="0"/>
      <w:jc w:val="center"/>
    </w:pPr>
    <w:r>
      <w:fldChar w:fldCharType="begin"/>
    </w:r>
    <w:r>
      <w:instrText xml:space="preserve"> PAGE   \* MERGEFORMAT </w:instrText>
    </w:r>
    <w:r>
      <w:fldChar w:fldCharType="separate"/>
    </w:r>
    <w:r>
      <w:rPr>
        <w:sz w:val="24"/>
      </w:rPr>
      <w:t>105</w:t>
    </w:r>
    <w:r>
      <w:rPr>
        <w:sz w:val="24"/>
      </w:rPr>
      <w:fldChar w:fldCharType="end"/>
    </w:r>
    <w:r>
      <w:rPr>
        <w:sz w:val="24"/>
      </w:rPr>
      <w:t xml:space="preserve"> </w:t>
    </w:r>
  </w:p>
  <w:p w:rsidR="00A4663F" w:rsidRDefault="00A4663F">
    <w:pPr>
      <w:spacing w:after="0" w:line="259" w:lineRule="auto"/>
      <w:ind w:left="744" w:right="0" w:firstLine="0"/>
      <w:jc w:val="left"/>
    </w:pPr>
    <w:r>
      <w:rPr>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648"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24</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566" w:right="0" w:firstLine="0"/>
      <w:jc w:val="center"/>
    </w:pPr>
    <w:r>
      <w:fldChar w:fldCharType="begin"/>
    </w:r>
    <w:r>
      <w:instrText xml:space="preserve"> PAGE   \* MERGEFORMAT </w:instrText>
    </w:r>
    <w:r>
      <w:fldChar w:fldCharType="separate"/>
    </w:r>
    <w:r w:rsidR="00AB2C6D" w:rsidRPr="00AB2C6D">
      <w:rPr>
        <w:noProof/>
        <w:sz w:val="24"/>
      </w:rPr>
      <w:t>166</w:t>
    </w:r>
    <w:r>
      <w:rPr>
        <w:sz w:val="24"/>
      </w:rPr>
      <w:fldChar w:fldCharType="end"/>
    </w:r>
    <w:r>
      <w:rPr>
        <w:sz w:val="24"/>
      </w:rPr>
      <w:t xml:space="preserve"> </w:t>
    </w:r>
  </w:p>
  <w:p w:rsidR="00A4663F" w:rsidRDefault="00A4663F">
    <w:pPr>
      <w:spacing w:after="0" w:line="259" w:lineRule="auto"/>
      <w:ind w:left="-21" w:right="0" w:firstLine="0"/>
      <w:jc w:val="left"/>
    </w:pPr>
    <w:r>
      <w:rPr>
        <w:sz w:val="24"/>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566" w:right="0" w:firstLine="0"/>
      <w:jc w:val="center"/>
    </w:pPr>
    <w:r>
      <w:fldChar w:fldCharType="begin"/>
    </w:r>
    <w:r>
      <w:instrText xml:space="preserve"> PAGE   \* MERGEFORMAT </w:instrText>
    </w:r>
    <w:r>
      <w:fldChar w:fldCharType="separate"/>
    </w:r>
    <w:r w:rsidR="00AB2C6D" w:rsidRPr="00AB2C6D">
      <w:rPr>
        <w:noProof/>
        <w:sz w:val="24"/>
      </w:rPr>
      <w:t>165</w:t>
    </w:r>
    <w:r>
      <w:rPr>
        <w:sz w:val="24"/>
      </w:rPr>
      <w:fldChar w:fldCharType="end"/>
    </w:r>
    <w:r>
      <w:rPr>
        <w:sz w:val="24"/>
      </w:rPr>
      <w:t xml:space="preserve"> </w:t>
    </w:r>
  </w:p>
  <w:p w:rsidR="00A4663F" w:rsidRDefault="00A4663F">
    <w:pPr>
      <w:spacing w:after="0" w:line="259" w:lineRule="auto"/>
      <w:ind w:left="-21" w:right="0" w:firstLine="0"/>
      <w:jc w:val="left"/>
    </w:pPr>
    <w:r>
      <w:rPr>
        <w:sz w:val="24"/>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566" w:right="0" w:firstLine="0"/>
      <w:jc w:val="center"/>
    </w:pPr>
    <w:r>
      <w:fldChar w:fldCharType="begin"/>
    </w:r>
    <w:r>
      <w:instrText xml:space="preserve"> PAGE   \* MERGEFORMAT </w:instrText>
    </w:r>
    <w:r>
      <w:fldChar w:fldCharType="separate"/>
    </w:r>
    <w:r>
      <w:rPr>
        <w:sz w:val="24"/>
      </w:rPr>
      <w:t>105</w:t>
    </w:r>
    <w:r>
      <w:rPr>
        <w:sz w:val="24"/>
      </w:rPr>
      <w:fldChar w:fldCharType="end"/>
    </w:r>
    <w:r>
      <w:rPr>
        <w:sz w:val="24"/>
      </w:rPr>
      <w:t xml:space="preserve"> </w:t>
    </w:r>
  </w:p>
  <w:p w:rsidR="00A4663F" w:rsidRDefault="00A4663F">
    <w:pPr>
      <w:spacing w:after="0" w:line="259" w:lineRule="auto"/>
      <w:ind w:left="-21" w:right="0" w:firstLine="0"/>
      <w:jc w:val="left"/>
    </w:pPr>
    <w:r>
      <w:rPr>
        <w:sz w:val="24"/>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771" w:right="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356616</wp:posOffset>
              </wp:positionH>
              <wp:positionV relativeFrom="page">
                <wp:posOffset>9838638</wp:posOffset>
              </wp:positionV>
              <wp:extent cx="6758686" cy="6097"/>
              <wp:effectExtent l="0" t="0" r="0" b="0"/>
              <wp:wrapSquare wrapText="bothSides"/>
              <wp:docPr id="343665" name="Group 343665"/>
              <wp:cNvGraphicFramePr/>
              <a:graphic xmlns:a="http://schemas.openxmlformats.org/drawingml/2006/main">
                <a:graphicData uri="http://schemas.microsoft.com/office/word/2010/wordprocessingGroup">
                  <wpg:wgp>
                    <wpg:cNvGrpSpPr/>
                    <wpg:grpSpPr>
                      <a:xfrm>
                        <a:off x="0" y="0"/>
                        <a:ext cx="6758686" cy="6097"/>
                        <a:chOff x="0" y="0"/>
                        <a:chExt cx="6758686" cy="6097"/>
                      </a:xfrm>
                    </wpg:grpSpPr>
                    <wps:wsp>
                      <wps:cNvPr id="352468" name="Shape 3524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69" name="Shape 352469"/>
                      <wps:cNvSpPr/>
                      <wps:spPr>
                        <a:xfrm>
                          <a:off x="6096" y="0"/>
                          <a:ext cx="350520" cy="9144"/>
                        </a:xfrm>
                        <a:custGeom>
                          <a:avLst/>
                          <a:gdLst/>
                          <a:ahLst/>
                          <a:cxnLst/>
                          <a:rect l="0" t="0" r="0" b="0"/>
                          <a:pathLst>
                            <a:path w="350520" h="9144">
                              <a:moveTo>
                                <a:pt x="0" y="0"/>
                              </a:moveTo>
                              <a:lnTo>
                                <a:pt x="350520" y="0"/>
                              </a:lnTo>
                              <a:lnTo>
                                <a:pt x="35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0" name="Shape 352470"/>
                      <wps:cNvSpPr/>
                      <wps:spPr>
                        <a:xfrm>
                          <a:off x="356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1" name="Shape 352471"/>
                      <wps:cNvSpPr/>
                      <wps:spPr>
                        <a:xfrm>
                          <a:off x="362712" y="0"/>
                          <a:ext cx="2609723" cy="9144"/>
                        </a:xfrm>
                        <a:custGeom>
                          <a:avLst/>
                          <a:gdLst/>
                          <a:ahLst/>
                          <a:cxnLst/>
                          <a:rect l="0" t="0" r="0" b="0"/>
                          <a:pathLst>
                            <a:path w="2609723" h="9144">
                              <a:moveTo>
                                <a:pt x="0" y="0"/>
                              </a:moveTo>
                              <a:lnTo>
                                <a:pt x="2609723" y="0"/>
                              </a:lnTo>
                              <a:lnTo>
                                <a:pt x="2609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2" name="Shape 352472"/>
                      <wps:cNvSpPr/>
                      <wps:spPr>
                        <a:xfrm>
                          <a:off x="2972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3" name="Shape 352473"/>
                      <wps:cNvSpPr/>
                      <wps:spPr>
                        <a:xfrm>
                          <a:off x="2978531" y="0"/>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4" name="Shape 352474"/>
                      <wps:cNvSpPr/>
                      <wps:spPr>
                        <a:xfrm>
                          <a:off x="39632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5" name="Shape 352475"/>
                      <wps:cNvSpPr/>
                      <wps:spPr>
                        <a:xfrm>
                          <a:off x="3969385" y="0"/>
                          <a:ext cx="1259129" cy="9144"/>
                        </a:xfrm>
                        <a:custGeom>
                          <a:avLst/>
                          <a:gdLst/>
                          <a:ahLst/>
                          <a:cxnLst/>
                          <a:rect l="0" t="0" r="0" b="0"/>
                          <a:pathLst>
                            <a:path w="1259129" h="9144">
                              <a:moveTo>
                                <a:pt x="0" y="0"/>
                              </a:moveTo>
                              <a:lnTo>
                                <a:pt x="1259129" y="0"/>
                              </a:lnTo>
                              <a:lnTo>
                                <a:pt x="1259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6" name="Shape 352476"/>
                      <wps:cNvSpPr/>
                      <wps:spPr>
                        <a:xfrm>
                          <a:off x="5228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7" name="Shape 352477"/>
                      <wps:cNvSpPr/>
                      <wps:spPr>
                        <a:xfrm>
                          <a:off x="5234687" y="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78" name="Shape 352478"/>
                      <wps:cNvSpPr/>
                      <wps:spPr>
                        <a:xfrm>
                          <a:off x="6752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665" style="width:532.18pt;height:0.480042pt;position:absolute;mso-position-horizontal-relative:page;mso-position-horizontal:absolute;margin-left:28.08pt;mso-position-vertical-relative:page;margin-top:774.696pt;" coordsize="67586,60">
              <v:shape id="Shape 352479" style="position:absolute;width:91;height:91;left:0;top:0;" coordsize="9144,9144" path="m0,0l9144,0l9144,9144l0,9144l0,0">
                <v:stroke weight="0pt" endcap="flat" joinstyle="miter" miterlimit="10" on="false" color="#000000" opacity="0"/>
                <v:fill on="true" color="#000000"/>
              </v:shape>
              <v:shape id="Shape 352480" style="position:absolute;width:3505;height:91;left:60;top:0;" coordsize="350520,9144" path="m0,0l350520,0l350520,9144l0,9144l0,0">
                <v:stroke weight="0pt" endcap="flat" joinstyle="miter" miterlimit="10" on="false" color="#000000" opacity="0"/>
                <v:fill on="true" color="#000000"/>
              </v:shape>
              <v:shape id="Shape 352481" style="position:absolute;width:91;height:91;left:3566;top:0;" coordsize="9144,9144" path="m0,0l9144,0l9144,9144l0,9144l0,0">
                <v:stroke weight="0pt" endcap="flat" joinstyle="miter" miterlimit="10" on="false" color="#000000" opacity="0"/>
                <v:fill on="true" color="#000000"/>
              </v:shape>
              <v:shape id="Shape 352482" style="position:absolute;width:26097;height:91;left:3627;top:0;" coordsize="2609723,9144" path="m0,0l2609723,0l2609723,9144l0,9144l0,0">
                <v:stroke weight="0pt" endcap="flat" joinstyle="miter" miterlimit="10" on="false" color="#000000" opacity="0"/>
                <v:fill on="true" color="#000000"/>
              </v:shape>
              <v:shape id="Shape 352483" style="position:absolute;width:91;height:91;left:29724;top:0;" coordsize="9144,9144" path="m0,0l9144,0l9144,9144l0,9144l0,0">
                <v:stroke weight="0pt" endcap="flat" joinstyle="miter" miterlimit="10" on="false" color="#000000" opacity="0"/>
                <v:fill on="true" color="#000000"/>
              </v:shape>
              <v:shape id="Shape 352484" style="position:absolute;width:9848;height:91;left:29785;top:0;" coordsize="984809,9144" path="m0,0l984809,0l984809,9144l0,9144l0,0">
                <v:stroke weight="0pt" endcap="flat" joinstyle="miter" miterlimit="10" on="false" color="#000000" opacity="0"/>
                <v:fill on="true" color="#000000"/>
              </v:shape>
              <v:shape id="Shape 352485" style="position:absolute;width:91;height:91;left:39632;top:0;" coordsize="9144,9144" path="m0,0l9144,0l9144,9144l0,9144l0,0">
                <v:stroke weight="0pt" endcap="flat" joinstyle="miter" miterlimit="10" on="false" color="#000000" opacity="0"/>
                <v:fill on="true" color="#000000"/>
              </v:shape>
              <v:shape id="Shape 352486" style="position:absolute;width:12591;height:91;left:39693;top:0;" coordsize="1259129,9144" path="m0,0l1259129,0l1259129,9144l0,9144l0,0">
                <v:stroke weight="0pt" endcap="flat" joinstyle="miter" miterlimit="10" on="false" color="#000000" opacity="0"/>
                <v:fill on="true" color="#000000"/>
              </v:shape>
              <v:shape id="Shape 352487" style="position:absolute;width:91;height:91;left:52285;top:0;" coordsize="9144,9144" path="m0,0l9144,0l9144,9144l0,9144l0,0">
                <v:stroke weight="0pt" endcap="flat" joinstyle="miter" miterlimit="10" on="false" color="#000000" opacity="0"/>
                <v:fill on="true" color="#000000"/>
              </v:shape>
              <v:shape id="Shape 352488" style="position:absolute;width:15179;height:91;left:52346;top:0;" coordsize="1517904,9144" path="m0,0l1517904,0l1517904,9144l0,9144l0,0">
                <v:stroke weight="0pt" endcap="flat" joinstyle="miter" miterlimit="10" on="false" color="#000000" opacity="0"/>
                <v:fill on="true" color="#000000"/>
              </v:shape>
              <v:shape id="Shape 352489" style="position:absolute;width:91;height:91;left:67525;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AB2C6D" w:rsidRPr="00AB2C6D">
      <w:rPr>
        <w:noProof/>
        <w:sz w:val="24"/>
      </w:rPr>
      <w:t>170</w:t>
    </w:r>
    <w:r>
      <w:rPr>
        <w:sz w:val="24"/>
      </w:rPr>
      <w:fldChar w:fldCharType="end"/>
    </w:r>
    <w:r>
      <w:rPr>
        <w:sz w:val="24"/>
      </w:rPr>
      <w:t xml:space="preserve"> </w:t>
    </w:r>
  </w:p>
  <w:p w:rsidR="00A4663F" w:rsidRDefault="00A4663F">
    <w:pPr>
      <w:spacing w:after="0" w:line="259" w:lineRule="auto"/>
      <w:ind w:left="744" w:right="0" w:firstLine="0"/>
      <w:jc w:val="left"/>
    </w:pPr>
    <w:r>
      <w:rPr>
        <w:sz w:val="24"/>
      </w:rP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771" w:right="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356616</wp:posOffset>
              </wp:positionH>
              <wp:positionV relativeFrom="page">
                <wp:posOffset>9838638</wp:posOffset>
              </wp:positionV>
              <wp:extent cx="6758686" cy="6097"/>
              <wp:effectExtent l="0" t="0" r="0" b="0"/>
              <wp:wrapSquare wrapText="bothSides"/>
              <wp:docPr id="343580" name="Group 343580"/>
              <wp:cNvGraphicFramePr/>
              <a:graphic xmlns:a="http://schemas.openxmlformats.org/drawingml/2006/main">
                <a:graphicData uri="http://schemas.microsoft.com/office/word/2010/wordprocessingGroup">
                  <wpg:wgp>
                    <wpg:cNvGrpSpPr/>
                    <wpg:grpSpPr>
                      <a:xfrm>
                        <a:off x="0" y="0"/>
                        <a:ext cx="6758686" cy="6097"/>
                        <a:chOff x="0" y="0"/>
                        <a:chExt cx="6758686" cy="6097"/>
                      </a:xfrm>
                    </wpg:grpSpPr>
                    <wps:wsp>
                      <wps:cNvPr id="352446" name="Shape 3524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47" name="Shape 352447"/>
                      <wps:cNvSpPr/>
                      <wps:spPr>
                        <a:xfrm>
                          <a:off x="6096" y="0"/>
                          <a:ext cx="350520" cy="9144"/>
                        </a:xfrm>
                        <a:custGeom>
                          <a:avLst/>
                          <a:gdLst/>
                          <a:ahLst/>
                          <a:cxnLst/>
                          <a:rect l="0" t="0" r="0" b="0"/>
                          <a:pathLst>
                            <a:path w="350520" h="9144">
                              <a:moveTo>
                                <a:pt x="0" y="0"/>
                              </a:moveTo>
                              <a:lnTo>
                                <a:pt x="350520" y="0"/>
                              </a:lnTo>
                              <a:lnTo>
                                <a:pt x="35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48" name="Shape 352448"/>
                      <wps:cNvSpPr/>
                      <wps:spPr>
                        <a:xfrm>
                          <a:off x="356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49" name="Shape 352449"/>
                      <wps:cNvSpPr/>
                      <wps:spPr>
                        <a:xfrm>
                          <a:off x="362712" y="0"/>
                          <a:ext cx="2609723" cy="9144"/>
                        </a:xfrm>
                        <a:custGeom>
                          <a:avLst/>
                          <a:gdLst/>
                          <a:ahLst/>
                          <a:cxnLst/>
                          <a:rect l="0" t="0" r="0" b="0"/>
                          <a:pathLst>
                            <a:path w="2609723" h="9144">
                              <a:moveTo>
                                <a:pt x="0" y="0"/>
                              </a:moveTo>
                              <a:lnTo>
                                <a:pt x="2609723" y="0"/>
                              </a:lnTo>
                              <a:lnTo>
                                <a:pt x="2609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0" name="Shape 352450"/>
                      <wps:cNvSpPr/>
                      <wps:spPr>
                        <a:xfrm>
                          <a:off x="2972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1" name="Shape 352451"/>
                      <wps:cNvSpPr/>
                      <wps:spPr>
                        <a:xfrm>
                          <a:off x="2978531" y="0"/>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2" name="Shape 352452"/>
                      <wps:cNvSpPr/>
                      <wps:spPr>
                        <a:xfrm>
                          <a:off x="39632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3" name="Shape 352453"/>
                      <wps:cNvSpPr/>
                      <wps:spPr>
                        <a:xfrm>
                          <a:off x="3969385" y="0"/>
                          <a:ext cx="1259129" cy="9144"/>
                        </a:xfrm>
                        <a:custGeom>
                          <a:avLst/>
                          <a:gdLst/>
                          <a:ahLst/>
                          <a:cxnLst/>
                          <a:rect l="0" t="0" r="0" b="0"/>
                          <a:pathLst>
                            <a:path w="1259129" h="9144">
                              <a:moveTo>
                                <a:pt x="0" y="0"/>
                              </a:moveTo>
                              <a:lnTo>
                                <a:pt x="1259129" y="0"/>
                              </a:lnTo>
                              <a:lnTo>
                                <a:pt x="1259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4" name="Shape 352454"/>
                      <wps:cNvSpPr/>
                      <wps:spPr>
                        <a:xfrm>
                          <a:off x="5228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5" name="Shape 352455"/>
                      <wps:cNvSpPr/>
                      <wps:spPr>
                        <a:xfrm>
                          <a:off x="5234687" y="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56" name="Shape 352456"/>
                      <wps:cNvSpPr/>
                      <wps:spPr>
                        <a:xfrm>
                          <a:off x="6752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580" style="width:532.18pt;height:0.480042pt;position:absolute;mso-position-horizontal-relative:page;mso-position-horizontal:absolute;margin-left:28.08pt;mso-position-vertical-relative:page;margin-top:774.696pt;" coordsize="67586,60">
              <v:shape id="Shape 352457" style="position:absolute;width:91;height:91;left:0;top:0;" coordsize="9144,9144" path="m0,0l9144,0l9144,9144l0,9144l0,0">
                <v:stroke weight="0pt" endcap="flat" joinstyle="miter" miterlimit="10" on="false" color="#000000" opacity="0"/>
                <v:fill on="true" color="#000000"/>
              </v:shape>
              <v:shape id="Shape 352458" style="position:absolute;width:3505;height:91;left:60;top:0;" coordsize="350520,9144" path="m0,0l350520,0l350520,9144l0,9144l0,0">
                <v:stroke weight="0pt" endcap="flat" joinstyle="miter" miterlimit="10" on="false" color="#000000" opacity="0"/>
                <v:fill on="true" color="#000000"/>
              </v:shape>
              <v:shape id="Shape 352459" style="position:absolute;width:91;height:91;left:3566;top:0;" coordsize="9144,9144" path="m0,0l9144,0l9144,9144l0,9144l0,0">
                <v:stroke weight="0pt" endcap="flat" joinstyle="miter" miterlimit="10" on="false" color="#000000" opacity="0"/>
                <v:fill on="true" color="#000000"/>
              </v:shape>
              <v:shape id="Shape 352460" style="position:absolute;width:26097;height:91;left:3627;top:0;" coordsize="2609723,9144" path="m0,0l2609723,0l2609723,9144l0,9144l0,0">
                <v:stroke weight="0pt" endcap="flat" joinstyle="miter" miterlimit="10" on="false" color="#000000" opacity="0"/>
                <v:fill on="true" color="#000000"/>
              </v:shape>
              <v:shape id="Shape 352461" style="position:absolute;width:91;height:91;left:29724;top:0;" coordsize="9144,9144" path="m0,0l9144,0l9144,9144l0,9144l0,0">
                <v:stroke weight="0pt" endcap="flat" joinstyle="miter" miterlimit="10" on="false" color="#000000" opacity="0"/>
                <v:fill on="true" color="#000000"/>
              </v:shape>
              <v:shape id="Shape 352462" style="position:absolute;width:9848;height:91;left:29785;top:0;" coordsize="984809,9144" path="m0,0l984809,0l984809,9144l0,9144l0,0">
                <v:stroke weight="0pt" endcap="flat" joinstyle="miter" miterlimit="10" on="false" color="#000000" opacity="0"/>
                <v:fill on="true" color="#000000"/>
              </v:shape>
              <v:shape id="Shape 352463" style="position:absolute;width:91;height:91;left:39632;top:0;" coordsize="9144,9144" path="m0,0l9144,0l9144,9144l0,9144l0,0">
                <v:stroke weight="0pt" endcap="flat" joinstyle="miter" miterlimit="10" on="false" color="#000000" opacity="0"/>
                <v:fill on="true" color="#000000"/>
              </v:shape>
              <v:shape id="Shape 352464" style="position:absolute;width:12591;height:91;left:39693;top:0;" coordsize="1259129,9144" path="m0,0l1259129,0l1259129,9144l0,9144l0,0">
                <v:stroke weight="0pt" endcap="flat" joinstyle="miter" miterlimit="10" on="false" color="#000000" opacity="0"/>
                <v:fill on="true" color="#000000"/>
              </v:shape>
              <v:shape id="Shape 352465" style="position:absolute;width:91;height:91;left:52285;top:0;" coordsize="9144,9144" path="m0,0l9144,0l9144,9144l0,9144l0,0">
                <v:stroke weight="0pt" endcap="flat" joinstyle="miter" miterlimit="10" on="false" color="#000000" opacity="0"/>
                <v:fill on="true" color="#000000"/>
              </v:shape>
              <v:shape id="Shape 352466" style="position:absolute;width:15179;height:91;left:52346;top:0;" coordsize="1517904,9144" path="m0,0l1517904,0l1517904,9144l0,9144l0,0">
                <v:stroke weight="0pt" endcap="flat" joinstyle="miter" miterlimit="10" on="false" color="#000000" opacity="0"/>
                <v:fill on="true" color="#000000"/>
              </v:shape>
              <v:shape id="Shape 352467" style="position:absolute;width:91;height:91;left:67525;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AB2C6D" w:rsidRPr="00AB2C6D">
      <w:rPr>
        <w:noProof/>
        <w:sz w:val="24"/>
      </w:rPr>
      <w:t>169</w:t>
    </w:r>
    <w:r>
      <w:rPr>
        <w:sz w:val="24"/>
      </w:rPr>
      <w:fldChar w:fldCharType="end"/>
    </w:r>
    <w:r>
      <w:rPr>
        <w:sz w:val="24"/>
      </w:rPr>
      <w:t xml:space="preserve"> </w:t>
    </w:r>
  </w:p>
  <w:p w:rsidR="00A4663F" w:rsidRDefault="00A4663F">
    <w:pPr>
      <w:spacing w:after="0" w:line="259" w:lineRule="auto"/>
      <w:ind w:left="744" w:right="0" w:firstLine="0"/>
      <w:jc w:val="left"/>
    </w:pPr>
    <w:r>
      <w:rPr>
        <w:sz w:val="24"/>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771" w:right="0"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356616</wp:posOffset>
              </wp:positionH>
              <wp:positionV relativeFrom="page">
                <wp:posOffset>9838638</wp:posOffset>
              </wp:positionV>
              <wp:extent cx="6758686" cy="6097"/>
              <wp:effectExtent l="0" t="0" r="0" b="0"/>
              <wp:wrapSquare wrapText="bothSides"/>
              <wp:docPr id="343495" name="Group 343495"/>
              <wp:cNvGraphicFramePr/>
              <a:graphic xmlns:a="http://schemas.openxmlformats.org/drawingml/2006/main">
                <a:graphicData uri="http://schemas.microsoft.com/office/word/2010/wordprocessingGroup">
                  <wpg:wgp>
                    <wpg:cNvGrpSpPr/>
                    <wpg:grpSpPr>
                      <a:xfrm>
                        <a:off x="0" y="0"/>
                        <a:ext cx="6758686" cy="6097"/>
                        <a:chOff x="0" y="0"/>
                        <a:chExt cx="6758686" cy="6097"/>
                      </a:xfrm>
                    </wpg:grpSpPr>
                    <wps:wsp>
                      <wps:cNvPr id="352424" name="Shape 3524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25" name="Shape 352425"/>
                      <wps:cNvSpPr/>
                      <wps:spPr>
                        <a:xfrm>
                          <a:off x="6096" y="0"/>
                          <a:ext cx="350520" cy="9144"/>
                        </a:xfrm>
                        <a:custGeom>
                          <a:avLst/>
                          <a:gdLst/>
                          <a:ahLst/>
                          <a:cxnLst/>
                          <a:rect l="0" t="0" r="0" b="0"/>
                          <a:pathLst>
                            <a:path w="350520" h="9144">
                              <a:moveTo>
                                <a:pt x="0" y="0"/>
                              </a:moveTo>
                              <a:lnTo>
                                <a:pt x="350520" y="0"/>
                              </a:lnTo>
                              <a:lnTo>
                                <a:pt x="35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26" name="Shape 352426"/>
                      <wps:cNvSpPr/>
                      <wps:spPr>
                        <a:xfrm>
                          <a:off x="356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27" name="Shape 352427"/>
                      <wps:cNvSpPr/>
                      <wps:spPr>
                        <a:xfrm>
                          <a:off x="362712" y="0"/>
                          <a:ext cx="2609723" cy="9144"/>
                        </a:xfrm>
                        <a:custGeom>
                          <a:avLst/>
                          <a:gdLst/>
                          <a:ahLst/>
                          <a:cxnLst/>
                          <a:rect l="0" t="0" r="0" b="0"/>
                          <a:pathLst>
                            <a:path w="2609723" h="9144">
                              <a:moveTo>
                                <a:pt x="0" y="0"/>
                              </a:moveTo>
                              <a:lnTo>
                                <a:pt x="2609723" y="0"/>
                              </a:lnTo>
                              <a:lnTo>
                                <a:pt x="2609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28" name="Shape 352428"/>
                      <wps:cNvSpPr/>
                      <wps:spPr>
                        <a:xfrm>
                          <a:off x="2972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29" name="Shape 352429"/>
                      <wps:cNvSpPr/>
                      <wps:spPr>
                        <a:xfrm>
                          <a:off x="2978531" y="0"/>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30" name="Shape 352430"/>
                      <wps:cNvSpPr/>
                      <wps:spPr>
                        <a:xfrm>
                          <a:off x="39632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31" name="Shape 352431"/>
                      <wps:cNvSpPr/>
                      <wps:spPr>
                        <a:xfrm>
                          <a:off x="3969385" y="0"/>
                          <a:ext cx="1259129" cy="9144"/>
                        </a:xfrm>
                        <a:custGeom>
                          <a:avLst/>
                          <a:gdLst/>
                          <a:ahLst/>
                          <a:cxnLst/>
                          <a:rect l="0" t="0" r="0" b="0"/>
                          <a:pathLst>
                            <a:path w="1259129" h="9144">
                              <a:moveTo>
                                <a:pt x="0" y="0"/>
                              </a:moveTo>
                              <a:lnTo>
                                <a:pt x="1259129" y="0"/>
                              </a:lnTo>
                              <a:lnTo>
                                <a:pt x="1259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32" name="Shape 352432"/>
                      <wps:cNvSpPr/>
                      <wps:spPr>
                        <a:xfrm>
                          <a:off x="5228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33" name="Shape 352433"/>
                      <wps:cNvSpPr/>
                      <wps:spPr>
                        <a:xfrm>
                          <a:off x="5234687" y="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34" name="Shape 352434"/>
                      <wps:cNvSpPr/>
                      <wps:spPr>
                        <a:xfrm>
                          <a:off x="6752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495" style="width:532.18pt;height:0.480042pt;position:absolute;mso-position-horizontal-relative:page;mso-position-horizontal:absolute;margin-left:28.08pt;mso-position-vertical-relative:page;margin-top:774.696pt;" coordsize="67586,60">
              <v:shape id="Shape 352435" style="position:absolute;width:91;height:91;left:0;top:0;" coordsize="9144,9144" path="m0,0l9144,0l9144,9144l0,9144l0,0">
                <v:stroke weight="0pt" endcap="flat" joinstyle="miter" miterlimit="10" on="false" color="#000000" opacity="0"/>
                <v:fill on="true" color="#000000"/>
              </v:shape>
              <v:shape id="Shape 352436" style="position:absolute;width:3505;height:91;left:60;top:0;" coordsize="350520,9144" path="m0,0l350520,0l350520,9144l0,9144l0,0">
                <v:stroke weight="0pt" endcap="flat" joinstyle="miter" miterlimit="10" on="false" color="#000000" opacity="0"/>
                <v:fill on="true" color="#000000"/>
              </v:shape>
              <v:shape id="Shape 352437" style="position:absolute;width:91;height:91;left:3566;top:0;" coordsize="9144,9144" path="m0,0l9144,0l9144,9144l0,9144l0,0">
                <v:stroke weight="0pt" endcap="flat" joinstyle="miter" miterlimit="10" on="false" color="#000000" opacity="0"/>
                <v:fill on="true" color="#000000"/>
              </v:shape>
              <v:shape id="Shape 352438" style="position:absolute;width:26097;height:91;left:3627;top:0;" coordsize="2609723,9144" path="m0,0l2609723,0l2609723,9144l0,9144l0,0">
                <v:stroke weight="0pt" endcap="flat" joinstyle="miter" miterlimit="10" on="false" color="#000000" opacity="0"/>
                <v:fill on="true" color="#000000"/>
              </v:shape>
              <v:shape id="Shape 352439" style="position:absolute;width:91;height:91;left:29724;top:0;" coordsize="9144,9144" path="m0,0l9144,0l9144,9144l0,9144l0,0">
                <v:stroke weight="0pt" endcap="flat" joinstyle="miter" miterlimit="10" on="false" color="#000000" opacity="0"/>
                <v:fill on="true" color="#000000"/>
              </v:shape>
              <v:shape id="Shape 352440" style="position:absolute;width:9848;height:91;left:29785;top:0;" coordsize="984809,9144" path="m0,0l984809,0l984809,9144l0,9144l0,0">
                <v:stroke weight="0pt" endcap="flat" joinstyle="miter" miterlimit="10" on="false" color="#000000" opacity="0"/>
                <v:fill on="true" color="#000000"/>
              </v:shape>
              <v:shape id="Shape 352441" style="position:absolute;width:91;height:91;left:39632;top:0;" coordsize="9144,9144" path="m0,0l9144,0l9144,9144l0,9144l0,0">
                <v:stroke weight="0pt" endcap="flat" joinstyle="miter" miterlimit="10" on="false" color="#000000" opacity="0"/>
                <v:fill on="true" color="#000000"/>
              </v:shape>
              <v:shape id="Shape 352442" style="position:absolute;width:12591;height:91;left:39693;top:0;" coordsize="1259129,9144" path="m0,0l1259129,0l1259129,9144l0,9144l0,0">
                <v:stroke weight="0pt" endcap="flat" joinstyle="miter" miterlimit="10" on="false" color="#000000" opacity="0"/>
                <v:fill on="true" color="#000000"/>
              </v:shape>
              <v:shape id="Shape 352443" style="position:absolute;width:91;height:91;left:52285;top:0;" coordsize="9144,9144" path="m0,0l9144,0l9144,9144l0,9144l0,0">
                <v:stroke weight="0pt" endcap="flat" joinstyle="miter" miterlimit="10" on="false" color="#000000" opacity="0"/>
                <v:fill on="true" color="#000000"/>
              </v:shape>
              <v:shape id="Shape 352444" style="position:absolute;width:15179;height:91;left:52346;top:0;" coordsize="1517904,9144" path="m0,0l1517904,0l1517904,9144l0,9144l0,0">
                <v:stroke weight="0pt" endcap="flat" joinstyle="miter" miterlimit="10" on="false" color="#000000" opacity="0"/>
                <v:fill on="true" color="#000000"/>
              </v:shape>
              <v:shape id="Shape 352445" style="position:absolute;width:91;height:91;left:67525;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4"/>
      </w:rPr>
      <w:t>135</w:t>
    </w:r>
    <w:r>
      <w:rPr>
        <w:sz w:val="24"/>
      </w:rPr>
      <w:fldChar w:fldCharType="end"/>
    </w:r>
    <w:r>
      <w:rPr>
        <w:sz w:val="24"/>
      </w:rPr>
      <w:t xml:space="preserve"> </w:t>
    </w:r>
  </w:p>
  <w:p w:rsidR="00A4663F" w:rsidRDefault="00A4663F">
    <w:pPr>
      <w:spacing w:after="0" w:line="259" w:lineRule="auto"/>
      <w:ind w:left="744" w:right="0" w:firstLine="0"/>
      <w:jc w:val="left"/>
    </w:pPr>
    <w:r>
      <w:rPr>
        <w:sz w:val="24"/>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68" w:firstLine="0"/>
      <w:jc w:val="center"/>
    </w:pPr>
    <w:r>
      <w:fldChar w:fldCharType="begin"/>
    </w:r>
    <w:r>
      <w:instrText xml:space="preserve"> PAGE   \* MERGEFORMAT </w:instrText>
    </w:r>
    <w:r>
      <w:fldChar w:fldCharType="separate"/>
    </w:r>
    <w:r w:rsidR="00AB2C6D" w:rsidRPr="00AB2C6D">
      <w:rPr>
        <w:noProof/>
        <w:sz w:val="24"/>
      </w:rPr>
      <w:t>190</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68" w:firstLine="0"/>
      <w:jc w:val="center"/>
    </w:pPr>
    <w:r>
      <w:fldChar w:fldCharType="begin"/>
    </w:r>
    <w:r>
      <w:instrText xml:space="preserve"> PAGE   \* MERGEFORMAT </w:instrText>
    </w:r>
    <w:r>
      <w:fldChar w:fldCharType="separate"/>
    </w:r>
    <w:r w:rsidR="00AB2C6D" w:rsidRPr="00AB2C6D">
      <w:rPr>
        <w:noProof/>
        <w:sz w:val="24"/>
      </w:rPr>
      <w:t>189</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68" w:firstLine="0"/>
      <w:jc w:val="center"/>
    </w:pPr>
    <w:r>
      <w:fldChar w:fldCharType="begin"/>
    </w:r>
    <w:r>
      <w:instrText xml:space="preserve"> PAGE   \* MERGEFORMAT </w:instrText>
    </w:r>
    <w:r>
      <w:fldChar w:fldCharType="separate"/>
    </w:r>
    <w:r>
      <w:rPr>
        <w:sz w:val="24"/>
      </w:rPr>
      <w:t>105</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648"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23</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648"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21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28</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sidR="00AB2C6D" w:rsidRPr="00AB2C6D">
      <w:rPr>
        <w:noProof/>
        <w:sz w:val="24"/>
      </w:rPr>
      <w:t>27</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0" w:right="5"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A4663F" w:rsidRDefault="00A4663F">
    <w:pPr>
      <w:spacing w:after="0" w:line="259" w:lineRule="auto"/>
      <w:ind w:left="0" w:right="0" w:firstLine="0"/>
      <w:jc w:val="left"/>
    </w:pP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5C6" w:rsidRDefault="00DC55C6">
      <w:pPr>
        <w:spacing w:after="0" w:line="240" w:lineRule="auto"/>
      </w:pPr>
      <w:r>
        <w:separator/>
      </w:r>
    </w:p>
  </w:footnote>
  <w:footnote w:type="continuationSeparator" w:id="0">
    <w:p w:rsidR="00DC55C6" w:rsidRDefault="00DC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304"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301"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304"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301" w:line="259" w:lineRule="auto"/>
      <w:ind w:left="360" w:right="0" w:firstLine="0"/>
      <w:jc w:val="left"/>
    </w:pPr>
    <w:r>
      <w:rPr>
        <w:rFonts w:ascii="Wingdings" w:eastAsia="Wingdings" w:hAnsi="Wingdings" w:cs="Wingdings"/>
      </w:rPr>
      <w:t></w:t>
    </w:r>
    <w:r>
      <w:rPr>
        <w:rFonts w:ascii="Arial" w:eastAsia="Arial" w:hAnsi="Arial" w:cs="Arial"/>
      </w:rPr>
      <w:t xml:space="preserve"> </w:t>
    </w:r>
  </w:p>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356616</wp:posOffset>
              </wp:positionH>
              <wp:positionV relativeFrom="page">
                <wp:posOffset>719328</wp:posOffset>
              </wp:positionV>
              <wp:extent cx="6758686" cy="6096"/>
              <wp:effectExtent l="0" t="0" r="0" b="0"/>
              <wp:wrapSquare wrapText="bothSides"/>
              <wp:docPr id="343391" name="Group 343391"/>
              <wp:cNvGraphicFramePr/>
              <a:graphic xmlns:a="http://schemas.openxmlformats.org/drawingml/2006/main">
                <a:graphicData uri="http://schemas.microsoft.com/office/word/2010/wordprocessingGroup">
                  <wpg:wgp>
                    <wpg:cNvGrpSpPr/>
                    <wpg:grpSpPr>
                      <a:xfrm>
                        <a:off x="0" y="0"/>
                        <a:ext cx="6758686" cy="6096"/>
                        <a:chOff x="0" y="0"/>
                        <a:chExt cx="6758686" cy="6096"/>
                      </a:xfrm>
                    </wpg:grpSpPr>
                    <wps:wsp>
                      <wps:cNvPr id="352402" name="Shape 3524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3" name="Shape 352403"/>
                      <wps:cNvSpPr/>
                      <wps:spPr>
                        <a:xfrm>
                          <a:off x="6096" y="0"/>
                          <a:ext cx="350520" cy="9144"/>
                        </a:xfrm>
                        <a:custGeom>
                          <a:avLst/>
                          <a:gdLst/>
                          <a:ahLst/>
                          <a:cxnLst/>
                          <a:rect l="0" t="0" r="0" b="0"/>
                          <a:pathLst>
                            <a:path w="350520" h="9144">
                              <a:moveTo>
                                <a:pt x="0" y="0"/>
                              </a:moveTo>
                              <a:lnTo>
                                <a:pt x="350520" y="0"/>
                              </a:lnTo>
                              <a:lnTo>
                                <a:pt x="35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4" name="Shape 352404"/>
                      <wps:cNvSpPr/>
                      <wps:spPr>
                        <a:xfrm>
                          <a:off x="356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5" name="Shape 352405"/>
                      <wps:cNvSpPr/>
                      <wps:spPr>
                        <a:xfrm>
                          <a:off x="362712" y="0"/>
                          <a:ext cx="2609723" cy="9144"/>
                        </a:xfrm>
                        <a:custGeom>
                          <a:avLst/>
                          <a:gdLst/>
                          <a:ahLst/>
                          <a:cxnLst/>
                          <a:rect l="0" t="0" r="0" b="0"/>
                          <a:pathLst>
                            <a:path w="2609723" h="9144">
                              <a:moveTo>
                                <a:pt x="0" y="0"/>
                              </a:moveTo>
                              <a:lnTo>
                                <a:pt x="2609723" y="0"/>
                              </a:lnTo>
                              <a:lnTo>
                                <a:pt x="2609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6" name="Shape 352406"/>
                      <wps:cNvSpPr/>
                      <wps:spPr>
                        <a:xfrm>
                          <a:off x="2972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7" name="Shape 352407"/>
                      <wps:cNvSpPr/>
                      <wps:spPr>
                        <a:xfrm>
                          <a:off x="2978531" y="0"/>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8" name="Shape 352408"/>
                      <wps:cNvSpPr/>
                      <wps:spPr>
                        <a:xfrm>
                          <a:off x="39632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09" name="Shape 352409"/>
                      <wps:cNvSpPr/>
                      <wps:spPr>
                        <a:xfrm>
                          <a:off x="3969385" y="0"/>
                          <a:ext cx="1259129" cy="9144"/>
                        </a:xfrm>
                        <a:custGeom>
                          <a:avLst/>
                          <a:gdLst/>
                          <a:ahLst/>
                          <a:cxnLst/>
                          <a:rect l="0" t="0" r="0" b="0"/>
                          <a:pathLst>
                            <a:path w="1259129" h="9144">
                              <a:moveTo>
                                <a:pt x="0" y="0"/>
                              </a:moveTo>
                              <a:lnTo>
                                <a:pt x="1259129" y="0"/>
                              </a:lnTo>
                              <a:lnTo>
                                <a:pt x="1259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10" name="Shape 352410"/>
                      <wps:cNvSpPr/>
                      <wps:spPr>
                        <a:xfrm>
                          <a:off x="5228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11" name="Shape 352411"/>
                      <wps:cNvSpPr/>
                      <wps:spPr>
                        <a:xfrm>
                          <a:off x="5234687" y="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412" name="Shape 352412"/>
                      <wps:cNvSpPr/>
                      <wps:spPr>
                        <a:xfrm>
                          <a:off x="6752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391" style="width:532.18pt;height:0.47998pt;position:absolute;mso-position-horizontal-relative:page;mso-position-horizontal:absolute;margin-left:28.08pt;mso-position-vertical-relative:page;margin-top:56.64pt;" coordsize="67586,60">
              <v:shape id="Shape 352413" style="position:absolute;width:91;height:91;left:0;top:0;" coordsize="9144,9144" path="m0,0l9144,0l9144,9144l0,9144l0,0">
                <v:stroke weight="0pt" endcap="flat" joinstyle="miter" miterlimit="10" on="false" color="#000000" opacity="0"/>
                <v:fill on="true" color="#000000"/>
              </v:shape>
              <v:shape id="Shape 352414" style="position:absolute;width:3505;height:91;left:60;top:0;" coordsize="350520,9144" path="m0,0l350520,0l350520,9144l0,9144l0,0">
                <v:stroke weight="0pt" endcap="flat" joinstyle="miter" miterlimit="10" on="false" color="#000000" opacity="0"/>
                <v:fill on="true" color="#000000"/>
              </v:shape>
              <v:shape id="Shape 352415" style="position:absolute;width:91;height:91;left:3566;top:0;" coordsize="9144,9144" path="m0,0l9144,0l9144,9144l0,9144l0,0">
                <v:stroke weight="0pt" endcap="flat" joinstyle="miter" miterlimit="10" on="false" color="#000000" opacity="0"/>
                <v:fill on="true" color="#000000"/>
              </v:shape>
              <v:shape id="Shape 352416" style="position:absolute;width:26097;height:91;left:3627;top:0;" coordsize="2609723,9144" path="m0,0l2609723,0l2609723,9144l0,9144l0,0">
                <v:stroke weight="0pt" endcap="flat" joinstyle="miter" miterlimit="10" on="false" color="#000000" opacity="0"/>
                <v:fill on="true" color="#000000"/>
              </v:shape>
              <v:shape id="Shape 352417" style="position:absolute;width:91;height:91;left:29724;top:0;" coordsize="9144,9144" path="m0,0l9144,0l9144,9144l0,9144l0,0">
                <v:stroke weight="0pt" endcap="flat" joinstyle="miter" miterlimit="10" on="false" color="#000000" opacity="0"/>
                <v:fill on="true" color="#000000"/>
              </v:shape>
              <v:shape id="Shape 352418" style="position:absolute;width:9848;height:91;left:29785;top:0;" coordsize="984809,9144" path="m0,0l984809,0l984809,9144l0,9144l0,0">
                <v:stroke weight="0pt" endcap="flat" joinstyle="miter" miterlimit="10" on="false" color="#000000" opacity="0"/>
                <v:fill on="true" color="#000000"/>
              </v:shape>
              <v:shape id="Shape 352419" style="position:absolute;width:91;height:91;left:39632;top:0;" coordsize="9144,9144" path="m0,0l9144,0l9144,9144l0,9144l0,0">
                <v:stroke weight="0pt" endcap="flat" joinstyle="miter" miterlimit="10" on="false" color="#000000" opacity="0"/>
                <v:fill on="true" color="#000000"/>
              </v:shape>
              <v:shape id="Shape 352420" style="position:absolute;width:12591;height:91;left:39693;top:0;" coordsize="1259129,9144" path="m0,0l1259129,0l1259129,9144l0,9144l0,0">
                <v:stroke weight="0pt" endcap="flat" joinstyle="miter" miterlimit="10" on="false" color="#000000" opacity="0"/>
                <v:fill on="true" color="#000000"/>
              </v:shape>
              <v:shape id="Shape 352421" style="position:absolute;width:91;height:91;left:52285;top:0;" coordsize="9144,9144" path="m0,0l9144,0l9144,9144l0,9144l0,0">
                <v:stroke weight="0pt" endcap="flat" joinstyle="miter" miterlimit="10" on="false" color="#000000" opacity="0"/>
                <v:fill on="true" color="#000000"/>
              </v:shape>
              <v:shape id="Shape 352422" style="position:absolute;width:15179;height:91;left:52346;top:0;" coordsize="1517904,9144" path="m0,0l1517904,0l1517904,9144l0,9144l0,0">
                <v:stroke weight="0pt" endcap="flat" joinstyle="miter" miterlimit="10" on="false" color="#000000" opacity="0"/>
                <v:fill on="true" color="#000000"/>
              </v:shape>
              <v:shape id="Shape 352423" style="position:absolute;width:91;height:91;left:67525;top:0;" coordsize="9144,9144" path="m0,0l9144,0l9144,9144l0,9144l0,0">
                <v:stroke weight="0pt" endcap="flat" joinstyle="miter" miterlimit="10" on="false" color="#000000" opacity="0"/>
                <v:fill on="true" color="#000000"/>
              </v:shape>
              <w10:wrap type="square"/>
            </v:group>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356616</wp:posOffset>
              </wp:positionH>
              <wp:positionV relativeFrom="page">
                <wp:posOffset>719328</wp:posOffset>
              </wp:positionV>
              <wp:extent cx="6758686" cy="6096"/>
              <wp:effectExtent l="0" t="0" r="0" b="0"/>
              <wp:wrapSquare wrapText="bothSides"/>
              <wp:docPr id="343365" name="Group 343365"/>
              <wp:cNvGraphicFramePr/>
              <a:graphic xmlns:a="http://schemas.openxmlformats.org/drawingml/2006/main">
                <a:graphicData uri="http://schemas.microsoft.com/office/word/2010/wordprocessingGroup">
                  <wpg:wgp>
                    <wpg:cNvGrpSpPr/>
                    <wpg:grpSpPr>
                      <a:xfrm>
                        <a:off x="0" y="0"/>
                        <a:ext cx="6758686" cy="6096"/>
                        <a:chOff x="0" y="0"/>
                        <a:chExt cx="6758686" cy="6096"/>
                      </a:xfrm>
                    </wpg:grpSpPr>
                    <wps:wsp>
                      <wps:cNvPr id="352380" name="Shape 3523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1" name="Shape 352381"/>
                      <wps:cNvSpPr/>
                      <wps:spPr>
                        <a:xfrm>
                          <a:off x="6096" y="0"/>
                          <a:ext cx="350520" cy="9144"/>
                        </a:xfrm>
                        <a:custGeom>
                          <a:avLst/>
                          <a:gdLst/>
                          <a:ahLst/>
                          <a:cxnLst/>
                          <a:rect l="0" t="0" r="0" b="0"/>
                          <a:pathLst>
                            <a:path w="350520" h="9144">
                              <a:moveTo>
                                <a:pt x="0" y="0"/>
                              </a:moveTo>
                              <a:lnTo>
                                <a:pt x="350520" y="0"/>
                              </a:lnTo>
                              <a:lnTo>
                                <a:pt x="350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2" name="Shape 352382"/>
                      <wps:cNvSpPr/>
                      <wps:spPr>
                        <a:xfrm>
                          <a:off x="3566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3" name="Shape 352383"/>
                      <wps:cNvSpPr/>
                      <wps:spPr>
                        <a:xfrm>
                          <a:off x="362712" y="0"/>
                          <a:ext cx="2609723" cy="9144"/>
                        </a:xfrm>
                        <a:custGeom>
                          <a:avLst/>
                          <a:gdLst/>
                          <a:ahLst/>
                          <a:cxnLst/>
                          <a:rect l="0" t="0" r="0" b="0"/>
                          <a:pathLst>
                            <a:path w="2609723" h="9144">
                              <a:moveTo>
                                <a:pt x="0" y="0"/>
                              </a:moveTo>
                              <a:lnTo>
                                <a:pt x="2609723" y="0"/>
                              </a:lnTo>
                              <a:lnTo>
                                <a:pt x="26097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4" name="Shape 352384"/>
                      <wps:cNvSpPr/>
                      <wps:spPr>
                        <a:xfrm>
                          <a:off x="2972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5" name="Shape 352385"/>
                      <wps:cNvSpPr/>
                      <wps:spPr>
                        <a:xfrm>
                          <a:off x="2978531" y="0"/>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6" name="Shape 352386"/>
                      <wps:cNvSpPr/>
                      <wps:spPr>
                        <a:xfrm>
                          <a:off x="39632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7" name="Shape 352387"/>
                      <wps:cNvSpPr/>
                      <wps:spPr>
                        <a:xfrm>
                          <a:off x="3969385" y="0"/>
                          <a:ext cx="1259129" cy="9144"/>
                        </a:xfrm>
                        <a:custGeom>
                          <a:avLst/>
                          <a:gdLst/>
                          <a:ahLst/>
                          <a:cxnLst/>
                          <a:rect l="0" t="0" r="0" b="0"/>
                          <a:pathLst>
                            <a:path w="1259129" h="9144">
                              <a:moveTo>
                                <a:pt x="0" y="0"/>
                              </a:moveTo>
                              <a:lnTo>
                                <a:pt x="1259129" y="0"/>
                              </a:lnTo>
                              <a:lnTo>
                                <a:pt x="1259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8" name="Shape 352388"/>
                      <wps:cNvSpPr/>
                      <wps:spPr>
                        <a:xfrm>
                          <a:off x="5228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89" name="Shape 352389"/>
                      <wps:cNvSpPr/>
                      <wps:spPr>
                        <a:xfrm>
                          <a:off x="5234687" y="0"/>
                          <a:ext cx="1517904" cy="9144"/>
                        </a:xfrm>
                        <a:custGeom>
                          <a:avLst/>
                          <a:gdLst/>
                          <a:ahLst/>
                          <a:cxnLst/>
                          <a:rect l="0" t="0" r="0" b="0"/>
                          <a:pathLst>
                            <a:path w="1517904" h="9144">
                              <a:moveTo>
                                <a:pt x="0" y="0"/>
                              </a:moveTo>
                              <a:lnTo>
                                <a:pt x="1517904" y="0"/>
                              </a:lnTo>
                              <a:lnTo>
                                <a:pt x="1517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390" name="Shape 352390"/>
                      <wps:cNvSpPr/>
                      <wps:spPr>
                        <a:xfrm>
                          <a:off x="6752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3365" style="width:532.18pt;height:0.47998pt;position:absolute;mso-position-horizontal-relative:page;mso-position-horizontal:absolute;margin-left:28.08pt;mso-position-vertical-relative:page;margin-top:56.64pt;" coordsize="67586,60">
              <v:shape id="Shape 352391" style="position:absolute;width:91;height:91;left:0;top:0;" coordsize="9144,9144" path="m0,0l9144,0l9144,9144l0,9144l0,0">
                <v:stroke weight="0pt" endcap="flat" joinstyle="miter" miterlimit="10" on="false" color="#000000" opacity="0"/>
                <v:fill on="true" color="#000000"/>
              </v:shape>
              <v:shape id="Shape 352392" style="position:absolute;width:3505;height:91;left:60;top:0;" coordsize="350520,9144" path="m0,0l350520,0l350520,9144l0,9144l0,0">
                <v:stroke weight="0pt" endcap="flat" joinstyle="miter" miterlimit="10" on="false" color="#000000" opacity="0"/>
                <v:fill on="true" color="#000000"/>
              </v:shape>
              <v:shape id="Shape 352393" style="position:absolute;width:91;height:91;left:3566;top:0;" coordsize="9144,9144" path="m0,0l9144,0l9144,9144l0,9144l0,0">
                <v:stroke weight="0pt" endcap="flat" joinstyle="miter" miterlimit="10" on="false" color="#000000" opacity="0"/>
                <v:fill on="true" color="#000000"/>
              </v:shape>
              <v:shape id="Shape 352394" style="position:absolute;width:26097;height:91;left:3627;top:0;" coordsize="2609723,9144" path="m0,0l2609723,0l2609723,9144l0,9144l0,0">
                <v:stroke weight="0pt" endcap="flat" joinstyle="miter" miterlimit="10" on="false" color="#000000" opacity="0"/>
                <v:fill on="true" color="#000000"/>
              </v:shape>
              <v:shape id="Shape 352395" style="position:absolute;width:91;height:91;left:29724;top:0;" coordsize="9144,9144" path="m0,0l9144,0l9144,9144l0,9144l0,0">
                <v:stroke weight="0pt" endcap="flat" joinstyle="miter" miterlimit="10" on="false" color="#000000" opacity="0"/>
                <v:fill on="true" color="#000000"/>
              </v:shape>
              <v:shape id="Shape 352396" style="position:absolute;width:9848;height:91;left:29785;top:0;" coordsize="984809,9144" path="m0,0l984809,0l984809,9144l0,9144l0,0">
                <v:stroke weight="0pt" endcap="flat" joinstyle="miter" miterlimit="10" on="false" color="#000000" opacity="0"/>
                <v:fill on="true" color="#000000"/>
              </v:shape>
              <v:shape id="Shape 352397" style="position:absolute;width:91;height:91;left:39632;top:0;" coordsize="9144,9144" path="m0,0l9144,0l9144,9144l0,9144l0,0">
                <v:stroke weight="0pt" endcap="flat" joinstyle="miter" miterlimit="10" on="false" color="#000000" opacity="0"/>
                <v:fill on="true" color="#000000"/>
              </v:shape>
              <v:shape id="Shape 352398" style="position:absolute;width:12591;height:91;left:39693;top:0;" coordsize="1259129,9144" path="m0,0l1259129,0l1259129,9144l0,9144l0,0">
                <v:stroke weight="0pt" endcap="flat" joinstyle="miter" miterlimit="10" on="false" color="#000000" opacity="0"/>
                <v:fill on="true" color="#000000"/>
              </v:shape>
              <v:shape id="Shape 352399" style="position:absolute;width:91;height:91;left:52285;top:0;" coordsize="9144,9144" path="m0,0l9144,0l9144,9144l0,9144l0,0">
                <v:stroke weight="0pt" endcap="flat" joinstyle="miter" miterlimit="10" on="false" color="#000000" opacity="0"/>
                <v:fill on="true" color="#000000"/>
              </v:shape>
              <v:shape id="Shape 352400" style="position:absolute;width:15179;height:91;left:52346;top:0;" coordsize="1517904,9144" path="m0,0l1517904,0l1517904,9144l0,9144l0,0">
                <v:stroke weight="0pt" endcap="flat" joinstyle="miter" miterlimit="10" on="false" color="#000000" opacity="0"/>
                <v:fill on="true" color="#000000"/>
              </v:shape>
              <v:shape id="Shape 352401" style="position:absolute;width:91;height:91;left:67525;top:0;" coordsize="9144,9144" path="m0,0l9144,0l9144,9144l0,9144l0,0">
                <v:stroke weight="0pt" endcap="flat" joinstyle="miter" miterlimit="10" on="false" color="#000000" opacity="0"/>
                <v:fill on="true" color="#000000"/>
              </v:shape>
              <w10:wrap type="square"/>
            </v:group>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66" w:tblpY="1138"/>
      <w:tblOverlap w:val="never"/>
      <w:tblW w:w="10634" w:type="dxa"/>
      <w:tblInd w:w="0" w:type="dxa"/>
      <w:tblCellMar>
        <w:top w:w="10" w:type="dxa"/>
        <w:left w:w="115" w:type="dxa"/>
        <w:right w:w="115" w:type="dxa"/>
      </w:tblCellMar>
      <w:tblLook w:val="04A0" w:firstRow="1" w:lastRow="0" w:firstColumn="1" w:lastColumn="0" w:noHBand="0" w:noVBand="1"/>
    </w:tblPr>
    <w:tblGrid>
      <w:gridCol w:w="562"/>
      <w:gridCol w:w="4119"/>
      <w:gridCol w:w="1560"/>
      <w:gridCol w:w="1993"/>
      <w:gridCol w:w="2400"/>
    </w:tblGrid>
    <w:tr w:rsidR="00A4663F">
      <w:trPr>
        <w:trHeight w:val="516"/>
      </w:trPr>
      <w:tc>
        <w:tcPr>
          <w:tcW w:w="562" w:type="dxa"/>
          <w:tcBorders>
            <w:top w:val="single" w:sz="4" w:space="0" w:color="000000"/>
            <w:left w:val="single" w:sz="4" w:space="0" w:color="000000"/>
            <w:bottom w:val="single" w:sz="4" w:space="0" w:color="000000"/>
            <w:right w:val="single" w:sz="4" w:space="0" w:color="000000"/>
          </w:tcBorders>
        </w:tcPr>
        <w:p w:rsidR="00A4663F" w:rsidRDefault="00A4663F">
          <w:pPr>
            <w:spacing w:after="0" w:line="259" w:lineRule="auto"/>
            <w:ind w:left="151" w:right="0" w:firstLine="0"/>
            <w:jc w:val="center"/>
          </w:pPr>
          <w:r>
            <w:rPr>
              <w:sz w:val="22"/>
            </w:rPr>
            <w:t xml:space="preserve"> </w:t>
          </w:r>
        </w:p>
      </w:tc>
      <w:tc>
        <w:tcPr>
          <w:tcW w:w="4119"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4663F" w:rsidRDefault="00A4663F">
          <w:pPr>
            <w:spacing w:after="160" w:line="259" w:lineRule="auto"/>
            <w:ind w:left="0" w:right="0" w:firstLine="0"/>
            <w:jc w:val="left"/>
          </w:pPr>
        </w:p>
      </w:tc>
      <w:tc>
        <w:tcPr>
          <w:tcW w:w="1993"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2400"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r>
    <w:tr w:rsidR="00A4663F">
      <w:trPr>
        <w:trHeight w:val="516"/>
      </w:trPr>
      <w:tc>
        <w:tcPr>
          <w:tcW w:w="562" w:type="dxa"/>
          <w:tcBorders>
            <w:top w:val="single" w:sz="4" w:space="0" w:color="000000"/>
            <w:left w:val="single" w:sz="4" w:space="0" w:color="000000"/>
            <w:bottom w:val="single" w:sz="4" w:space="0" w:color="000000"/>
            <w:right w:val="single" w:sz="4" w:space="0" w:color="000000"/>
          </w:tcBorders>
        </w:tcPr>
        <w:p w:rsidR="00A4663F" w:rsidRDefault="00A4663F">
          <w:pPr>
            <w:spacing w:after="0" w:line="259" w:lineRule="auto"/>
            <w:ind w:left="151" w:right="0"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1560" w:type="dxa"/>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r>
  </w:tbl>
  <w:p w:rsidR="00A4663F" w:rsidRDefault="00A4663F">
    <w:pPr>
      <w:spacing w:after="0" w:line="259" w:lineRule="auto"/>
      <w:ind w:left="-674" w:right="11027"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66" w:tblpY="1138"/>
      <w:tblOverlap w:val="never"/>
      <w:tblW w:w="10634" w:type="dxa"/>
      <w:tblInd w:w="0" w:type="dxa"/>
      <w:tblCellMar>
        <w:top w:w="10" w:type="dxa"/>
        <w:left w:w="115" w:type="dxa"/>
        <w:right w:w="115" w:type="dxa"/>
      </w:tblCellMar>
      <w:tblLook w:val="04A0" w:firstRow="1" w:lastRow="0" w:firstColumn="1" w:lastColumn="0" w:noHBand="0" w:noVBand="1"/>
    </w:tblPr>
    <w:tblGrid>
      <w:gridCol w:w="562"/>
      <w:gridCol w:w="4119"/>
      <w:gridCol w:w="1560"/>
      <w:gridCol w:w="1993"/>
      <w:gridCol w:w="2400"/>
    </w:tblGrid>
    <w:tr w:rsidR="00A4663F">
      <w:trPr>
        <w:trHeight w:val="516"/>
      </w:trPr>
      <w:tc>
        <w:tcPr>
          <w:tcW w:w="562" w:type="dxa"/>
          <w:tcBorders>
            <w:top w:val="single" w:sz="4" w:space="0" w:color="000000"/>
            <w:left w:val="single" w:sz="4" w:space="0" w:color="000000"/>
            <w:bottom w:val="single" w:sz="4" w:space="0" w:color="000000"/>
            <w:right w:val="single" w:sz="4" w:space="0" w:color="000000"/>
          </w:tcBorders>
        </w:tcPr>
        <w:p w:rsidR="00A4663F" w:rsidRDefault="00A4663F">
          <w:pPr>
            <w:spacing w:after="0" w:line="259" w:lineRule="auto"/>
            <w:ind w:left="151" w:right="0" w:firstLine="0"/>
            <w:jc w:val="center"/>
          </w:pPr>
          <w:r>
            <w:rPr>
              <w:sz w:val="22"/>
            </w:rPr>
            <w:t xml:space="preserve"> </w:t>
          </w:r>
        </w:p>
      </w:tc>
      <w:tc>
        <w:tcPr>
          <w:tcW w:w="4119"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4663F" w:rsidRDefault="00A4663F">
          <w:pPr>
            <w:spacing w:after="160" w:line="259" w:lineRule="auto"/>
            <w:ind w:left="0" w:right="0" w:firstLine="0"/>
            <w:jc w:val="left"/>
          </w:pPr>
        </w:p>
      </w:tc>
      <w:tc>
        <w:tcPr>
          <w:tcW w:w="1993"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2400"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r>
    <w:tr w:rsidR="00A4663F">
      <w:trPr>
        <w:trHeight w:val="516"/>
      </w:trPr>
      <w:tc>
        <w:tcPr>
          <w:tcW w:w="562" w:type="dxa"/>
          <w:tcBorders>
            <w:top w:val="single" w:sz="4" w:space="0" w:color="000000"/>
            <w:left w:val="single" w:sz="4" w:space="0" w:color="000000"/>
            <w:bottom w:val="single" w:sz="4" w:space="0" w:color="000000"/>
            <w:right w:val="single" w:sz="4" w:space="0" w:color="000000"/>
          </w:tcBorders>
        </w:tcPr>
        <w:p w:rsidR="00A4663F" w:rsidRDefault="00A4663F">
          <w:pPr>
            <w:spacing w:after="0" w:line="259" w:lineRule="auto"/>
            <w:ind w:left="151" w:right="0"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1560" w:type="dxa"/>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r>
  </w:tbl>
  <w:p w:rsidR="00A4663F" w:rsidRDefault="00A4663F">
    <w:pPr>
      <w:spacing w:after="0" w:line="259" w:lineRule="auto"/>
      <w:ind w:left="-674" w:right="11027"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66" w:tblpY="1138"/>
      <w:tblOverlap w:val="never"/>
      <w:tblW w:w="10634" w:type="dxa"/>
      <w:tblInd w:w="0" w:type="dxa"/>
      <w:tblCellMar>
        <w:top w:w="10" w:type="dxa"/>
        <w:left w:w="115" w:type="dxa"/>
        <w:right w:w="115" w:type="dxa"/>
      </w:tblCellMar>
      <w:tblLook w:val="04A0" w:firstRow="1" w:lastRow="0" w:firstColumn="1" w:lastColumn="0" w:noHBand="0" w:noVBand="1"/>
    </w:tblPr>
    <w:tblGrid>
      <w:gridCol w:w="562"/>
      <w:gridCol w:w="4119"/>
      <w:gridCol w:w="1560"/>
      <w:gridCol w:w="1993"/>
      <w:gridCol w:w="2400"/>
    </w:tblGrid>
    <w:tr w:rsidR="00A4663F">
      <w:trPr>
        <w:trHeight w:val="516"/>
      </w:trPr>
      <w:tc>
        <w:tcPr>
          <w:tcW w:w="562" w:type="dxa"/>
          <w:tcBorders>
            <w:top w:val="single" w:sz="4" w:space="0" w:color="000000"/>
            <w:left w:val="single" w:sz="4" w:space="0" w:color="000000"/>
            <w:bottom w:val="single" w:sz="4" w:space="0" w:color="000000"/>
            <w:right w:val="single" w:sz="4" w:space="0" w:color="000000"/>
          </w:tcBorders>
        </w:tcPr>
        <w:p w:rsidR="00A4663F" w:rsidRDefault="00A4663F">
          <w:pPr>
            <w:spacing w:after="0" w:line="259" w:lineRule="auto"/>
            <w:ind w:left="151" w:right="0" w:firstLine="0"/>
            <w:jc w:val="center"/>
          </w:pPr>
          <w:r>
            <w:rPr>
              <w:sz w:val="22"/>
            </w:rPr>
            <w:t xml:space="preserve"> </w:t>
          </w:r>
        </w:p>
      </w:tc>
      <w:tc>
        <w:tcPr>
          <w:tcW w:w="4119"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A4663F" w:rsidRDefault="00A4663F">
          <w:pPr>
            <w:spacing w:after="160" w:line="259" w:lineRule="auto"/>
            <w:ind w:left="0" w:right="0" w:firstLine="0"/>
            <w:jc w:val="left"/>
          </w:pPr>
        </w:p>
      </w:tc>
      <w:tc>
        <w:tcPr>
          <w:tcW w:w="1993"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2400" w:type="dxa"/>
          <w:vMerge w:val="restart"/>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r>
    <w:tr w:rsidR="00A4663F">
      <w:trPr>
        <w:trHeight w:val="516"/>
      </w:trPr>
      <w:tc>
        <w:tcPr>
          <w:tcW w:w="562" w:type="dxa"/>
          <w:tcBorders>
            <w:top w:val="single" w:sz="4" w:space="0" w:color="000000"/>
            <w:left w:val="single" w:sz="4" w:space="0" w:color="000000"/>
            <w:bottom w:val="single" w:sz="4" w:space="0" w:color="000000"/>
            <w:right w:val="single" w:sz="4" w:space="0" w:color="000000"/>
          </w:tcBorders>
        </w:tcPr>
        <w:p w:rsidR="00A4663F" w:rsidRDefault="00A4663F">
          <w:pPr>
            <w:spacing w:after="0" w:line="259" w:lineRule="auto"/>
            <w:ind w:left="151" w:right="0"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1560" w:type="dxa"/>
          <w:tcBorders>
            <w:top w:val="single" w:sz="4" w:space="0" w:color="000000"/>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4663F" w:rsidRDefault="00A4663F">
          <w:pPr>
            <w:spacing w:after="160" w:line="259" w:lineRule="auto"/>
            <w:ind w:left="0" w:right="0" w:firstLine="0"/>
            <w:jc w:val="left"/>
          </w:pPr>
        </w:p>
      </w:tc>
    </w:tr>
  </w:tbl>
  <w:p w:rsidR="00A4663F" w:rsidRDefault="00A4663F">
    <w:pPr>
      <w:spacing w:after="0" w:line="259" w:lineRule="auto"/>
      <w:ind w:left="-674" w:right="11027" w:firstLine="0"/>
      <w:jc w:val="lef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tabs>
        <w:tab w:val="center" w:pos="463"/>
        <w:tab w:val="center" w:pos="9638"/>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3F" w:rsidRDefault="00A4663F">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2565"/>
    <w:multiLevelType w:val="hybridMultilevel"/>
    <w:tmpl w:val="BDC6F962"/>
    <w:lvl w:ilvl="0" w:tplc="C75C961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AC429A">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4689E6">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F4D594">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229A94">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36EB6A">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F6E88A">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58FA7C">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78C228">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B81286"/>
    <w:multiLevelType w:val="hybridMultilevel"/>
    <w:tmpl w:val="C39A9930"/>
    <w:lvl w:ilvl="0" w:tplc="6EDA0BE0">
      <w:start w:val="1"/>
      <w:numFmt w:val="bullet"/>
      <w:lvlText w:val="-"/>
      <w:lvlJc w:val="left"/>
      <w:pPr>
        <w:ind w:left="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D8C67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08111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74CE2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1CD5D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E223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44C6E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CC245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7A910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CA412B"/>
    <w:multiLevelType w:val="hybridMultilevel"/>
    <w:tmpl w:val="92B47092"/>
    <w:lvl w:ilvl="0" w:tplc="01F4689E">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69EE71E">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8A0B74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5A4007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964074E">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122749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038B412">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23AE32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076E43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3586A90"/>
    <w:multiLevelType w:val="hybridMultilevel"/>
    <w:tmpl w:val="E7682A10"/>
    <w:lvl w:ilvl="0" w:tplc="ECBECF42">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3BE67F6">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63EAEC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D46E94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F609D7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C5668F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6C697C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FBA228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DF0A1F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376741B"/>
    <w:multiLevelType w:val="hybridMultilevel"/>
    <w:tmpl w:val="264A2FD4"/>
    <w:lvl w:ilvl="0" w:tplc="1F78AF88">
      <w:start w:val="8"/>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96678A">
      <w:start w:val="1"/>
      <w:numFmt w:val="bullet"/>
      <w:lvlText w:val="-"/>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78DACA">
      <w:start w:val="1"/>
      <w:numFmt w:val="bullet"/>
      <w:lvlText w:val="▪"/>
      <w:lvlJc w:val="left"/>
      <w:pPr>
        <w:ind w:left="1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AAA41C">
      <w:start w:val="1"/>
      <w:numFmt w:val="bullet"/>
      <w:lvlText w:val="•"/>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684AAA">
      <w:start w:val="1"/>
      <w:numFmt w:val="bullet"/>
      <w:lvlText w:val="o"/>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827FFC">
      <w:start w:val="1"/>
      <w:numFmt w:val="bullet"/>
      <w:lvlText w:val="▪"/>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D85042">
      <w:start w:val="1"/>
      <w:numFmt w:val="bullet"/>
      <w:lvlText w:val="•"/>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D08C4A">
      <w:start w:val="1"/>
      <w:numFmt w:val="bullet"/>
      <w:lvlText w:val="o"/>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089BCE">
      <w:start w:val="1"/>
      <w:numFmt w:val="bullet"/>
      <w:lvlText w:val="▪"/>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0B2CDC"/>
    <w:multiLevelType w:val="hybridMultilevel"/>
    <w:tmpl w:val="4A202732"/>
    <w:lvl w:ilvl="0" w:tplc="296A3716">
      <w:start w:val="1"/>
      <w:numFmt w:val="bullet"/>
      <w:lvlText w:val=""/>
      <w:lvlJc w:val="left"/>
      <w:pPr>
        <w:ind w:left="7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B980528">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95AFD8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6420B9E">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AC0B4E6">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916D3E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D72245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E342CA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DB4E12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9C20411"/>
    <w:multiLevelType w:val="hybridMultilevel"/>
    <w:tmpl w:val="65C485F0"/>
    <w:lvl w:ilvl="0" w:tplc="D8B6485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4DC267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C6A0B7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AEC28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D0DE9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42B2D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80225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66AFD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ACEC5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A9A66F4"/>
    <w:multiLevelType w:val="hybridMultilevel"/>
    <w:tmpl w:val="F8686E06"/>
    <w:lvl w:ilvl="0" w:tplc="40EE34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AA0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4235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811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078D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EAB8A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0A34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026C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014C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CF4BCC"/>
    <w:multiLevelType w:val="hybridMultilevel"/>
    <w:tmpl w:val="17FEBC10"/>
    <w:lvl w:ilvl="0" w:tplc="49C699C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F9CC22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A94094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8C046C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0907B2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A8A481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E20A4A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492632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5BE3092">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BAF5BF4"/>
    <w:multiLevelType w:val="hybridMultilevel"/>
    <w:tmpl w:val="B5DE729E"/>
    <w:lvl w:ilvl="0" w:tplc="74DEF9D0">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B92888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DF87AB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FAAFBC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6BC0564">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45C35BA">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53636E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0364FEA">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A38D5F0">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CBA7CC4"/>
    <w:multiLevelType w:val="hybridMultilevel"/>
    <w:tmpl w:val="99C24474"/>
    <w:lvl w:ilvl="0" w:tplc="A6A2FE9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205D4E">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3A14F0">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0E4BD4">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EC9B34">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92A91E">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90400C">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867E9C">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14D59A">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CD15E09"/>
    <w:multiLevelType w:val="hybridMultilevel"/>
    <w:tmpl w:val="8200C8D8"/>
    <w:lvl w:ilvl="0" w:tplc="8DF4524E">
      <w:start w:val="1"/>
      <w:numFmt w:val="bullet"/>
      <w:lvlText w:val=""/>
      <w:lvlJc w:val="left"/>
      <w:pPr>
        <w:ind w:left="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F090E2">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A299D0">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6AB774">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A238A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2A03D0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ED0EE40">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9EAE8C4">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DCF1AA">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F676AD"/>
    <w:multiLevelType w:val="hybridMultilevel"/>
    <w:tmpl w:val="528079AE"/>
    <w:lvl w:ilvl="0" w:tplc="7CAC739A">
      <w:start w:val="1"/>
      <w:numFmt w:val="decimal"/>
      <w:lvlText w:val="%1)"/>
      <w:lvlJc w:val="left"/>
      <w:pPr>
        <w:ind w:left="2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8D6917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9EED68A">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08E21C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DA4B124">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D62A3E0">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C2E4FE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406FA94">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A56A370">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DE66875"/>
    <w:multiLevelType w:val="hybridMultilevel"/>
    <w:tmpl w:val="4242441A"/>
    <w:lvl w:ilvl="0" w:tplc="2FF4301E">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2BC800C">
      <w:start w:val="1"/>
      <w:numFmt w:val="bullet"/>
      <w:lvlText w:val="o"/>
      <w:lvlJc w:val="left"/>
      <w:pPr>
        <w:ind w:left="139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93EE010">
      <w:start w:val="1"/>
      <w:numFmt w:val="bullet"/>
      <w:lvlText w:val="▪"/>
      <w:lvlJc w:val="left"/>
      <w:pPr>
        <w:ind w:left="211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D4AA898">
      <w:start w:val="1"/>
      <w:numFmt w:val="bullet"/>
      <w:lvlText w:val="•"/>
      <w:lvlJc w:val="left"/>
      <w:pPr>
        <w:ind w:left="283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FA84B3A">
      <w:start w:val="1"/>
      <w:numFmt w:val="bullet"/>
      <w:lvlText w:val="o"/>
      <w:lvlJc w:val="left"/>
      <w:pPr>
        <w:ind w:left="355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ED21CDE">
      <w:start w:val="1"/>
      <w:numFmt w:val="bullet"/>
      <w:lvlText w:val="▪"/>
      <w:lvlJc w:val="left"/>
      <w:pPr>
        <w:ind w:left="427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05638C4">
      <w:start w:val="1"/>
      <w:numFmt w:val="bullet"/>
      <w:lvlText w:val="•"/>
      <w:lvlJc w:val="left"/>
      <w:pPr>
        <w:ind w:left="499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9DE3746">
      <w:start w:val="1"/>
      <w:numFmt w:val="bullet"/>
      <w:lvlText w:val="o"/>
      <w:lvlJc w:val="left"/>
      <w:pPr>
        <w:ind w:left="571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348C72E">
      <w:start w:val="1"/>
      <w:numFmt w:val="bullet"/>
      <w:lvlText w:val="▪"/>
      <w:lvlJc w:val="left"/>
      <w:pPr>
        <w:ind w:left="643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05C5695"/>
    <w:multiLevelType w:val="hybridMultilevel"/>
    <w:tmpl w:val="9B1AD532"/>
    <w:lvl w:ilvl="0" w:tplc="931E499E">
      <w:start w:val="1"/>
      <w:numFmt w:val="bullet"/>
      <w:lvlText w:val=""/>
      <w:lvlJc w:val="left"/>
      <w:pPr>
        <w:ind w:left="14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5E0A88">
      <w:start w:val="7"/>
      <w:numFmt w:val="decimal"/>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3C0A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800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01B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4E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60D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415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5429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07E5DD0"/>
    <w:multiLevelType w:val="hybridMultilevel"/>
    <w:tmpl w:val="84788DC6"/>
    <w:lvl w:ilvl="0" w:tplc="48EC083C">
      <w:start w:val="1"/>
      <w:numFmt w:val="decimal"/>
      <w:lvlText w:val="%1)"/>
      <w:lvlJc w:val="left"/>
      <w:pPr>
        <w:ind w:left="281"/>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D96EBB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83ADA02">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A7AAE0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9BCAB88">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52EB0D2">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ACC562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A7A7042">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3768D92">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25455FE"/>
    <w:multiLevelType w:val="hybridMultilevel"/>
    <w:tmpl w:val="8848B474"/>
    <w:lvl w:ilvl="0" w:tplc="4B00D1D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2FC199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BA8630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5CED318">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28A5D2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5FC038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E72D70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084916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468BF7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3EF7C72"/>
    <w:multiLevelType w:val="hybridMultilevel"/>
    <w:tmpl w:val="0AB06B30"/>
    <w:lvl w:ilvl="0" w:tplc="987651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76D1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E1C2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089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1E6E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2B2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3C9CB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F4E4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AC04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E12034"/>
    <w:multiLevelType w:val="hybridMultilevel"/>
    <w:tmpl w:val="3EA6D1E2"/>
    <w:lvl w:ilvl="0" w:tplc="45A6881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60B60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AD0BA0C">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108D0E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414B18A">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8B89B2E">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C238776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C0AC6F0">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F021ED0">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5CA187B"/>
    <w:multiLevelType w:val="hybridMultilevel"/>
    <w:tmpl w:val="DEA03B18"/>
    <w:lvl w:ilvl="0" w:tplc="7204855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66BFC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40048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46460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CE945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34268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4A749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F438A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0E2B3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8325E33"/>
    <w:multiLevelType w:val="hybridMultilevel"/>
    <w:tmpl w:val="308CD7B0"/>
    <w:lvl w:ilvl="0" w:tplc="0A6058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256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A488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430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017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E1E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217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091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3218C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CF64D21"/>
    <w:multiLevelType w:val="hybridMultilevel"/>
    <w:tmpl w:val="84AAD01E"/>
    <w:lvl w:ilvl="0" w:tplc="B86A3D8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3810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4238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E0FEF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80AD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C2C59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7E4D6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6AE4A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84F83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E2358AE"/>
    <w:multiLevelType w:val="hybridMultilevel"/>
    <w:tmpl w:val="95E60D1C"/>
    <w:lvl w:ilvl="0" w:tplc="4A4E1B8A">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10582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96E16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1C2C4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96573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7E7DF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90C5D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80382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1617D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E5C7029"/>
    <w:multiLevelType w:val="hybridMultilevel"/>
    <w:tmpl w:val="5CC8C312"/>
    <w:lvl w:ilvl="0" w:tplc="1B54A83A">
      <w:start w:val="1"/>
      <w:numFmt w:val="bullet"/>
      <w:lvlText w:val="–"/>
      <w:lvlJc w:val="left"/>
      <w:pPr>
        <w:ind w:left="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C58172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3CFC5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3E54F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84643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826046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A222B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BF023A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06DD9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20133E2F"/>
    <w:multiLevelType w:val="hybridMultilevel"/>
    <w:tmpl w:val="95BCE2DA"/>
    <w:lvl w:ilvl="0" w:tplc="5BC28FBE">
      <w:start w:val="1"/>
      <w:numFmt w:val="bullet"/>
      <w:lvlText w:val="-"/>
      <w:lvlJc w:val="left"/>
      <w:pPr>
        <w:ind w:left="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AA6A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481BA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869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455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8C57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30454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CE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D4F1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2C05F37"/>
    <w:multiLevelType w:val="hybridMultilevel"/>
    <w:tmpl w:val="3AB8FD1A"/>
    <w:lvl w:ilvl="0" w:tplc="71C40A3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B748D58">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90A8EF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D008AF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CAA1E4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5028BD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9BC349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F463D8">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C2044D2">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33A1DF0"/>
    <w:multiLevelType w:val="hybridMultilevel"/>
    <w:tmpl w:val="7430CFF2"/>
    <w:lvl w:ilvl="0" w:tplc="081426E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D684DA">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00C266">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163602">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18A90A">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D4499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7A82AF4">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E88A82">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EE91E6">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6570EC3"/>
    <w:multiLevelType w:val="hybridMultilevel"/>
    <w:tmpl w:val="ED66F810"/>
    <w:lvl w:ilvl="0" w:tplc="1702093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B5A724E">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BC68626">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34A680E">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C223A9E">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4B402D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CDCFCF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58A9A2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D4A53F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283950AD"/>
    <w:multiLevelType w:val="hybridMultilevel"/>
    <w:tmpl w:val="3286CC46"/>
    <w:lvl w:ilvl="0" w:tplc="D27C92E4">
      <w:start w:val="1"/>
      <w:numFmt w:val="decimal"/>
      <w:lvlText w:val="%1."/>
      <w:lvlJc w:val="left"/>
      <w:pPr>
        <w:ind w:left="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6A192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8CFE8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723C1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36021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709D2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E091A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123E9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7675F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296551CA"/>
    <w:multiLevelType w:val="hybridMultilevel"/>
    <w:tmpl w:val="F9DABCFA"/>
    <w:lvl w:ilvl="0" w:tplc="47B4275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AD21E56">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B503CEA">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4AE2F6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EFCFE7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1848D2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3A814C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748757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5165A9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C561F33"/>
    <w:multiLevelType w:val="hybridMultilevel"/>
    <w:tmpl w:val="235E44CC"/>
    <w:lvl w:ilvl="0" w:tplc="C630D9B6">
      <w:start w:val="1"/>
      <w:numFmt w:val="bullet"/>
      <w:lvlText w:val="-"/>
      <w:lvlJc w:val="left"/>
      <w:pPr>
        <w:ind w:left="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801D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063CB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60181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56D0D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325E7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169C8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BAE27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D64D6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C771E5D"/>
    <w:multiLevelType w:val="hybridMultilevel"/>
    <w:tmpl w:val="FD58A5B4"/>
    <w:lvl w:ilvl="0" w:tplc="8ED8994A">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052D8C6">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C7095D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EDA26D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1D801BE">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63CEE4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8A8E8F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48016B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D1EC596">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D567B5F"/>
    <w:multiLevelType w:val="hybridMultilevel"/>
    <w:tmpl w:val="729E94A8"/>
    <w:lvl w:ilvl="0" w:tplc="940E76B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41D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853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E551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B2570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25B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80D22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A0D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4066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F3D789C"/>
    <w:multiLevelType w:val="hybridMultilevel"/>
    <w:tmpl w:val="A298454C"/>
    <w:lvl w:ilvl="0" w:tplc="D2FA7344">
      <w:start w:val="1"/>
      <w:numFmt w:val="decimal"/>
      <w:lvlText w:val="%1)"/>
      <w:lvlJc w:val="left"/>
      <w:pPr>
        <w:ind w:left="1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089386">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1EE4EC0">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DAE62E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F3E63F6">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43E8662">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E6AA885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5424F7E">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4E4821E">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30061C7D"/>
    <w:multiLevelType w:val="hybridMultilevel"/>
    <w:tmpl w:val="4C502BF8"/>
    <w:lvl w:ilvl="0" w:tplc="1C58B72E">
      <w:start w:val="1"/>
      <w:numFmt w:val="bullet"/>
      <w:lvlText w:val=""/>
      <w:lvlJc w:val="left"/>
      <w:pPr>
        <w:ind w:left="13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6365D2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95CA66A">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53ACAF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63ED11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8CCF73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482F83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07A1B1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2A42DDC">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30C94DC0"/>
    <w:multiLevelType w:val="hybridMultilevel"/>
    <w:tmpl w:val="14C057BA"/>
    <w:lvl w:ilvl="0" w:tplc="DCB25D22">
      <w:start w:val="1"/>
      <w:numFmt w:val="decimal"/>
      <w:lvlText w:val="%1."/>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82EA7B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F1AD95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118488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2C88F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F8CCC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82FDC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2491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7A2F4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3143196E"/>
    <w:multiLevelType w:val="hybridMultilevel"/>
    <w:tmpl w:val="B308A71C"/>
    <w:lvl w:ilvl="0" w:tplc="903A78EA">
      <w:start w:val="1"/>
      <w:numFmt w:val="decimal"/>
      <w:lvlText w:val="%1)"/>
      <w:lvlJc w:val="left"/>
      <w:pPr>
        <w:ind w:left="2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408CD5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B18F8C8">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C994CF26">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F98C086">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1C8A0BC">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7A48BB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066B33E">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F7E7AA8">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324D6627"/>
    <w:multiLevelType w:val="hybridMultilevel"/>
    <w:tmpl w:val="739CCCE8"/>
    <w:lvl w:ilvl="0" w:tplc="60C6E12C">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665BA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CE059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184C7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7049C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9214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E2A28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328BF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766F1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2EA06CC"/>
    <w:multiLevelType w:val="hybridMultilevel"/>
    <w:tmpl w:val="01A44746"/>
    <w:lvl w:ilvl="0" w:tplc="C628A124">
      <w:start w:val="1"/>
      <w:numFmt w:val="bullet"/>
      <w:lvlText w:val=""/>
      <w:lvlJc w:val="left"/>
      <w:pPr>
        <w:ind w:left="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CCE3A0">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3A6F74A">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9A09C4">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F867C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20C424A">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661A7C">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9E0462">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84AE9A">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4D75F9A"/>
    <w:multiLevelType w:val="hybridMultilevel"/>
    <w:tmpl w:val="CFE29266"/>
    <w:lvl w:ilvl="0" w:tplc="ECF4DBF4">
      <w:start w:val="1"/>
      <w:numFmt w:val="bullet"/>
      <w:lvlText w:val="-"/>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3CCA0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8CBB2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64ED2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F8460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62FD1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A0411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0294F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930324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36DE2B47"/>
    <w:multiLevelType w:val="hybridMultilevel"/>
    <w:tmpl w:val="D6C25A3C"/>
    <w:lvl w:ilvl="0" w:tplc="21E6FBA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A6C0962">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E60574">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54739A">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541E54">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5CB052">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CE4262">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4AD252">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3223CC">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79749C5"/>
    <w:multiLevelType w:val="hybridMultilevel"/>
    <w:tmpl w:val="87B22ADC"/>
    <w:lvl w:ilvl="0" w:tplc="84065D5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BA8D35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D74665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8DE238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FC816C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982BBD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2DAE67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330959A">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B90DFC6">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37ED384B"/>
    <w:multiLevelType w:val="hybridMultilevel"/>
    <w:tmpl w:val="9BEAD15E"/>
    <w:lvl w:ilvl="0" w:tplc="A65CAC2C">
      <w:start w:val="1"/>
      <w:numFmt w:val="bullet"/>
      <w:lvlText w:val="-"/>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57221E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EABAA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0056F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E8D5D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6A198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94BD7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46FEC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C6113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9326582"/>
    <w:multiLevelType w:val="hybridMultilevel"/>
    <w:tmpl w:val="DB083D9E"/>
    <w:lvl w:ilvl="0" w:tplc="3510265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4E0233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60076F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42AB67E">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CDE4B1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6FA9B6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24A729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A6ABF7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81064F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93A2194"/>
    <w:multiLevelType w:val="hybridMultilevel"/>
    <w:tmpl w:val="E18E7E92"/>
    <w:lvl w:ilvl="0" w:tplc="13F0375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C7E559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B8A483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AF2A71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694EA9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B1E225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05045F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4242A0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87A3550">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B754054"/>
    <w:multiLevelType w:val="hybridMultilevel"/>
    <w:tmpl w:val="5352C3BC"/>
    <w:lvl w:ilvl="0" w:tplc="767AB1E4">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63871EC">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D56B04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688DDEE">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61A72D4">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9C2FFB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F16AAB2">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53E2D0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E060F2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3C124227"/>
    <w:multiLevelType w:val="hybridMultilevel"/>
    <w:tmpl w:val="3BFA59EE"/>
    <w:lvl w:ilvl="0" w:tplc="5582BC1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0D62F4E">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21E2E4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19612A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2DCB49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67A800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146528E">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290B67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00A13A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C5D7767"/>
    <w:multiLevelType w:val="hybridMultilevel"/>
    <w:tmpl w:val="E6C4908E"/>
    <w:lvl w:ilvl="0" w:tplc="152CA3C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021D1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2F449B8">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150248A">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A043372">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A28C3A8">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9B22D6A">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D6A3088">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08E0B12">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CF36CE1"/>
    <w:multiLevelType w:val="hybridMultilevel"/>
    <w:tmpl w:val="75B4E512"/>
    <w:lvl w:ilvl="0" w:tplc="7F8CBD3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5C8A4BE">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1269A2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4DE2B18">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A7E0CC04">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6888F2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E948DDE">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4BC769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F0A922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3E701083"/>
    <w:multiLevelType w:val="hybridMultilevel"/>
    <w:tmpl w:val="2BA85622"/>
    <w:lvl w:ilvl="0" w:tplc="AD9CB03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923EA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B8C63D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FE712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6C14D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C0A26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B0D39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AA6CD2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9C9EB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3FD05F34"/>
    <w:multiLevelType w:val="hybridMultilevel"/>
    <w:tmpl w:val="21E80B2C"/>
    <w:lvl w:ilvl="0" w:tplc="E3EA202A">
      <w:start w:val="4"/>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4658A4">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A204A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2C71C0">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7E20B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9A0B9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7CC8FE">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E4AB46">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3E8B4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FDA4D04"/>
    <w:multiLevelType w:val="hybridMultilevel"/>
    <w:tmpl w:val="AED6E0A4"/>
    <w:lvl w:ilvl="0" w:tplc="A350C57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388F92">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48BC4A">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0A6A0C">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D6423A">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4C29BC">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2C7D10">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10F520">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0A40AE">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FF718B9"/>
    <w:multiLevelType w:val="hybridMultilevel"/>
    <w:tmpl w:val="725A822A"/>
    <w:lvl w:ilvl="0" w:tplc="1A48BA3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494BAE4">
      <w:start w:val="1"/>
      <w:numFmt w:val="bullet"/>
      <w:lvlText w:val="o"/>
      <w:lvlJc w:val="left"/>
      <w:pPr>
        <w:ind w:left="12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7806378">
      <w:start w:val="1"/>
      <w:numFmt w:val="bullet"/>
      <w:lvlText w:val="▪"/>
      <w:lvlJc w:val="left"/>
      <w:pPr>
        <w:ind w:left="19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5AE15B6">
      <w:start w:val="1"/>
      <w:numFmt w:val="bullet"/>
      <w:lvlText w:val="•"/>
      <w:lvlJc w:val="left"/>
      <w:pPr>
        <w:ind w:left="270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05C1BD2">
      <w:start w:val="1"/>
      <w:numFmt w:val="bullet"/>
      <w:lvlText w:val="o"/>
      <w:lvlJc w:val="left"/>
      <w:pPr>
        <w:ind w:left="34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AD4B352">
      <w:start w:val="1"/>
      <w:numFmt w:val="bullet"/>
      <w:lvlText w:val="▪"/>
      <w:lvlJc w:val="left"/>
      <w:pPr>
        <w:ind w:left="41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E57A2A60">
      <w:start w:val="1"/>
      <w:numFmt w:val="bullet"/>
      <w:lvlText w:val="•"/>
      <w:lvlJc w:val="left"/>
      <w:pPr>
        <w:ind w:left="48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8C0002C">
      <w:start w:val="1"/>
      <w:numFmt w:val="bullet"/>
      <w:lvlText w:val="o"/>
      <w:lvlJc w:val="left"/>
      <w:pPr>
        <w:ind w:left="55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A661074">
      <w:start w:val="1"/>
      <w:numFmt w:val="bullet"/>
      <w:lvlText w:val="▪"/>
      <w:lvlJc w:val="left"/>
      <w:pPr>
        <w:ind w:left="630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402870E5"/>
    <w:multiLevelType w:val="hybridMultilevel"/>
    <w:tmpl w:val="B2C6CEE8"/>
    <w:lvl w:ilvl="0" w:tplc="41D29B40">
      <w:start w:val="11"/>
      <w:numFmt w:val="decimal"/>
      <w:lvlText w:val="%1"/>
      <w:lvlJc w:val="left"/>
      <w:pPr>
        <w:ind w:left="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9A39B2">
      <w:start w:val="1"/>
      <w:numFmt w:val="lowerLetter"/>
      <w:lvlText w:val="%2"/>
      <w:lvlJc w:val="left"/>
      <w:pPr>
        <w:ind w:left="1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5229FC">
      <w:start w:val="1"/>
      <w:numFmt w:val="lowerRoman"/>
      <w:lvlText w:val="%3"/>
      <w:lvlJc w:val="left"/>
      <w:pPr>
        <w:ind w:left="1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8EFED2">
      <w:start w:val="1"/>
      <w:numFmt w:val="decimal"/>
      <w:lvlText w:val="%4"/>
      <w:lvlJc w:val="left"/>
      <w:pPr>
        <w:ind w:left="2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CC3E74">
      <w:start w:val="1"/>
      <w:numFmt w:val="lowerLetter"/>
      <w:lvlText w:val="%5"/>
      <w:lvlJc w:val="left"/>
      <w:pPr>
        <w:ind w:left="3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AA562E">
      <w:start w:val="1"/>
      <w:numFmt w:val="lowerRoman"/>
      <w:lvlText w:val="%6"/>
      <w:lvlJc w:val="left"/>
      <w:pPr>
        <w:ind w:left="4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CA197A">
      <w:start w:val="1"/>
      <w:numFmt w:val="decimal"/>
      <w:lvlText w:val="%7"/>
      <w:lvlJc w:val="left"/>
      <w:pPr>
        <w:ind w:left="4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541D76">
      <w:start w:val="1"/>
      <w:numFmt w:val="lowerLetter"/>
      <w:lvlText w:val="%8"/>
      <w:lvlJc w:val="left"/>
      <w:pPr>
        <w:ind w:left="5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BA65C2">
      <w:start w:val="1"/>
      <w:numFmt w:val="lowerRoman"/>
      <w:lvlText w:val="%9"/>
      <w:lvlJc w:val="left"/>
      <w:pPr>
        <w:ind w:left="6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14F3098"/>
    <w:multiLevelType w:val="hybridMultilevel"/>
    <w:tmpl w:val="DE62F81C"/>
    <w:lvl w:ilvl="0" w:tplc="D8DC1F8A">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60AEF6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D54B54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24C69B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DF2FC6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6E861D8">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5C2F4E8">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43CD6F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EBEA872">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41E243B1"/>
    <w:multiLevelType w:val="hybridMultilevel"/>
    <w:tmpl w:val="224E5136"/>
    <w:lvl w:ilvl="0" w:tplc="D8BAF54C">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62CB740">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260E21A">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63CD9C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758D9A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38E6C7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B72909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56C71D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0B61A1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461B2CD0"/>
    <w:multiLevelType w:val="hybridMultilevel"/>
    <w:tmpl w:val="DC5659BA"/>
    <w:lvl w:ilvl="0" w:tplc="A394DC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2EA26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0CAF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EE97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EEE6A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EA5D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4A355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2B4B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02B5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62B3040"/>
    <w:multiLevelType w:val="hybridMultilevel"/>
    <w:tmpl w:val="832A74B2"/>
    <w:lvl w:ilvl="0" w:tplc="5E3C886C">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C644FF0">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0B07686">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E80588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C1E8FD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E9A1BB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B0C1D2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C62A48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CE063D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641661E"/>
    <w:multiLevelType w:val="hybridMultilevel"/>
    <w:tmpl w:val="ABB0FE94"/>
    <w:lvl w:ilvl="0" w:tplc="1C24D0A2">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26021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8EC74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403BD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4C4F8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04890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707CA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B05C2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804B3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8731ED4"/>
    <w:multiLevelType w:val="hybridMultilevel"/>
    <w:tmpl w:val="A1D4ECCE"/>
    <w:lvl w:ilvl="0" w:tplc="32AAFC40">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B9A65F8">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CAED72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F3426F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110C9A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7D4AE4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426601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2864D2A">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A7694D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4ABC60B2"/>
    <w:multiLevelType w:val="hybridMultilevel"/>
    <w:tmpl w:val="A126C678"/>
    <w:lvl w:ilvl="0" w:tplc="A67C773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DBA113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A96C4EA">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84E8652">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FB4E40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0CE2BB8">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148AA22">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656F62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0D4A56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BE66EEF"/>
    <w:multiLevelType w:val="hybridMultilevel"/>
    <w:tmpl w:val="3750708C"/>
    <w:lvl w:ilvl="0" w:tplc="299EEABA">
      <w:start w:val="2"/>
      <w:numFmt w:val="decimal"/>
      <w:lvlText w:val="%1)"/>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6C0B4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5CDF9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31A412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00B97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01099D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6EB5D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36DF8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C4F43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BEB35E5"/>
    <w:multiLevelType w:val="hybridMultilevel"/>
    <w:tmpl w:val="8754233E"/>
    <w:lvl w:ilvl="0" w:tplc="5070688A">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8E23926">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962086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20676B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1A8386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74CB8DA">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EEC666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452A96A">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7DE5FE0">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4C983077"/>
    <w:multiLevelType w:val="hybridMultilevel"/>
    <w:tmpl w:val="0DFE3F24"/>
    <w:lvl w:ilvl="0" w:tplc="A1C2116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A4B7DC">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4283AE">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640A1C">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76D7DC">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FAFECE">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8000A4">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C44236">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522246">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D254D27"/>
    <w:multiLevelType w:val="hybridMultilevel"/>
    <w:tmpl w:val="239A2862"/>
    <w:lvl w:ilvl="0" w:tplc="84DECB3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FB4F30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0D8840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51CC918">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810F156">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0584C7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BD677A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6A6A3F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83A87A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D2D6CC7"/>
    <w:multiLevelType w:val="hybridMultilevel"/>
    <w:tmpl w:val="ACE0B1C2"/>
    <w:lvl w:ilvl="0" w:tplc="FE7EB2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E0C6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DE2D3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D844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281F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A31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E774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6E77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C98B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D4357F3"/>
    <w:multiLevelType w:val="hybridMultilevel"/>
    <w:tmpl w:val="799235AE"/>
    <w:lvl w:ilvl="0" w:tplc="E4A4E79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774F3D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55E334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D2840C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478BDE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F60E1F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3506688">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19007C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3E077F2">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DDD5EC1"/>
    <w:multiLevelType w:val="hybridMultilevel"/>
    <w:tmpl w:val="9574FB98"/>
    <w:lvl w:ilvl="0" w:tplc="B574BB0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2E27E7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21EE0A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F58C9C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35C00A4">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B4E9A2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566FE6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496423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F00A8C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4EB7069D"/>
    <w:multiLevelType w:val="hybridMultilevel"/>
    <w:tmpl w:val="ED628B54"/>
    <w:lvl w:ilvl="0" w:tplc="B050910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8CA543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F0463D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44A40E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9B00DB0">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76EA8E9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AA4115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4D7271B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2B03D5E">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4F133F19"/>
    <w:multiLevelType w:val="hybridMultilevel"/>
    <w:tmpl w:val="CDBAED46"/>
    <w:lvl w:ilvl="0" w:tplc="4D288ED4">
      <w:start w:val="1"/>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BAACC2">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BA65AE">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A0B7F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C06642">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40A9B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7ABD4E">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C04046">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9A30C6">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F3D1431"/>
    <w:multiLevelType w:val="hybridMultilevel"/>
    <w:tmpl w:val="7D4AE264"/>
    <w:lvl w:ilvl="0" w:tplc="C954578A">
      <w:start w:val="1"/>
      <w:numFmt w:val="bullet"/>
      <w:lvlText w:val="–"/>
      <w:lvlJc w:val="left"/>
      <w:pPr>
        <w:ind w:left="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40E3A2">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CB633FA">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3B849D6">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FECF9E4">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980D560">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386A77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3A6F994">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57E07AC">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4FBA6036"/>
    <w:multiLevelType w:val="hybridMultilevel"/>
    <w:tmpl w:val="809665E4"/>
    <w:lvl w:ilvl="0" w:tplc="5804F172">
      <w:start w:val="1"/>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7088FC">
      <w:start w:val="1"/>
      <w:numFmt w:val="bullet"/>
      <w:lvlText w:val="-"/>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22F660">
      <w:start w:val="1"/>
      <w:numFmt w:val="bullet"/>
      <w:lvlText w:val="▪"/>
      <w:lvlJc w:val="left"/>
      <w:pPr>
        <w:ind w:left="1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7A8D80">
      <w:start w:val="1"/>
      <w:numFmt w:val="bullet"/>
      <w:lvlText w:val="•"/>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B417C6">
      <w:start w:val="1"/>
      <w:numFmt w:val="bullet"/>
      <w:lvlText w:val="o"/>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48917C">
      <w:start w:val="1"/>
      <w:numFmt w:val="bullet"/>
      <w:lvlText w:val="▪"/>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9466F8">
      <w:start w:val="1"/>
      <w:numFmt w:val="bullet"/>
      <w:lvlText w:val="•"/>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CBB64">
      <w:start w:val="1"/>
      <w:numFmt w:val="bullet"/>
      <w:lvlText w:val="o"/>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E699F6">
      <w:start w:val="1"/>
      <w:numFmt w:val="bullet"/>
      <w:lvlText w:val="▪"/>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08C4FEC"/>
    <w:multiLevelType w:val="hybridMultilevel"/>
    <w:tmpl w:val="A5FA127C"/>
    <w:lvl w:ilvl="0" w:tplc="6A60573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324060">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74BE58">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8A9438">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6CBE2A">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B43706">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FC6BC4">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18CAF0">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83CDF0E">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112697D"/>
    <w:multiLevelType w:val="hybridMultilevel"/>
    <w:tmpl w:val="3E8E1CC0"/>
    <w:lvl w:ilvl="0" w:tplc="3334C0B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302A61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009485B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5AE49E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BF6C73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464724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FA2B24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0CC5488">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A08729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518A7348"/>
    <w:multiLevelType w:val="hybridMultilevel"/>
    <w:tmpl w:val="B120A126"/>
    <w:lvl w:ilvl="0" w:tplc="D4AA1B4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AEA572">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A0EC92">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4B6C184">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7E33C6">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484D5C">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2EC1C0">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7AF5A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1FA9E04">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195112D"/>
    <w:multiLevelType w:val="hybridMultilevel"/>
    <w:tmpl w:val="345AEE98"/>
    <w:lvl w:ilvl="0" w:tplc="EA1CB38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38494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7900074">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FDAE23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BA29596">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2800D0C">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3C0C0E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C5E7F0E">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6F2D24E">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51B66CD8"/>
    <w:multiLevelType w:val="hybridMultilevel"/>
    <w:tmpl w:val="B71E8900"/>
    <w:lvl w:ilvl="0" w:tplc="475A9954">
      <w:start w:val="1"/>
      <w:numFmt w:val="bullet"/>
      <w:lvlText w:val=""/>
      <w:lvlJc w:val="left"/>
      <w:pPr>
        <w:ind w:left="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6FA65F0">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E43230">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72F50C">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D2C72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0C2426E">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90DCE2">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B0FC9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DE099E">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3907114"/>
    <w:multiLevelType w:val="hybridMultilevel"/>
    <w:tmpl w:val="C89C84BA"/>
    <w:lvl w:ilvl="0" w:tplc="6F4AC77A">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C262E6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AE0118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B562D0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056492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08AA0C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136740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1DC31B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20C75CE">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53DB3674"/>
    <w:multiLevelType w:val="hybridMultilevel"/>
    <w:tmpl w:val="740204AC"/>
    <w:lvl w:ilvl="0" w:tplc="B1D8370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2CF500">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7A65A0">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B64470">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F67E50">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4A1BF0">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36201C">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740B81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62FDB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4260278"/>
    <w:multiLevelType w:val="hybridMultilevel"/>
    <w:tmpl w:val="DB528702"/>
    <w:lvl w:ilvl="0" w:tplc="FE66546E">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49006DE">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6B6EA3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F5EC4B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0E87BA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8F1493A4">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8BE476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BA82690">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508B14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542C6901"/>
    <w:multiLevelType w:val="hybridMultilevel"/>
    <w:tmpl w:val="2D5ECC4C"/>
    <w:lvl w:ilvl="0" w:tplc="147AF8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ACDB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B4019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CCF7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2011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66E9D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4FD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60B6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ADEF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46F65EB"/>
    <w:multiLevelType w:val="hybridMultilevel"/>
    <w:tmpl w:val="6D060BD2"/>
    <w:lvl w:ilvl="0" w:tplc="D39EE2EE">
      <w:start w:val="1"/>
      <w:numFmt w:val="bullet"/>
      <w:lvlText w:val="-"/>
      <w:lvlJc w:val="left"/>
      <w:pPr>
        <w:ind w:left="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E29E8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9228F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02A561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123D8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05E81C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8ED26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C02ED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C842D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564716C4"/>
    <w:multiLevelType w:val="hybridMultilevel"/>
    <w:tmpl w:val="338273D6"/>
    <w:lvl w:ilvl="0" w:tplc="3FD07CA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CCF6D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A07A0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AD845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FE8A5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25CEEB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20AEB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86D6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386A5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57CB53A9"/>
    <w:multiLevelType w:val="hybridMultilevel"/>
    <w:tmpl w:val="5E123F12"/>
    <w:lvl w:ilvl="0" w:tplc="FDBCAE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03B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228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852A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612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A3D7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0CD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E6A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0F28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851558C"/>
    <w:multiLevelType w:val="hybridMultilevel"/>
    <w:tmpl w:val="48EE6830"/>
    <w:lvl w:ilvl="0" w:tplc="6B52B22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25A4928">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8EC5AD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4306A58">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FF28FB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3D8CBB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26E17F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B9AF77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3206EC6">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85F0595"/>
    <w:multiLevelType w:val="hybridMultilevel"/>
    <w:tmpl w:val="C30E9EE0"/>
    <w:lvl w:ilvl="0" w:tplc="766C806A">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8B6A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4CCA7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B8B7C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466F7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58F62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823F7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A431D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D29D7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A8E5559"/>
    <w:multiLevelType w:val="hybridMultilevel"/>
    <w:tmpl w:val="FBEA0144"/>
    <w:lvl w:ilvl="0" w:tplc="F41A4D52">
      <w:start w:val="1"/>
      <w:numFmt w:val="bullet"/>
      <w:lvlText w:val="-"/>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A83D0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18155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FAFA6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08DCD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74D01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200FD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B83C1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3A968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5A9C6EE2"/>
    <w:multiLevelType w:val="hybridMultilevel"/>
    <w:tmpl w:val="36ACE152"/>
    <w:lvl w:ilvl="0" w:tplc="8C96D2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0A162">
      <w:start w:val="1"/>
      <w:numFmt w:val="bullet"/>
      <w:lvlText w:val="o"/>
      <w:lvlJc w:val="left"/>
      <w:pPr>
        <w:ind w:left="1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ECE84">
      <w:start w:val="1"/>
      <w:numFmt w:val="bullet"/>
      <w:lvlText w:val="▪"/>
      <w:lvlJc w:val="left"/>
      <w:pPr>
        <w:ind w:left="1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C829C">
      <w:start w:val="1"/>
      <w:numFmt w:val="bullet"/>
      <w:lvlText w:val="•"/>
      <w:lvlJc w:val="left"/>
      <w:pPr>
        <w:ind w:left="2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485D78">
      <w:start w:val="1"/>
      <w:numFmt w:val="bullet"/>
      <w:lvlText w:val="o"/>
      <w:lvlJc w:val="left"/>
      <w:pPr>
        <w:ind w:left="3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50EC7A">
      <w:start w:val="1"/>
      <w:numFmt w:val="bullet"/>
      <w:lvlText w:val="▪"/>
      <w:lvlJc w:val="left"/>
      <w:pPr>
        <w:ind w:left="4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61B00">
      <w:start w:val="1"/>
      <w:numFmt w:val="bullet"/>
      <w:lvlText w:val="•"/>
      <w:lvlJc w:val="left"/>
      <w:pPr>
        <w:ind w:left="4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41FFA">
      <w:start w:val="1"/>
      <w:numFmt w:val="bullet"/>
      <w:lvlText w:val="o"/>
      <w:lvlJc w:val="left"/>
      <w:pPr>
        <w:ind w:left="5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C8A4C">
      <w:start w:val="1"/>
      <w:numFmt w:val="bullet"/>
      <w:lvlText w:val="▪"/>
      <w:lvlJc w:val="left"/>
      <w:pPr>
        <w:ind w:left="6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B35D7D"/>
    <w:multiLevelType w:val="hybridMultilevel"/>
    <w:tmpl w:val="9CDE6072"/>
    <w:lvl w:ilvl="0" w:tplc="76063A70">
      <w:start w:val="11"/>
      <w:numFmt w:val="decimal"/>
      <w:lvlText w:val="%1."/>
      <w:lvlJc w:val="left"/>
      <w:pPr>
        <w:ind w:left="16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22CB644">
      <w:start w:val="1"/>
      <w:numFmt w:val="lowerLetter"/>
      <w:lvlText w:val="%2"/>
      <w:lvlJc w:val="left"/>
      <w:pPr>
        <w:ind w:left="23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AC2CB06">
      <w:start w:val="1"/>
      <w:numFmt w:val="lowerRoman"/>
      <w:lvlText w:val="%3"/>
      <w:lvlJc w:val="left"/>
      <w:pPr>
        <w:ind w:left="30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D2AA76E">
      <w:start w:val="1"/>
      <w:numFmt w:val="decimal"/>
      <w:lvlText w:val="%4"/>
      <w:lvlJc w:val="left"/>
      <w:pPr>
        <w:ind w:left="37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E1E1DC6">
      <w:start w:val="1"/>
      <w:numFmt w:val="lowerLetter"/>
      <w:lvlText w:val="%5"/>
      <w:lvlJc w:val="left"/>
      <w:pPr>
        <w:ind w:left="44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9246540">
      <w:start w:val="1"/>
      <w:numFmt w:val="lowerRoman"/>
      <w:lvlText w:val="%6"/>
      <w:lvlJc w:val="left"/>
      <w:pPr>
        <w:ind w:left="51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BF6A780">
      <w:start w:val="1"/>
      <w:numFmt w:val="decimal"/>
      <w:lvlText w:val="%7"/>
      <w:lvlJc w:val="left"/>
      <w:pPr>
        <w:ind w:left="59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8A85852">
      <w:start w:val="1"/>
      <w:numFmt w:val="lowerLetter"/>
      <w:lvlText w:val="%8"/>
      <w:lvlJc w:val="left"/>
      <w:pPr>
        <w:ind w:left="66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2A891CC">
      <w:start w:val="1"/>
      <w:numFmt w:val="lowerRoman"/>
      <w:lvlText w:val="%9"/>
      <w:lvlJc w:val="left"/>
      <w:pPr>
        <w:ind w:left="73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5B1C02AD"/>
    <w:multiLevelType w:val="hybridMultilevel"/>
    <w:tmpl w:val="C396D2C4"/>
    <w:lvl w:ilvl="0" w:tplc="42A66BC4">
      <w:start w:val="1"/>
      <w:numFmt w:val="bullet"/>
      <w:lvlText w:val="-"/>
      <w:lvlJc w:val="left"/>
      <w:pPr>
        <w:ind w:left="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1EAFA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72B22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CC77F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3CD41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8CE7CA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ABEAA6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3EB84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E465E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5B9659F6"/>
    <w:multiLevelType w:val="hybridMultilevel"/>
    <w:tmpl w:val="17F69000"/>
    <w:lvl w:ilvl="0" w:tplc="D7FEBB6A">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4020216">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294729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2E4FA1A">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A18ABB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E3C1EA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0DA700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B00181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7E2F906">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5C2F53F9"/>
    <w:multiLevelType w:val="hybridMultilevel"/>
    <w:tmpl w:val="99C0FB00"/>
    <w:lvl w:ilvl="0" w:tplc="DA50BB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98AD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A8FE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A286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C2C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CD3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72E6B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BE886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4226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D8918D6"/>
    <w:multiLevelType w:val="hybridMultilevel"/>
    <w:tmpl w:val="E6CCC642"/>
    <w:lvl w:ilvl="0" w:tplc="827EB284">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D2E18EC">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9A72B590">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4181C6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0056388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32427B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F14EB8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AB4DEE8">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F0E9088">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5DDC026D"/>
    <w:multiLevelType w:val="hybridMultilevel"/>
    <w:tmpl w:val="6E202FD6"/>
    <w:lvl w:ilvl="0" w:tplc="8BC0AB1E">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7824FE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878266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1FC697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D7404C6">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8D4F7C6">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16AC140">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4EAFC7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B5877B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60032945"/>
    <w:multiLevelType w:val="hybridMultilevel"/>
    <w:tmpl w:val="0B028C2A"/>
    <w:lvl w:ilvl="0" w:tplc="9B908A50">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82A18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D4966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9A00D9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847DB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38A90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B443F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3611F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30008E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6029418E"/>
    <w:multiLevelType w:val="hybridMultilevel"/>
    <w:tmpl w:val="489E4E90"/>
    <w:lvl w:ilvl="0" w:tplc="6A12C1DE">
      <w:start w:val="1"/>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1601B6">
      <w:start w:val="1"/>
      <w:numFmt w:val="bullet"/>
      <w:lvlText w:val="-"/>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1C0CAE">
      <w:start w:val="1"/>
      <w:numFmt w:val="bullet"/>
      <w:lvlText w:val="▪"/>
      <w:lvlJc w:val="left"/>
      <w:pPr>
        <w:ind w:left="1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787BB8">
      <w:start w:val="1"/>
      <w:numFmt w:val="bullet"/>
      <w:lvlText w:val="•"/>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A06972">
      <w:start w:val="1"/>
      <w:numFmt w:val="bullet"/>
      <w:lvlText w:val="o"/>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84A4F4">
      <w:start w:val="1"/>
      <w:numFmt w:val="bullet"/>
      <w:lvlText w:val="▪"/>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109BD6">
      <w:start w:val="1"/>
      <w:numFmt w:val="bullet"/>
      <w:lvlText w:val="•"/>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E8957E">
      <w:start w:val="1"/>
      <w:numFmt w:val="bullet"/>
      <w:lvlText w:val="o"/>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A8A04A">
      <w:start w:val="1"/>
      <w:numFmt w:val="bullet"/>
      <w:lvlText w:val="▪"/>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2C4500F"/>
    <w:multiLevelType w:val="hybridMultilevel"/>
    <w:tmpl w:val="4D260ADA"/>
    <w:lvl w:ilvl="0" w:tplc="9D2A004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72E7E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5231F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6CF82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D6AF7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0625F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88275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C04CF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E8124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3BD22B5"/>
    <w:multiLevelType w:val="hybridMultilevel"/>
    <w:tmpl w:val="45C2731E"/>
    <w:lvl w:ilvl="0" w:tplc="CACC720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2E5CC4">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749A86">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628C2E">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CC1E74">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62F150">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6290EE">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CCE80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F2798A">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4DF0003"/>
    <w:multiLevelType w:val="hybridMultilevel"/>
    <w:tmpl w:val="599660D2"/>
    <w:lvl w:ilvl="0" w:tplc="F224098E">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ABE9750">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24271FA">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858E55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DF6CD44">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434D64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D2489BC4">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882612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37E38E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65FA72E3"/>
    <w:multiLevelType w:val="hybridMultilevel"/>
    <w:tmpl w:val="7D2EE6D0"/>
    <w:lvl w:ilvl="0" w:tplc="35B4A814">
      <w:start w:val="1"/>
      <w:numFmt w:val="bullet"/>
      <w:lvlText w:val=""/>
      <w:lvlJc w:val="left"/>
      <w:pPr>
        <w:ind w:left="14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57AF862">
      <w:start w:val="1"/>
      <w:numFmt w:val="bullet"/>
      <w:lvlText w:val="o"/>
      <w:lvlJc w:val="left"/>
      <w:pPr>
        <w:ind w:left="12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78A7C62">
      <w:start w:val="1"/>
      <w:numFmt w:val="bullet"/>
      <w:lvlText w:val="▪"/>
      <w:lvlJc w:val="left"/>
      <w:pPr>
        <w:ind w:left="19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7CAC3E8">
      <w:start w:val="1"/>
      <w:numFmt w:val="bullet"/>
      <w:lvlText w:val="•"/>
      <w:lvlJc w:val="left"/>
      <w:pPr>
        <w:ind w:left="265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52C5B0A">
      <w:start w:val="1"/>
      <w:numFmt w:val="bullet"/>
      <w:lvlText w:val="o"/>
      <w:lvlJc w:val="left"/>
      <w:pPr>
        <w:ind w:left="337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FA29F78">
      <w:start w:val="1"/>
      <w:numFmt w:val="bullet"/>
      <w:lvlText w:val="▪"/>
      <w:lvlJc w:val="left"/>
      <w:pPr>
        <w:ind w:left="40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2169DFC">
      <w:start w:val="1"/>
      <w:numFmt w:val="bullet"/>
      <w:lvlText w:val="•"/>
      <w:lvlJc w:val="left"/>
      <w:pPr>
        <w:ind w:left="48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D58364E">
      <w:start w:val="1"/>
      <w:numFmt w:val="bullet"/>
      <w:lvlText w:val="o"/>
      <w:lvlJc w:val="left"/>
      <w:pPr>
        <w:ind w:left="55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7222CE2">
      <w:start w:val="1"/>
      <w:numFmt w:val="bullet"/>
      <w:lvlText w:val="▪"/>
      <w:lvlJc w:val="left"/>
      <w:pPr>
        <w:ind w:left="625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8054E3F"/>
    <w:multiLevelType w:val="hybridMultilevel"/>
    <w:tmpl w:val="F2F410B2"/>
    <w:lvl w:ilvl="0" w:tplc="E14A7E62">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2C5EF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EE875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507B1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863BE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B24C0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CE7D0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00BDB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F8637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83757BC"/>
    <w:multiLevelType w:val="hybridMultilevel"/>
    <w:tmpl w:val="FF7CE71E"/>
    <w:lvl w:ilvl="0" w:tplc="EEC4770C">
      <w:start w:val="1"/>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84FA6C">
      <w:start w:val="1"/>
      <w:numFmt w:val="bullet"/>
      <w:lvlText w:val="-"/>
      <w:lvlJc w:val="left"/>
      <w:pPr>
        <w:ind w:left="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48190C">
      <w:start w:val="1"/>
      <w:numFmt w:val="bullet"/>
      <w:lvlText w:val="▪"/>
      <w:lvlJc w:val="left"/>
      <w:pPr>
        <w:ind w:left="1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1005CC">
      <w:start w:val="1"/>
      <w:numFmt w:val="bullet"/>
      <w:lvlText w:val="•"/>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2CBBA8">
      <w:start w:val="1"/>
      <w:numFmt w:val="bullet"/>
      <w:lvlText w:val="o"/>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823ED0">
      <w:start w:val="1"/>
      <w:numFmt w:val="bullet"/>
      <w:lvlText w:val="▪"/>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6CFECE">
      <w:start w:val="1"/>
      <w:numFmt w:val="bullet"/>
      <w:lvlText w:val="•"/>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1E0558">
      <w:start w:val="1"/>
      <w:numFmt w:val="bullet"/>
      <w:lvlText w:val="o"/>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DC4276">
      <w:start w:val="1"/>
      <w:numFmt w:val="bullet"/>
      <w:lvlText w:val="▪"/>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15C144E"/>
    <w:multiLevelType w:val="hybridMultilevel"/>
    <w:tmpl w:val="5DBECE2A"/>
    <w:lvl w:ilvl="0" w:tplc="D652B09A">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0EC1CF0">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D44254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62C0022">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4060DB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D303F1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1CEF2B8">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470575A">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D5447D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718A0C4B"/>
    <w:multiLevelType w:val="hybridMultilevel"/>
    <w:tmpl w:val="71FC732E"/>
    <w:lvl w:ilvl="0" w:tplc="0A1661D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5742C0C">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68A306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C4AD646">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B99C135C">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A942CBC">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3101EF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994E1F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31C984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71D12EAA"/>
    <w:multiLevelType w:val="hybridMultilevel"/>
    <w:tmpl w:val="BDF277E4"/>
    <w:lvl w:ilvl="0" w:tplc="CB2863D0">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E2EE7D4">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A68D5F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C8E6A9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180356E">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63AFDA0">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E28D4B6">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C9CAA34">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7908A7C">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05" w15:restartNumberingAfterBreak="0">
    <w:nsid w:val="72446CD9"/>
    <w:multiLevelType w:val="hybridMultilevel"/>
    <w:tmpl w:val="17C66492"/>
    <w:lvl w:ilvl="0" w:tplc="B55634F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CFE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810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5494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8445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72F47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722B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D8FC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E814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3D20ACD"/>
    <w:multiLevelType w:val="hybridMultilevel"/>
    <w:tmpl w:val="1FF8C79C"/>
    <w:lvl w:ilvl="0" w:tplc="3A1A5E6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F67CF0">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560EF60">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14A9B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B44342">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E4C0E8">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E85D96">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AAFC42">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824DB4">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446635B"/>
    <w:multiLevelType w:val="hybridMultilevel"/>
    <w:tmpl w:val="B2527774"/>
    <w:lvl w:ilvl="0" w:tplc="05AAA1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469E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8DE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440D4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426C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C2EDC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C69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00B3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E1B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50C2FDD"/>
    <w:multiLevelType w:val="hybridMultilevel"/>
    <w:tmpl w:val="BD3ADDA2"/>
    <w:lvl w:ilvl="0" w:tplc="0DEEB65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D56A5C6">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C48E78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D6AC2E0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83E0DEE">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23C52E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3D4B0F8">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EF0D342">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9DEF080">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75C02378"/>
    <w:multiLevelType w:val="hybridMultilevel"/>
    <w:tmpl w:val="E780D15A"/>
    <w:lvl w:ilvl="0" w:tplc="1B4A25F8">
      <w:start w:val="35"/>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10009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34A9F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CC2F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C54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8A33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AA4B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8026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66A4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6991288"/>
    <w:multiLevelType w:val="hybridMultilevel"/>
    <w:tmpl w:val="430202EA"/>
    <w:lvl w:ilvl="0" w:tplc="45ECD90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A6E85F8">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A183756">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1A8CF3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C18483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3F2D5FA">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616A2F2">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390131C">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5F86CBC">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77170BFD"/>
    <w:multiLevelType w:val="hybridMultilevel"/>
    <w:tmpl w:val="4614DE6C"/>
    <w:lvl w:ilvl="0" w:tplc="92C87D36">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FAA157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25C5E98">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1A2C68C">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B70B6BA">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458776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25B4E4F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C22452E">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2120C1A">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783A0E9E"/>
    <w:multiLevelType w:val="hybridMultilevel"/>
    <w:tmpl w:val="CB806180"/>
    <w:lvl w:ilvl="0" w:tplc="E1AACBA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789AE0">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DE7FDE">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3ECA3E">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5832A6">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FE1C24">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34FB40">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36591E">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A61664">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78A35AD2"/>
    <w:multiLevelType w:val="hybridMultilevel"/>
    <w:tmpl w:val="D7022242"/>
    <w:lvl w:ilvl="0" w:tplc="A6AC8466">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52DEEC">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5702BF4">
      <w:start w:val="1"/>
      <w:numFmt w:val="bullet"/>
      <w:lvlText w:val="▪"/>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5B2CB3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3A125526">
      <w:start w:val="1"/>
      <w:numFmt w:val="bullet"/>
      <w:lvlText w:val="o"/>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F9921B02">
      <w:start w:val="1"/>
      <w:numFmt w:val="bullet"/>
      <w:lvlText w:val="▪"/>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F2277BE">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4260E68">
      <w:start w:val="1"/>
      <w:numFmt w:val="bullet"/>
      <w:lvlText w:val="o"/>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37A46B2">
      <w:start w:val="1"/>
      <w:numFmt w:val="bullet"/>
      <w:lvlText w:val="▪"/>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4" w15:restartNumberingAfterBreak="0">
    <w:nsid w:val="78AC2F6D"/>
    <w:multiLevelType w:val="hybridMultilevel"/>
    <w:tmpl w:val="493016B2"/>
    <w:lvl w:ilvl="0" w:tplc="FD24144E">
      <w:start w:val="1"/>
      <w:numFmt w:val="bullet"/>
      <w:lvlText w:val="-"/>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6C4E4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15AAA8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6CA31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EE6B0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4DE790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8CF95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56EEB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70546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79D07DFD"/>
    <w:multiLevelType w:val="hybridMultilevel"/>
    <w:tmpl w:val="31E0ACCE"/>
    <w:lvl w:ilvl="0" w:tplc="D7289EF0">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DCC611A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9F60674">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ED4473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6084928">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FE06A48">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F56F2F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DDEAB6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918A692">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6" w15:restartNumberingAfterBreak="0">
    <w:nsid w:val="79D8132A"/>
    <w:multiLevelType w:val="hybridMultilevel"/>
    <w:tmpl w:val="C84223D6"/>
    <w:lvl w:ilvl="0" w:tplc="43D009C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5A2548">
      <w:start w:val="1"/>
      <w:numFmt w:val="lowerLetter"/>
      <w:lvlText w:val="%2"/>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2CD208">
      <w:start w:val="1"/>
      <w:numFmt w:val="lowerRoman"/>
      <w:lvlText w:val="%3"/>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4CD6D0">
      <w:start w:val="1"/>
      <w:numFmt w:val="decimal"/>
      <w:lvlText w:val="%4"/>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DCF7DA">
      <w:start w:val="1"/>
      <w:numFmt w:val="lowerLetter"/>
      <w:lvlText w:val="%5"/>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C2E4BE">
      <w:start w:val="1"/>
      <w:numFmt w:val="lowerRoman"/>
      <w:lvlText w:val="%6"/>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78D768">
      <w:start w:val="1"/>
      <w:numFmt w:val="decimal"/>
      <w:lvlText w:val="%7"/>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043508">
      <w:start w:val="1"/>
      <w:numFmt w:val="lowerLetter"/>
      <w:lvlText w:val="%8"/>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FEFE9A">
      <w:start w:val="1"/>
      <w:numFmt w:val="lowerRoman"/>
      <w:lvlText w:val="%9"/>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B6E7D58"/>
    <w:multiLevelType w:val="hybridMultilevel"/>
    <w:tmpl w:val="F8C2CABE"/>
    <w:lvl w:ilvl="0" w:tplc="686688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EF05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9A95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1675F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EC36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16435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051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0A0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367E3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B8E46D6"/>
    <w:multiLevelType w:val="hybridMultilevel"/>
    <w:tmpl w:val="A2F40636"/>
    <w:lvl w:ilvl="0" w:tplc="85102A5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E6837C">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7063CC">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887A60">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8EFF52">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EC8F9A">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7A952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EC7966">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0EFBF8">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C466BB8"/>
    <w:multiLevelType w:val="hybridMultilevel"/>
    <w:tmpl w:val="8B7C934C"/>
    <w:lvl w:ilvl="0" w:tplc="78362D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609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4F38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213D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4D07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67F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01AD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688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AC988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D1A34A5"/>
    <w:multiLevelType w:val="hybridMultilevel"/>
    <w:tmpl w:val="CA42D68E"/>
    <w:lvl w:ilvl="0" w:tplc="9FE808B0">
      <w:start w:val="1"/>
      <w:numFmt w:val="bullet"/>
      <w:lvlText w:val="-"/>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FA3C3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64B39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AA46D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C41A5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FC233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E45B3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D01C7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F839C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1" w15:restartNumberingAfterBreak="0">
    <w:nsid w:val="7E320E14"/>
    <w:multiLevelType w:val="hybridMultilevel"/>
    <w:tmpl w:val="A28453F6"/>
    <w:lvl w:ilvl="0" w:tplc="9AE4C888">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E1ADDC8">
      <w:start w:val="1"/>
      <w:numFmt w:val="bullet"/>
      <w:lvlText w:val="o"/>
      <w:lvlJc w:val="left"/>
      <w:pPr>
        <w:ind w:left="143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5F8D6D6">
      <w:start w:val="1"/>
      <w:numFmt w:val="bullet"/>
      <w:lvlText w:val="▪"/>
      <w:lvlJc w:val="left"/>
      <w:pPr>
        <w:ind w:left="21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7396CDAC">
      <w:start w:val="1"/>
      <w:numFmt w:val="bullet"/>
      <w:lvlText w:val="•"/>
      <w:lvlJc w:val="left"/>
      <w:pPr>
        <w:ind w:left="287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1E69E60">
      <w:start w:val="1"/>
      <w:numFmt w:val="bullet"/>
      <w:lvlText w:val="o"/>
      <w:lvlJc w:val="left"/>
      <w:pPr>
        <w:ind w:left="359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EC277AE">
      <w:start w:val="1"/>
      <w:numFmt w:val="bullet"/>
      <w:lvlText w:val="▪"/>
      <w:lvlJc w:val="left"/>
      <w:pPr>
        <w:ind w:left="431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D88AADE">
      <w:start w:val="1"/>
      <w:numFmt w:val="bullet"/>
      <w:lvlText w:val="•"/>
      <w:lvlJc w:val="left"/>
      <w:pPr>
        <w:ind w:left="503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BE283F8">
      <w:start w:val="1"/>
      <w:numFmt w:val="bullet"/>
      <w:lvlText w:val="o"/>
      <w:lvlJc w:val="left"/>
      <w:pPr>
        <w:ind w:left="57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1B2EF9A">
      <w:start w:val="1"/>
      <w:numFmt w:val="bullet"/>
      <w:lvlText w:val="▪"/>
      <w:lvlJc w:val="left"/>
      <w:pPr>
        <w:ind w:left="647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2" w15:restartNumberingAfterBreak="0">
    <w:nsid w:val="7FF07074"/>
    <w:multiLevelType w:val="hybridMultilevel"/>
    <w:tmpl w:val="CA802E6A"/>
    <w:lvl w:ilvl="0" w:tplc="1CC89A50">
      <w:start w:val="1"/>
      <w:numFmt w:val="bullet"/>
      <w:lvlText w:val=""/>
      <w:lvlJc w:val="left"/>
      <w:pPr>
        <w:ind w:left="7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828AA52">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5AEEFCE">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497A32C4">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BC82C46">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5CA552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84EE26A">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26A4BA6">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698D866">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num w:numId="1">
    <w:abstractNumId w:val="28"/>
  </w:num>
  <w:num w:numId="2">
    <w:abstractNumId w:val="34"/>
  </w:num>
  <w:num w:numId="3">
    <w:abstractNumId w:val="81"/>
  </w:num>
  <w:num w:numId="4">
    <w:abstractNumId w:val="89"/>
  </w:num>
  <w:num w:numId="5">
    <w:abstractNumId w:val="102"/>
  </w:num>
  <w:num w:numId="6">
    <w:abstractNumId w:val="8"/>
  </w:num>
  <w:num w:numId="7">
    <w:abstractNumId w:val="79"/>
  </w:num>
  <w:num w:numId="8">
    <w:abstractNumId w:val="3"/>
  </w:num>
  <w:num w:numId="9">
    <w:abstractNumId w:val="48"/>
  </w:num>
  <w:num w:numId="10">
    <w:abstractNumId w:val="9"/>
  </w:num>
  <w:num w:numId="11">
    <w:abstractNumId w:val="5"/>
  </w:num>
  <w:num w:numId="12">
    <w:abstractNumId w:val="59"/>
  </w:num>
  <w:num w:numId="13">
    <w:abstractNumId w:val="104"/>
  </w:num>
  <w:num w:numId="14">
    <w:abstractNumId w:val="13"/>
  </w:num>
  <w:num w:numId="15">
    <w:abstractNumId w:val="77"/>
  </w:num>
  <w:num w:numId="16">
    <w:abstractNumId w:val="108"/>
  </w:num>
  <w:num w:numId="17">
    <w:abstractNumId w:val="111"/>
  </w:num>
  <w:num w:numId="18">
    <w:abstractNumId w:val="49"/>
  </w:num>
  <w:num w:numId="19">
    <w:abstractNumId w:val="31"/>
  </w:num>
  <w:num w:numId="20">
    <w:abstractNumId w:val="62"/>
  </w:num>
  <w:num w:numId="21">
    <w:abstractNumId w:val="41"/>
  </w:num>
  <w:num w:numId="22">
    <w:abstractNumId w:val="29"/>
  </w:num>
  <w:num w:numId="23">
    <w:abstractNumId w:val="23"/>
  </w:num>
  <w:num w:numId="24">
    <w:abstractNumId w:val="70"/>
  </w:num>
  <w:num w:numId="25">
    <w:abstractNumId w:val="68"/>
  </w:num>
  <w:num w:numId="26">
    <w:abstractNumId w:val="73"/>
  </w:num>
  <w:num w:numId="27">
    <w:abstractNumId w:val="15"/>
  </w:num>
  <w:num w:numId="28">
    <w:abstractNumId w:val="88"/>
  </w:num>
  <w:num w:numId="29">
    <w:abstractNumId w:val="90"/>
  </w:num>
  <w:num w:numId="30">
    <w:abstractNumId w:val="121"/>
  </w:num>
  <w:num w:numId="31">
    <w:abstractNumId w:val="84"/>
  </w:num>
  <w:num w:numId="32">
    <w:abstractNumId w:val="25"/>
  </w:num>
  <w:num w:numId="33">
    <w:abstractNumId w:val="60"/>
  </w:num>
  <w:num w:numId="34">
    <w:abstractNumId w:val="52"/>
  </w:num>
  <w:num w:numId="35">
    <w:abstractNumId w:val="43"/>
  </w:num>
  <w:num w:numId="36">
    <w:abstractNumId w:val="18"/>
  </w:num>
  <w:num w:numId="37">
    <w:abstractNumId w:val="66"/>
  </w:num>
  <w:num w:numId="38">
    <w:abstractNumId w:val="122"/>
  </w:num>
  <w:num w:numId="39">
    <w:abstractNumId w:val="44"/>
  </w:num>
  <w:num w:numId="40">
    <w:abstractNumId w:val="75"/>
  </w:num>
  <w:num w:numId="41">
    <w:abstractNumId w:val="67"/>
  </w:num>
  <w:num w:numId="42">
    <w:abstractNumId w:val="92"/>
  </w:num>
  <w:num w:numId="43">
    <w:abstractNumId w:val="27"/>
  </w:num>
  <w:num w:numId="44">
    <w:abstractNumId w:val="103"/>
  </w:num>
  <w:num w:numId="45">
    <w:abstractNumId w:val="115"/>
  </w:num>
  <w:num w:numId="46">
    <w:abstractNumId w:val="82"/>
  </w:num>
  <w:num w:numId="47">
    <w:abstractNumId w:val="16"/>
  </w:num>
  <w:num w:numId="48">
    <w:abstractNumId w:val="6"/>
  </w:num>
  <w:num w:numId="49">
    <w:abstractNumId w:val="47"/>
  </w:num>
  <w:num w:numId="50">
    <w:abstractNumId w:val="110"/>
  </w:num>
  <w:num w:numId="51">
    <w:abstractNumId w:val="113"/>
  </w:num>
  <w:num w:numId="52">
    <w:abstractNumId w:val="46"/>
  </w:num>
  <w:num w:numId="53">
    <w:abstractNumId w:val="55"/>
  </w:num>
  <w:num w:numId="54">
    <w:abstractNumId w:val="86"/>
  </w:num>
  <w:num w:numId="55">
    <w:abstractNumId w:val="54"/>
  </w:num>
  <w:num w:numId="56">
    <w:abstractNumId w:val="99"/>
  </w:num>
  <w:num w:numId="57">
    <w:abstractNumId w:val="35"/>
  </w:num>
  <w:num w:numId="58">
    <w:abstractNumId w:val="114"/>
  </w:num>
  <w:num w:numId="59">
    <w:abstractNumId w:val="61"/>
  </w:num>
  <w:num w:numId="60">
    <w:abstractNumId w:val="42"/>
  </w:num>
  <w:num w:numId="61">
    <w:abstractNumId w:val="120"/>
  </w:num>
  <w:num w:numId="62">
    <w:abstractNumId w:val="39"/>
  </w:num>
  <w:num w:numId="63">
    <w:abstractNumId w:val="45"/>
  </w:num>
  <w:num w:numId="64">
    <w:abstractNumId w:val="33"/>
  </w:num>
  <w:num w:numId="65">
    <w:abstractNumId w:val="14"/>
  </w:num>
  <w:num w:numId="66">
    <w:abstractNumId w:val="57"/>
  </w:num>
  <w:num w:numId="67">
    <w:abstractNumId w:val="93"/>
  </w:num>
  <w:num w:numId="68">
    <w:abstractNumId w:val="71"/>
  </w:num>
  <w:num w:numId="69">
    <w:abstractNumId w:val="109"/>
  </w:num>
  <w:num w:numId="70">
    <w:abstractNumId w:val="101"/>
  </w:num>
  <w:num w:numId="71">
    <w:abstractNumId w:val="4"/>
  </w:num>
  <w:num w:numId="72">
    <w:abstractNumId w:val="95"/>
  </w:num>
  <w:num w:numId="73">
    <w:abstractNumId w:val="69"/>
  </w:num>
  <w:num w:numId="74">
    <w:abstractNumId w:val="50"/>
  </w:num>
  <w:num w:numId="75">
    <w:abstractNumId w:val="53"/>
  </w:num>
  <w:num w:numId="76">
    <w:abstractNumId w:val="36"/>
  </w:num>
  <w:num w:numId="77">
    <w:abstractNumId w:val="12"/>
  </w:num>
  <w:num w:numId="78">
    <w:abstractNumId w:val="64"/>
  </w:num>
  <w:num w:numId="79">
    <w:abstractNumId w:val="2"/>
  </w:num>
  <w:num w:numId="80">
    <w:abstractNumId w:val="98"/>
  </w:num>
  <w:num w:numId="81">
    <w:abstractNumId w:val="94"/>
  </w:num>
  <w:num w:numId="82">
    <w:abstractNumId w:val="116"/>
  </w:num>
  <w:num w:numId="83">
    <w:abstractNumId w:val="10"/>
  </w:num>
  <w:num w:numId="84">
    <w:abstractNumId w:val="0"/>
  </w:num>
  <w:num w:numId="85">
    <w:abstractNumId w:val="112"/>
  </w:num>
  <w:num w:numId="86">
    <w:abstractNumId w:val="21"/>
  </w:num>
  <w:num w:numId="87">
    <w:abstractNumId w:val="37"/>
  </w:num>
  <w:num w:numId="88">
    <w:abstractNumId w:val="11"/>
  </w:num>
  <w:num w:numId="89">
    <w:abstractNumId w:val="76"/>
  </w:num>
  <w:num w:numId="90">
    <w:abstractNumId w:val="38"/>
  </w:num>
  <w:num w:numId="91">
    <w:abstractNumId w:val="118"/>
  </w:num>
  <w:num w:numId="92">
    <w:abstractNumId w:val="106"/>
  </w:num>
  <w:num w:numId="93">
    <w:abstractNumId w:val="51"/>
  </w:num>
  <w:num w:numId="94">
    <w:abstractNumId w:val="74"/>
  </w:num>
  <w:num w:numId="95">
    <w:abstractNumId w:val="72"/>
  </w:num>
  <w:num w:numId="96">
    <w:abstractNumId w:val="63"/>
  </w:num>
  <w:num w:numId="97">
    <w:abstractNumId w:val="26"/>
  </w:num>
  <w:num w:numId="98">
    <w:abstractNumId w:val="78"/>
  </w:num>
  <w:num w:numId="99">
    <w:abstractNumId w:val="40"/>
  </w:num>
  <w:num w:numId="100">
    <w:abstractNumId w:val="97"/>
  </w:num>
  <w:num w:numId="101">
    <w:abstractNumId w:val="24"/>
  </w:num>
  <w:num w:numId="102">
    <w:abstractNumId w:val="105"/>
  </w:num>
  <w:num w:numId="103">
    <w:abstractNumId w:val="56"/>
  </w:num>
  <w:num w:numId="104">
    <w:abstractNumId w:val="7"/>
  </w:num>
  <w:num w:numId="105">
    <w:abstractNumId w:val="32"/>
  </w:num>
  <w:num w:numId="106">
    <w:abstractNumId w:val="107"/>
  </w:num>
  <w:num w:numId="107">
    <w:abstractNumId w:val="119"/>
  </w:num>
  <w:num w:numId="108">
    <w:abstractNumId w:val="17"/>
  </w:num>
  <w:num w:numId="109">
    <w:abstractNumId w:val="20"/>
  </w:num>
  <w:num w:numId="110">
    <w:abstractNumId w:val="117"/>
  </w:num>
  <w:num w:numId="111">
    <w:abstractNumId w:val="83"/>
  </w:num>
  <w:num w:numId="112">
    <w:abstractNumId w:val="65"/>
  </w:num>
  <w:num w:numId="113">
    <w:abstractNumId w:val="91"/>
  </w:num>
  <w:num w:numId="114">
    <w:abstractNumId w:val="80"/>
  </w:num>
  <w:num w:numId="115">
    <w:abstractNumId w:val="85"/>
  </w:num>
  <w:num w:numId="116">
    <w:abstractNumId w:val="30"/>
  </w:num>
  <w:num w:numId="117">
    <w:abstractNumId w:val="22"/>
  </w:num>
  <w:num w:numId="118">
    <w:abstractNumId w:val="100"/>
  </w:num>
  <w:num w:numId="119">
    <w:abstractNumId w:val="96"/>
  </w:num>
  <w:num w:numId="120">
    <w:abstractNumId w:val="58"/>
  </w:num>
  <w:num w:numId="121">
    <w:abstractNumId w:val="1"/>
  </w:num>
  <w:num w:numId="122">
    <w:abstractNumId w:val="19"/>
  </w:num>
  <w:num w:numId="123">
    <w:abstractNumId w:val="8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912"/>
    <w:rsid w:val="00023853"/>
    <w:rsid w:val="000F3FD4"/>
    <w:rsid w:val="001B5576"/>
    <w:rsid w:val="002B5E64"/>
    <w:rsid w:val="003C4016"/>
    <w:rsid w:val="00421311"/>
    <w:rsid w:val="005311DA"/>
    <w:rsid w:val="005B2EDC"/>
    <w:rsid w:val="00692CA5"/>
    <w:rsid w:val="009D56F1"/>
    <w:rsid w:val="00A3205A"/>
    <w:rsid w:val="00A4663F"/>
    <w:rsid w:val="00AB2C6D"/>
    <w:rsid w:val="00C6433B"/>
    <w:rsid w:val="00C76912"/>
    <w:rsid w:val="00DC55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08ADC"/>
  <w15:docId w15:val="{E04F4ADC-4653-4DFA-AEC2-E86A6A34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608" w:right="6" w:firstLine="7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5" w:line="271" w:lineRule="auto"/>
      <w:ind w:left="610"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5" w:line="271" w:lineRule="auto"/>
      <w:ind w:left="1318"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spacing w:after="5" w:line="271" w:lineRule="auto"/>
      <w:ind w:left="1318" w:hanging="10"/>
      <w:jc w:val="center"/>
      <w:outlineLvl w:val="2"/>
    </w:pPr>
    <w:rPr>
      <w:rFonts w:ascii="Times New Roman" w:eastAsia="Times New Roman" w:hAnsi="Times New Roman" w:cs="Times New Roman"/>
      <w:b/>
      <w:i/>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20">
    <w:name w:val="Заголовок 2 Знак"/>
    <w:link w:val="2"/>
    <w:rPr>
      <w:rFonts w:ascii="Times New Roman" w:eastAsia="Times New Roman" w:hAnsi="Times New Roman" w:cs="Times New Roman"/>
      <w:b/>
      <w:i/>
      <w:color w:val="000000"/>
      <w:sz w:val="26"/>
    </w:rPr>
  </w:style>
  <w:style w:type="character" w:customStyle="1" w:styleId="30">
    <w:name w:val="Заголовок 3 Знак"/>
    <w:link w:val="3"/>
    <w:rPr>
      <w:rFonts w:ascii="Times New Roman" w:eastAsia="Times New Roman" w:hAnsi="Times New Roman" w:cs="Times New Roman"/>
      <w:b/>
      <w: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uiPriority w:val="1"/>
    <w:qFormat/>
    <w:rsid w:val="000F3FD4"/>
    <w:pPr>
      <w:spacing w:after="0" w:line="240" w:lineRule="auto"/>
      <w:ind w:left="608" w:right="6" w:firstLine="710"/>
      <w:jc w:val="both"/>
    </w:pPr>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1" Type="http://schemas.openxmlformats.org/officeDocument/2006/relationships/hyperlink" Target="http://publication.pravo.gov.ru/Document/View/0001202212280044?index=6&amp;rangeSize=1" TargetMode="External"/><Relationship Id="rId42" Type="http://schemas.openxmlformats.org/officeDocument/2006/relationships/header" Target="header9.xml"/><Relationship Id="rId63" Type="http://schemas.openxmlformats.org/officeDocument/2006/relationships/hyperlink" Target="http://firo-nir.ru/index.php/sbornik-materialov.html" TargetMode="External"/><Relationship Id="rId84" Type="http://schemas.openxmlformats.org/officeDocument/2006/relationships/header" Target="header12.xml"/><Relationship Id="rId138" Type="http://schemas.openxmlformats.org/officeDocument/2006/relationships/footer" Target="footer35.xml"/><Relationship Id="rId159" Type="http://schemas.openxmlformats.org/officeDocument/2006/relationships/footer" Target="footer38.xml"/><Relationship Id="rId170" Type="http://schemas.openxmlformats.org/officeDocument/2006/relationships/image" Target="media/image5.png"/><Relationship Id="rId107" Type="http://schemas.openxmlformats.org/officeDocument/2006/relationships/footer" Target="footer19.xml"/><Relationship Id="rId11" Type="http://schemas.openxmlformats.org/officeDocument/2006/relationships/hyperlink" Target="http://publication.pravo.gov.ru/Document/View/0001202212280044?index=5&amp;rangeSize=1" TargetMode="External"/><Relationship Id="rId32" Type="http://schemas.openxmlformats.org/officeDocument/2006/relationships/footer" Target="footer5.xml"/><Relationship Id="rId53" Type="http://schemas.openxmlformats.org/officeDocument/2006/relationships/hyperlink" Target="http://firo-nir.ru/index.php/sbornik-materialov.html" TargetMode="External"/><Relationship Id="rId74" Type="http://schemas.openxmlformats.org/officeDocument/2006/relationships/hyperlink" Target="http://publication.pravo.gov.ru/Document/View/0001202212280044?index=58" TargetMode="External"/><Relationship Id="rId128" Type="http://schemas.openxmlformats.org/officeDocument/2006/relationships/footer" Target="footer30.xml"/><Relationship Id="rId149" Type="http://schemas.openxmlformats.org/officeDocument/2006/relationships/hyperlink" Target="http://publication.pravo.gov.ru/Document/View/0001202212280044?index=215" TargetMode="External"/><Relationship Id="rId5" Type="http://schemas.openxmlformats.org/officeDocument/2006/relationships/footnotes" Target="footnotes.xml"/><Relationship Id="rId95" Type="http://schemas.openxmlformats.org/officeDocument/2006/relationships/hyperlink" Target="http://publication.pravo.gov.ru/Document/View/0001202212280044?index=153" TargetMode="External"/><Relationship Id="rId160" Type="http://schemas.openxmlformats.org/officeDocument/2006/relationships/header" Target="header39.xml"/><Relationship Id="rId181" Type="http://schemas.openxmlformats.org/officeDocument/2006/relationships/header" Target="header46.xml"/><Relationship Id="rId22" Type="http://schemas.openxmlformats.org/officeDocument/2006/relationships/hyperlink" Target="http://publication.pravo.gov.ru/Document/View/0001202212280044?index=6&amp;rangeSize=1" TargetMode="External"/><Relationship Id="rId43" Type="http://schemas.openxmlformats.org/officeDocument/2006/relationships/footer" Target="footer9.xml"/><Relationship Id="rId64" Type="http://schemas.openxmlformats.org/officeDocument/2006/relationships/hyperlink" Target="http://firo-nir.ru/index.php/sbornik-materialov.html" TargetMode="External"/><Relationship Id="rId118" Type="http://schemas.openxmlformats.org/officeDocument/2006/relationships/header" Target="header26.xml"/><Relationship Id="rId139" Type="http://schemas.openxmlformats.org/officeDocument/2006/relationships/header" Target="header36.xml"/><Relationship Id="rId85" Type="http://schemas.openxmlformats.org/officeDocument/2006/relationships/footer" Target="footer12.xml"/><Relationship Id="rId150" Type="http://schemas.openxmlformats.org/officeDocument/2006/relationships/hyperlink" Target="http://publication.pravo.gov.ru/Document/View/0001202212280044?index=215" TargetMode="External"/><Relationship Id="rId171" Type="http://schemas.openxmlformats.org/officeDocument/2006/relationships/header" Target="header43.xml"/><Relationship Id="rId12" Type="http://schemas.openxmlformats.org/officeDocument/2006/relationships/hyperlink" Target="http://publication.pravo.gov.ru/Document/View/0001202212280044?index=5&amp;rangeSize=1" TargetMode="External"/><Relationship Id="rId33" Type="http://schemas.openxmlformats.org/officeDocument/2006/relationships/header" Target="header6.xml"/><Relationship Id="rId108" Type="http://schemas.openxmlformats.org/officeDocument/2006/relationships/footer" Target="footer20.xml"/><Relationship Id="rId129" Type="http://schemas.openxmlformats.org/officeDocument/2006/relationships/header" Target="header31.xml"/><Relationship Id="rId54" Type="http://schemas.openxmlformats.org/officeDocument/2006/relationships/hyperlink" Target="http://firo-nir.ru/index.php/sbornik-materialov.html" TargetMode="External"/><Relationship Id="rId75" Type="http://schemas.openxmlformats.org/officeDocument/2006/relationships/hyperlink" Target="http://publication.pravo.gov.ru/Document/View/0001202212280044?index=58" TargetMode="External"/><Relationship Id="rId96" Type="http://schemas.openxmlformats.org/officeDocument/2006/relationships/hyperlink" Target="http://publication.pravo.gov.ru/Document/View/0001202212280044?index=153" TargetMode="External"/><Relationship Id="rId140" Type="http://schemas.openxmlformats.org/officeDocument/2006/relationships/footer" Target="footer36.xml"/><Relationship Id="rId161" Type="http://schemas.openxmlformats.org/officeDocument/2006/relationships/footer" Target="footer39.xml"/><Relationship Id="rId182" Type="http://schemas.openxmlformats.org/officeDocument/2006/relationships/header" Target="header47.xml"/><Relationship Id="rId6" Type="http://schemas.openxmlformats.org/officeDocument/2006/relationships/endnotes" Target="endnotes.xml"/><Relationship Id="rId23" Type="http://schemas.openxmlformats.org/officeDocument/2006/relationships/hyperlink" Target="http://publication.pravo.gov.ru/Document/View/0001202212280044?index=8&amp;rangeSize=1" TargetMode="External"/><Relationship Id="rId119" Type="http://schemas.openxmlformats.org/officeDocument/2006/relationships/footer" Target="footer25.xml"/><Relationship Id="rId44" Type="http://schemas.openxmlformats.org/officeDocument/2006/relationships/hyperlink" Target="https://old-firo.ranepa.ru/files/docs/do/navigator_obraz_programm/igralochka_programma.pdf" TargetMode="External"/><Relationship Id="rId65" Type="http://schemas.openxmlformats.org/officeDocument/2006/relationships/hyperlink" Target="http://firo-nir.ru/index.php/sbornik-materialov.html" TargetMode="External"/><Relationship Id="rId86" Type="http://schemas.openxmlformats.org/officeDocument/2006/relationships/hyperlink" Target="http://publication.pravo.gov.ru/Document/View/0001202212280044?index=149" TargetMode="External"/><Relationship Id="rId130" Type="http://schemas.openxmlformats.org/officeDocument/2006/relationships/header" Target="header32.xml"/><Relationship Id="rId151" Type="http://schemas.openxmlformats.org/officeDocument/2006/relationships/hyperlink" Target="http://publication.pravo.gov.ru/Document/View/0001202212280044?index=216" TargetMode="External"/><Relationship Id="rId172" Type="http://schemas.openxmlformats.org/officeDocument/2006/relationships/header" Target="header44.xml"/><Relationship Id="rId13" Type="http://schemas.openxmlformats.org/officeDocument/2006/relationships/hyperlink" Target="http://publication.pravo.gov.ru/Document/View/0001202212280044?index=5&amp;rangeSize=1" TargetMode="External"/><Relationship Id="rId18" Type="http://schemas.openxmlformats.org/officeDocument/2006/relationships/header" Target="header3.xml"/><Relationship Id="rId39" Type="http://schemas.openxmlformats.org/officeDocument/2006/relationships/header" Target="header8.xml"/><Relationship Id="rId109" Type="http://schemas.openxmlformats.org/officeDocument/2006/relationships/header" Target="header21.xml"/><Relationship Id="rId34" Type="http://schemas.openxmlformats.org/officeDocument/2006/relationships/footer" Target="footer6.xml"/><Relationship Id="rId50" Type="http://schemas.openxmlformats.org/officeDocument/2006/relationships/hyperlink" Target="http://firo-nir.ru/index.php/sbornik-materialov.html" TargetMode="External"/><Relationship Id="rId55" Type="http://schemas.openxmlformats.org/officeDocument/2006/relationships/hyperlink" Target="http://firo-nir.ru/index.php/sbornik-materialov.html" TargetMode="External"/><Relationship Id="rId76" Type="http://schemas.openxmlformats.org/officeDocument/2006/relationships/hyperlink" Target="http://publication.pravo.gov.ru/Document/View/0001202212280044?index=77" TargetMode="External"/><Relationship Id="rId97" Type="http://schemas.openxmlformats.org/officeDocument/2006/relationships/hyperlink" Target="http://publication.pravo.gov.ru/Document/View/0001202212280044?index=158" TargetMode="External"/><Relationship Id="rId104" Type="http://schemas.openxmlformats.org/officeDocument/2006/relationships/footer" Target="footer18.xml"/><Relationship Id="rId120" Type="http://schemas.openxmlformats.org/officeDocument/2006/relationships/footer" Target="footer26.xml"/><Relationship Id="rId125" Type="http://schemas.openxmlformats.org/officeDocument/2006/relationships/footer" Target="footer28.xml"/><Relationship Id="rId141" Type="http://schemas.openxmlformats.org/officeDocument/2006/relationships/hyperlink" Target="https://r1.nubex.ru/s11380-8a3/f7272_07/&#1059;&#1057;&#1058;&#1040;&#1042;%20&#1052;&#1044;&#1054;&#1059;%20&#1044;&#1077;&#1090;&#1089;&#1082;&#1080;&#1081;%20&#1089;&#1072;&#1076;%20&#8470;144.pdf" TargetMode="External"/><Relationship Id="rId146" Type="http://schemas.openxmlformats.org/officeDocument/2006/relationships/hyperlink" Target="http://publication.pravo.gov.ru/Document/View/0001202212280044?index=196" TargetMode="External"/><Relationship Id="rId167" Type="http://schemas.openxmlformats.org/officeDocument/2006/relationships/footer" Target="footer41.xml"/><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publication.pravo.gov.ru/Document/View/0001202212280044?index=22" TargetMode="External"/><Relationship Id="rId92" Type="http://schemas.openxmlformats.org/officeDocument/2006/relationships/header" Target="header15.xml"/><Relationship Id="rId162" Type="http://schemas.openxmlformats.org/officeDocument/2006/relationships/image" Target="media/image3.png"/><Relationship Id="rId183" Type="http://schemas.openxmlformats.org/officeDocument/2006/relationships/footer" Target="footer46.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yperlink" Target="http://publication.pravo.gov.ru/Document/View/0001202212280044?index=8&amp;rangeSize=1" TargetMode="External"/><Relationship Id="rId40" Type="http://schemas.openxmlformats.org/officeDocument/2006/relationships/footer" Target="footer7.xml"/><Relationship Id="rId45" Type="http://schemas.openxmlformats.org/officeDocument/2006/relationships/hyperlink" Target="https://old-firo.ranepa.ru/files/docs/do/navigator_obraz_programm/igralochka_programma.pdf" TargetMode="External"/><Relationship Id="rId66" Type="http://schemas.openxmlformats.org/officeDocument/2006/relationships/hyperlink" Target="https://r1.nubex.ru/s11380-8a3/f8217_e6/&#1055;&#1086;&#1083;&#1086;&#1078;&#1077;&#1085;&#1080;&#1077;%20&#1086;%20&#1042;&#1057;&#1054;&#1050;&#1054;.pdf" TargetMode="External"/><Relationship Id="rId87" Type="http://schemas.openxmlformats.org/officeDocument/2006/relationships/hyperlink" Target="http://publication.pravo.gov.ru/Document/View/0001202212280044?index=149" TargetMode="External"/><Relationship Id="rId110" Type="http://schemas.openxmlformats.org/officeDocument/2006/relationships/footer" Target="footer21.xml"/><Relationship Id="rId115" Type="http://schemas.openxmlformats.org/officeDocument/2006/relationships/header" Target="header24.xml"/><Relationship Id="rId131" Type="http://schemas.openxmlformats.org/officeDocument/2006/relationships/footer" Target="footer31.xml"/><Relationship Id="rId136" Type="http://schemas.openxmlformats.org/officeDocument/2006/relationships/header" Target="header35.xml"/><Relationship Id="rId157" Type="http://schemas.openxmlformats.org/officeDocument/2006/relationships/header" Target="header38.xml"/><Relationship Id="rId178" Type="http://schemas.openxmlformats.org/officeDocument/2006/relationships/image" Target="media/image7.png"/><Relationship Id="rId61" Type="http://schemas.openxmlformats.org/officeDocument/2006/relationships/hyperlink" Target="http://firo-nir.ru/index.php/sbornik-materialov.html" TargetMode="External"/><Relationship Id="rId82" Type="http://schemas.openxmlformats.org/officeDocument/2006/relationships/footer" Target="footer10.xml"/><Relationship Id="rId152" Type="http://schemas.openxmlformats.org/officeDocument/2006/relationships/hyperlink" Target="http://publication.pravo.gov.ru/Document/View/0001202212280044?index=216" TargetMode="External"/><Relationship Id="rId173" Type="http://schemas.openxmlformats.org/officeDocument/2006/relationships/footer" Target="footer43.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hyperlink" Target="http://publication.pravo.gov.ru/Document/View/0001202212280044?index=17&amp;rangeSize=1" TargetMode="External"/><Relationship Id="rId56" Type="http://schemas.openxmlformats.org/officeDocument/2006/relationships/hyperlink" Target="http://firo-nir.ru/index.php/sbornik-materialov.html" TargetMode="External"/><Relationship Id="rId77" Type="http://schemas.openxmlformats.org/officeDocument/2006/relationships/hyperlink" Target="http://publication.pravo.gov.ru/Document/View/0001202212280044?index=77" TargetMode="External"/><Relationship Id="rId100" Type="http://schemas.openxmlformats.org/officeDocument/2006/relationships/header" Target="header17.xml"/><Relationship Id="rId105" Type="http://schemas.openxmlformats.org/officeDocument/2006/relationships/header" Target="header19.xml"/><Relationship Id="rId126" Type="http://schemas.openxmlformats.org/officeDocument/2006/relationships/footer" Target="footer29.xml"/><Relationship Id="rId147" Type="http://schemas.openxmlformats.org/officeDocument/2006/relationships/hyperlink" Target="http://publication.pravo.gov.ru/Document/View/0001202212280044?index=206" TargetMode="External"/><Relationship Id="rId168" Type="http://schemas.openxmlformats.org/officeDocument/2006/relationships/header" Target="header42.xml"/><Relationship Id="rId8" Type="http://schemas.openxmlformats.org/officeDocument/2006/relationships/hyperlink" Target="http://publication.pravo.gov.ru/Document/View/0001202212280044?index=4&amp;rangeSize=1" TargetMode="External"/><Relationship Id="rId51" Type="http://schemas.openxmlformats.org/officeDocument/2006/relationships/hyperlink" Target="http://firo-nir.ru/index.php/sbornik-materialov.html" TargetMode="External"/><Relationship Id="rId72" Type="http://schemas.openxmlformats.org/officeDocument/2006/relationships/hyperlink" Target="http://publication.pravo.gov.ru/Document/View/0001202212280044?index=43" TargetMode="External"/><Relationship Id="rId93" Type="http://schemas.openxmlformats.org/officeDocument/2006/relationships/footer" Target="footer15.xml"/><Relationship Id="rId98" Type="http://schemas.openxmlformats.org/officeDocument/2006/relationships/hyperlink" Target="http://publication.pravo.gov.ru/Document/View/0001202212280044?index=158" TargetMode="External"/><Relationship Id="rId121" Type="http://schemas.openxmlformats.org/officeDocument/2006/relationships/header" Target="header27.xml"/><Relationship Id="rId142" Type="http://schemas.openxmlformats.org/officeDocument/2006/relationships/hyperlink" Target="https://r1.nubex.ru/s11380-8a3/f7272_07/&#1059;&#1057;&#1058;&#1040;&#1042;%20&#1052;&#1044;&#1054;&#1059;%20&#1044;&#1077;&#1090;&#1089;&#1082;&#1080;&#1081;%20&#1089;&#1072;&#1076;%20&#8470;144.pdf" TargetMode="External"/><Relationship Id="rId163" Type="http://schemas.openxmlformats.org/officeDocument/2006/relationships/image" Target="media/image4.png"/><Relationship Id="rId184" Type="http://schemas.openxmlformats.org/officeDocument/2006/relationships/footer" Target="footer47.xml"/><Relationship Id="rId3" Type="http://schemas.openxmlformats.org/officeDocument/2006/relationships/settings" Target="settings.xml"/><Relationship Id="rId25" Type="http://schemas.openxmlformats.org/officeDocument/2006/relationships/hyperlink" Target="http://publication.pravo.gov.ru/Document/View/0001202212280044?index=8&amp;rangeSize=1" TargetMode="External"/><Relationship Id="rId46" Type="http://schemas.openxmlformats.org/officeDocument/2006/relationships/hyperlink" Target="https://old-firo.ranepa.ru/files/docs/do/navigator_obraz_programm/igralochka_programma.pdf" TargetMode="External"/><Relationship Id="rId67" Type="http://schemas.openxmlformats.org/officeDocument/2006/relationships/hyperlink" Target="https://r1.nubex.ru/s11380-8a3/f8217_e6/&#1055;&#1086;&#1083;&#1086;&#1078;&#1077;&#1085;&#1080;&#1077;%20&#1086;%20&#1042;&#1057;&#1054;&#1050;&#1054;.pdf" TargetMode="External"/><Relationship Id="rId116" Type="http://schemas.openxmlformats.org/officeDocument/2006/relationships/footer" Target="footer24.xml"/><Relationship Id="rId137" Type="http://schemas.openxmlformats.org/officeDocument/2006/relationships/footer" Target="footer34.xml"/><Relationship Id="rId158" Type="http://schemas.openxmlformats.org/officeDocument/2006/relationships/footer" Target="footer37.xml"/><Relationship Id="rId20" Type="http://schemas.openxmlformats.org/officeDocument/2006/relationships/hyperlink" Target="http://publication.pravo.gov.ru/Document/View/0001202212280044?index=6&amp;rangeSize=1" TargetMode="External"/><Relationship Id="rId41" Type="http://schemas.openxmlformats.org/officeDocument/2006/relationships/footer" Target="footer8.xml"/><Relationship Id="rId62" Type="http://schemas.openxmlformats.org/officeDocument/2006/relationships/hyperlink" Target="http://firo-nir.ru/index.php/sbornik-materialov.html" TargetMode="External"/><Relationship Id="rId83" Type="http://schemas.openxmlformats.org/officeDocument/2006/relationships/footer" Target="footer11.xml"/><Relationship Id="rId88" Type="http://schemas.openxmlformats.org/officeDocument/2006/relationships/header" Target="header13.xml"/><Relationship Id="rId111" Type="http://schemas.openxmlformats.org/officeDocument/2006/relationships/header" Target="header22.xml"/><Relationship Id="rId132" Type="http://schemas.openxmlformats.org/officeDocument/2006/relationships/footer" Target="footer32.xml"/><Relationship Id="rId153" Type="http://schemas.openxmlformats.org/officeDocument/2006/relationships/hyperlink" Target="http://publication.pravo.gov.ru/Document/View/0001202212280044?index=224" TargetMode="External"/><Relationship Id="rId174" Type="http://schemas.openxmlformats.org/officeDocument/2006/relationships/footer" Target="footer44.xml"/><Relationship Id="rId179" Type="http://schemas.openxmlformats.org/officeDocument/2006/relationships/hyperlink" Target="http://publication.pravo.gov.ru/Document/View/0001202212280044" TargetMode="External"/><Relationship Id="rId15" Type="http://schemas.openxmlformats.org/officeDocument/2006/relationships/header" Target="header2.xml"/><Relationship Id="rId36" Type="http://schemas.openxmlformats.org/officeDocument/2006/relationships/hyperlink" Target="http://publication.pravo.gov.ru/Document/View/0001202212280044?index=17&amp;rangeSize=1" TargetMode="External"/><Relationship Id="rId57" Type="http://schemas.openxmlformats.org/officeDocument/2006/relationships/hyperlink" Target="http://firo-nir.ru/index.php/sbornik-materialov.html" TargetMode="External"/><Relationship Id="rId106" Type="http://schemas.openxmlformats.org/officeDocument/2006/relationships/header" Target="header20.xml"/><Relationship Id="rId127" Type="http://schemas.openxmlformats.org/officeDocument/2006/relationships/header" Target="header30.xml"/><Relationship Id="rId10" Type="http://schemas.openxmlformats.org/officeDocument/2006/relationships/hyperlink" Target="http://publication.pravo.gov.ru/Document/View/0001202212280044?index=4&amp;rangeSize=1" TargetMode="External"/><Relationship Id="rId31" Type="http://schemas.openxmlformats.org/officeDocument/2006/relationships/footer" Target="footer4.xml"/><Relationship Id="rId52" Type="http://schemas.openxmlformats.org/officeDocument/2006/relationships/hyperlink" Target="http://firo-nir.ru/index.php/sbornik-materialov.html" TargetMode="External"/><Relationship Id="rId73" Type="http://schemas.openxmlformats.org/officeDocument/2006/relationships/hyperlink" Target="http://publication.pravo.gov.ru/Document/View/0001202212280044?index=43" TargetMode="External"/><Relationship Id="rId78" Type="http://schemas.openxmlformats.org/officeDocument/2006/relationships/hyperlink" Target="http://publication.pravo.gov.ru/Document/View/0001202212280044?index=122" TargetMode="External"/><Relationship Id="rId94" Type="http://schemas.openxmlformats.org/officeDocument/2006/relationships/hyperlink" Target="http://publication.pravo.gov.ru/Document/View/0001202212280044?index=153" TargetMode="External"/><Relationship Id="rId99" Type="http://schemas.openxmlformats.org/officeDocument/2006/relationships/header" Target="header16.xml"/><Relationship Id="rId101" Type="http://schemas.openxmlformats.org/officeDocument/2006/relationships/footer" Target="footer16.xml"/><Relationship Id="rId122" Type="http://schemas.openxmlformats.org/officeDocument/2006/relationships/footer" Target="footer27.xml"/><Relationship Id="rId143" Type="http://schemas.openxmlformats.org/officeDocument/2006/relationships/hyperlink" Target="https://r1.nubex.ru/s11380-8a3/f7272_07/&#1059;&#1057;&#1058;&#1040;&#1042;%20&#1052;&#1044;&#1054;&#1059;%20&#1044;&#1077;&#1090;&#1089;&#1082;&#1080;&#1081;%20&#1089;&#1072;&#1076;%20&#8470;144.pdf" TargetMode="External"/><Relationship Id="rId148" Type="http://schemas.openxmlformats.org/officeDocument/2006/relationships/hyperlink" Target="http://publication.pravo.gov.ru/Document/View/0001202212280044?index=206" TargetMode="External"/><Relationship Id="rId164" Type="http://schemas.openxmlformats.org/officeDocument/2006/relationships/header" Target="header40.xml"/><Relationship Id="rId169" Type="http://schemas.openxmlformats.org/officeDocument/2006/relationships/footer" Target="footer42.xml"/><Relationship Id="rId185" Type="http://schemas.openxmlformats.org/officeDocument/2006/relationships/header" Target="header48.xml"/><Relationship Id="rId4" Type="http://schemas.openxmlformats.org/officeDocument/2006/relationships/webSettings" Target="webSettings.xml"/><Relationship Id="rId9" Type="http://schemas.openxmlformats.org/officeDocument/2006/relationships/hyperlink" Target="http://publication.pravo.gov.ru/Document/View/0001202212280044?index=4&amp;rangeSize=1" TargetMode="External"/><Relationship Id="rId180" Type="http://schemas.openxmlformats.org/officeDocument/2006/relationships/hyperlink" Target="http://publication.pravo.gov.ru/Document/View/0001202212280044" TargetMode="External"/><Relationship Id="rId26" Type="http://schemas.openxmlformats.org/officeDocument/2006/relationships/hyperlink" Target="http://publication.pravo.gov.ru/Document/View/0001202212280044?index=15&amp;rangeSize=1" TargetMode="External"/><Relationship Id="rId47" Type="http://schemas.openxmlformats.org/officeDocument/2006/relationships/hyperlink" Target="https://old-firo.ranepa.ru/files/docs/do/navigator_obraz_programm/igralochka_programma.pdf" TargetMode="External"/><Relationship Id="rId68" Type="http://schemas.openxmlformats.org/officeDocument/2006/relationships/hyperlink" Target="https://r1.nubex.ru/s11380-8a3/f8217_e6/&#1055;&#1086;&#1083;&#1086;&#1078;&#1077;&#1085;&#1080;&#1077;%20&#1086;%20&#1042;&#1057;&#1054;&#1050;&#1054;.pdf" TargetMode="External"/><Relationship Id="rId89" Type="http://schemas.openxmlformats.org/officeDocument/2006/relationships/header" Target="header14.xml"/><Relationship Id="rId112" Type="http://schemas.openxmlformats.org/officeDocument/2006/relationships/header" Target="header23.xml"/><Relationship Id="rId133" Type="http://schemas.openxmlformats.org/officeDocument/2006/relationships/header" Target="header33.xml"/><Relationship Id="rId154" Type="http://schemas.openxmlformats.org/officeDocument/2006/relationships/hyperlink" Target="http://publication.pravo.gov.ru/Document/View/0001202212280044?index=224" TargetMode="External"/><Relationship Id="rId175" Type="http://schemas.openxmlformats.org/officeDocument/2006/relationships/header" Target="header45.xml"/><Relationship Id="rId16" Type="http://schemas.openxmlformats.org/officeDocument/2006/relationships/footer" Target="footer1.xml"/><Relationship Id="rId37" Type="http://schemas.openxmlformats.org/officeDocument/2006/relationships/hyperlink" Target="http://publication.pravo.gov.ru/Document/View/0001202212280044?index=17&amp;rangeSize=1" TargetMode="External"/><Relationship Id="rId58" Type="http://schemas.openxmlformats.org/officeDocument/2006/relationships/hyperlink" Target="http://firo-nir.ru/index.php/sbornik-materialov.html" TargetMode="External"/><Relationship Id="rId79" Type="http://schemas.openxmlformats.org/officeDocument/2006/relationships/hyperlink" Target="http://publication.pravo.gov.ru/Document/View/0001202212280044?index=122" TargetMode="External"/><Relationship Id="rId102" Type="http://schemas.openxmlformats.org/officeDocument/2006/relationships/footer" Target="footer17.xml"/><Relationship Id="rId123" Type="http://schemas.openxmlformats.org/officeDocument/2006/relationships/header" Target="header28.xml"/><Relationship Id="rId144" Type="http://schemas.openxmlformats.org/officeDocument/2006/relationships/hyperlink" Target="https://r1.nubex.ru/s11380-8a3/f7272_07/&#1059;&#1057;&#1058;&#1040;&#1042;%20&#1052;&#1044;&#1054;&#1059;%20&#1044;&#1077;&#1090;&#1089;&#1082;&#1080;&#1081;%20&#1089;&#1072;&#1076;%20&#8470;144.pdf" TargetMode="External"/><Relationship Id="rId90" Type="http://schemas.openxmlformats.org/officeDocument/2006/relationships/footer" Target="footer13.xml"/><Relationship Id="rId165" Type="http://schemas.openxmlformats.org/officeDocument/2006/relationships/header" Target="header41.xml"/><Relationship Id="rId186" Type="http://schemas.openxmlformats.org/officeDocument/2006/relationships/footer" Target="footer48.xml"/><Relationship Id="rId27" Type="http://schemas.openxmlformats.org/officeDocument/2006/relationships/hyperlink" Target="http://publication.pravo.gov.ru/Document/View/0001202212280044?index=15&amp;rangeSize=1" TargetMode="External"/><Relationship Id="rId48" Type="http://schemas.openxmlformats.org/officeDocument/2006/relationships/hyperlink" Target="http://firo-nir.ru/index.php/sbornik-materialov.html" TargetMode="External"/><Relationship Id="rId69" Type="http://schemas.openxmlformats.org/officeDocument/2006/relationships/hyperlink" Target="https://r1.nubex.ru/s11380-8a3/f8217_e6/&#1055;&#1086;&#1083;&#1086;&#1078;&#1077;&#1085;&#1080;&#1077;%20&#1086;%20&#1042;&#1057;&#1054;&#1050;&#1054;.pdf" TargetMode="External"/><Relationship Id="rId113" Type="http://schemas.openxmlformats.org/officeDocument/2006/relationships/footer" Target="footer22.xml"/><Relationship Id="rId134" Type="http://schemas.openxmlformats.org/officeDocument/2006/relationships/footer" Target="footer33.xml"/><Relationship Id="rId80" Type="http://schemas.openxmlformats.org/officeDocument/2006/relationships/header" Target="header10.xml"/><Relationship Id="rId155" Type="http://schemas.openxmlformats.org/officeDocument/2006/relationships/image" Target="media/image2.png"/><Relationship Id="rId176" Type="http://schemas.openxmlformats.org/officeDocument/2006/relationships/footer" Target="footer45.xml"/><Relationship Id="rId17" Type="http://schemas.openxmlformats.org/officeDocument/2006/relationships/footer" Target="footer2.xml"/><Relationship Id="rId38" Type="http://schemas.openxmlformats.org/officeDocument/2006/relationships/header" Target="header7.xml"/><Relationship Id="rId59" Type="http://schemas.openxmlformats.org/officeDocument/2006/relationships/hyperlink" Target="http://firo-nir.ru/index.php/sbornik-materialov.html" TargetMode="External"/><Relationship Id="rId103" Type="http://schemas.openxmlformats.org/officeDocument/2006/relationships/header" Target="header18.xml"/><Relationship Id="rId124" Type="http://schemas.openxmlformats.org/officeDocument/2006/relationships/header" Target="header29.xml"/><Relationship Id="rId70" Type="http://schemas.openxmlformats.org/officeDocument/2006/relationships/hyperlink" Target="http://publication.pravo.gov.ru/Document/View/0001202212280044?index=22" TargetMode="External"/><Relationship Id="rId91" Type="http://schemas.openxmlformats.org/officeDocument/2006/relationships/footer" Target="footer14.xml"/><Relationship Id="rId145" Type="http://schemas.openxmlformats.org/officeDocument/2006/relationships/hyperlink" Target="http://publication.pravo.gov.ru/Document/View/0001202212280044?index=196" TargetMode="External"/><Relationship Id="rId166" Type="http://schemas.openxmlformats.org/officeDocument/2006/relationships/footer" Target="footer40.xm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publication.pravo.gov.ru/Document/View/0001202212280044?index=15&amp;rangeSize=1" TargetMode="External"/><Relationship Id="rId49" Type="http://schemas.openxmlformats.org/officeDocument/2006/relationships/hyperlink" Target="http://firo-nir.ru/index.php/sbornik-materialov.html" TargetMode="External"/><Relationship Id="rId114" Type="http://schemas.openxmlformats.org/officeDocument/2006/relationships/footer" Target="footer23.xml"/><Relationship Id="rId60" Type="http://schemas.openxmlformats.org/officeDocument/2006/relationships/hyperlink" Target="http://firo-nir.ru/index.php/sbornik-materialov.html" TargetMode="External"/><Relationship Id="rId81" Type="http://schemas.openxmlformats.org/officeDocument/2006/relationships/header" Target="header11.xml"/><Relationship Id="rId135" Type="http://schemas.openxmlformats.org/officeDocument/2006/relationships/header" Target="header34.xml"/><Relationship Id="rId156" Type="http://schemas.openxmlformats.org/officeDocument/2006/relationships/header" Target="header37.xml"/><Relationship Id="rId177"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60460</Words>
  <Characters>344627</Characters>
  <Application>Microsoft Office Word</Application>
  <DocSecurity>0</DocSecurity>
  <Lines>2871</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15</cp:revision>
  <dcterms:created xsi:type="dcterms:W3CDTF">2023-10-05T09:10:00Z</dcterms:created>
  <dcterms:modified xsi:type="dcterms:W3CDTF">2023-10-09T06:24:00Z</dcterms:modified>
</cp:coreProperties>
</file>